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F98287" w14:textId="5B6C3A66" w:rsidR="009C1ADC" w:rsidRPr="00B5461C" w:rsidRDefault="009C1ADC" w:rsidP="009128EF">
      <w:pPr>
        <w:pStyle w:val="Ttulo6"/>
        <w:spacing w:before="0" w:after="0"/>
        <w:jc w:val="center"/>
        <w:rPr>
          <w:rFonts w:ascii="Algerian" w:hAnsi="Algerian" w:cs="Arial"/>
          <w:i/>
          <w:color w:val="000000" w:themeColor="text1"/>
          <w:sz w:val="28"/>
          <w:szCs w:val="28"/>
          <w:u w:val="single"/>
        </w:rPr>
      </w:pPr>
      <w:r w:rsidRPr="00B5461C">
        <w:rPr>
          <w:rFonts w:ascii="Algerian" w:hAnsi="Algerian" w:cs="Arial"/>
          <w:b w:val="0"/>
          <w:bCs w:val="0"/>
          <w:color w:val="000000" w:themeColor="text1"/>
          <w:sz w:val="28"/>
          <w:szCs w:val="28"/>
        </w:rPr>
        <w:t xml:space="preserve">CONTRATO DE PRESTACIÓN DE SERVICIOS </w:t>
      </w:r>
      <w:r w:rsidRPr="00B5461C">
        <w:rPr>
          <w:rFonts w:ascii="Algerian" w:hAnsi="Algerian" w:cs="Arial"/>
          <w:b w:val="0"/>
          <w:i/>
          <w:color w:val="000000" w:themeColor="text1"/>
          <w:sz w:val="28"/>
          <w:szCs w:val="28"/>
        </w:rPr>
        <w:t>No.</w:t>
      </w:r>
      <w:r w:rsidR="008F0EC8" w:rsidRPr="00B5461C">
        <w:rPr>
          <w:rFonts w:ascii="Algerian" w:hAnsi="Algerian" w:cs="Arial"/>
          <w:b w:val="0"/>
          <w:iCs/>
          <w:color w:val="000000" w:themeColor="text1"/>
          <w:sz w:val="28"/>
          <w:szCs w:val="28"/>
          <w:u w:val="single"/>
        </w:rPr>
        <w:t xml:space="preserve"> 14759-</w:t>
      </w:r>
      <w:r w:rsidR="008C6BB9" w:rsidRPr="00B5461C">
        <w:rPr>
          <w:rFonts w:ascii="Algerian" w:hAnsi="Algerian" w:cs="Arial"/>
          <w:b w:val="0"/>
          <w:i/>
          <w:color w:val="000000" w:themeColor="text1"/>
          <w:sz w:val="28"/>
          <w:szCs w:val="28"/>
        </w:rPr>
        <w:t>_______</w:t>
      </w:r>
      <w:r w:rsidRPr="00B5461C">
        <w:rPr>
          <w:rFonts w:ascii="Algerian" w:hAnsi="Algerian" w:cs="Arial"/>
          <w:b w:val="0"/>
          <w:color w:val="000000" w:themeColor="text1"/>
          <w:sz w:val="28"/>
          <w:szCs w:val="28"/>
        </w:rPr>
        <w:t>Año:</w:t>
      </w:r>
      <w:r w:rsidR="00F9761F" w:rsidRPr="00B5461C">
        <w:rPr>
          <w:rFonts w:ascii="Algerian" w:hAnsi="Algerian" w:cs="Arial"/>
          <w:b w:val="0"/>
          <w:color w:val="000000" w:themeColor="text1"/>
          <w:sz w:val="28"/>
          <w:szCs w:val="28"/>
        </w:rPr>
        <w:t xml:space="preserve"> 202</w:t>
      </w:r>
      <w:r w:rsidR="002E3BBE" w:rsidRPr="00B5461C">
        <w:rPr>
          <w:rFonts w:ascii="Algerian" w:hAnsi="Algerian" w:cs="Arial"/>
          <w:b w:val="0"/>
          <w:color w:val="000000" w:themeColor="text1"/>
          <w:sz w:val="28"/>
          <w:szCs w:val="28"/>
        </w:rPr>
        <w:t>6</w:t>
      </w:r>
      <w:r w:rsidR="00F9761F" w:rsidRPr="00B5461C">
        <w:rPr>
          <w:rFonts w:ascii="Algerian" w:hAnsi="Algerian" w:cs="Arial"/>
          <w:b w:val="0"/>
          <w:color w:val="000000" w:themeColor="text1"/>
          <w:sz w:val="28"/>
          <w:szCs w:val="28"/>
        </w:rPr>
        <w:t>.</w:t>
      </w:r>
    </w:p>
    <w:p w14:paraId="111138A2" w14:textId="77777777" w:rsidR="009128EF" w:rsidRPr="00B5461C" w:rsidRDefault="009128EF" w:rsidP="009128EF">
      <w:pPr>
        <w:rPr>
          <w:color w:val="000000" w:themeColor="text1"/>
          <w:sz w:val="10"/>
          <w:szCs w:val="10"/>
          <w:lang w:eastAsia="es-ES"/>
        </w:rPr>
      </w:pPr>
    </w:p>
    <w:p w14:paraId="5CB64C2F" w14:textId="77777777" w:rsidR="00F815D6" w:rsidRPr="00B5461C" w:rsidRDefault="00F815D6" w:rsidP="00F815D6">
      <w:pPr>
        <w:rPr>
          <w:color w:val="000000" w:themeColor="text1"/>
          <w:sz w:val="10"/>
          <w:szCs w:val="10"/>
          <w:lang w:eastAsia="es-ES"/>
        </w:rPr>
      </w:pPr>
    </w:p>
    <w:p w14:paraId="58957CCA" w14:textId="75FDE57B" w:rsidR="009E6179" w:rsidRPr="00B5461C" w:rsidRDefault="009C1ADC" w:rsidP="009E6179">
      <w:pPr>
        <w:widowControl w:val="0"/>
        <w:autoSpaceDE w:val="0"/>
        <w:autoSpaceDN w:val="0"/>
        <w:adjustRightInd w:val="0"/>
        <w:ind w:right="61"/>
        <w:jc w:val="both"/>
        <w:rPr>
          <w:rFonts w:ascii="Arial" w:hAnsi="Arial" w:cs="Arial"/>
          <w:b/>
          <w:bCs/>
          <w:color w:val="000000" w:themeColor="text1"/>
        </w:rPr>
      </w:pPr>
      <w:r w:rsidRPr="00B5461C">
        <w:rPr>
          <w:rFonts w:ascii="Arial" w:hAnsi="Arial" w:cs="Arial"/>
          <w:b/>
          <w:bCs/>
          <w:color w:val="000000" w:themeColor="text1"/>
        </w:rPr>
        <w:t>DE UNA PARTE</w:t>
      </w:r>
      <w:r w:rsidRPr="00B5461C">
        <w:rPr>
          <w:rFonts w:ascii="Arial" w:hAnsi="Arial" w:cs="Arial"/>
          <w:color w:val="000000" w:themeColor="text1"/>
        </w:rPr>
        <w:t xml:space="preserve">: </w:t>
      </w:r>
      <w:r w:rsidRPr="00B5461C">
        <w:rPr>
          <w:rFonts w:ascii="Arial" w:hAnsi="Arial" w:cs="Arial"/>
          <w:b/>
          <w:color w:val="000000" w:themeColor="text1"/>
        </w:rPr>
        <w:t>La Empresa Militar Industrial de Aseguramiento Técnico No: 1</w:t>
      </w:r>
      <w:r w:rsidRPr="00B5461C">
        <w:rPr>
          <w:rFonts w:ascii="Arial" w:hAnsi="Arial" w:cs="Arial"/>
          <w:color w:val="000000" w:themeColor="text1"/>
        </w:rPr>
        <w:t xml:space="preserve">“en su forma abreviada </w:t>
      </w:r>
      <w:r w:rsidRPr="00B5461C">
        <w:rPr>
          <w:rFonts w:ascii="Arial" w:hAnsi="Arial" w:cs="Arial"/>
          <w:b/>
          <w:color w:val="000000" w:themeColor="text1"/>
        </w:rPr>
        <w:t>EMIAT No. 1</w:t>
      </w:r>
      <w:r w:rsidRPr="00B5461C">
        <w:rPr>
          <w:rFonts w:ascii="Arial" w:hAnsi="Arial" w:cs="Arial"/>
          <w:color w:val="000000" w:themeColor="text1"/>
        </w:rPr>
        <w:t xml:space="preserve">”, de nacionalidad cubana, perteneciente a la </w:t>
      </w:r>
      <w:r w:rsidRPr="00B5461C">
        <w:rPr>
          <w:rFonts w:ascii="Arial" w:hAnsi="Arial" w:cs="Arial"/>
          <w:b/>
          <w:color w:val="000000" w:themeColor="text1"/>
        </w:rPr>
        <w:t xml:space="preserve">Unión de la Industria Militar </w:t>
      </w:r>
      <w:r w:rsidRPr="00B5461C">
        <w:rPr>
          <w:rFonts w:ascii="Arial" w:hAnsi="Arial" w:cs="Arial"/>
          <w:color w:val="000000" w:themeColor="text1"/>
        </w:rPr>
        <w:t xml:space="preserve">del Ministerio de las Fuerzas Armadas Revolucionarias, con domicilio legal en </w:t>
      </w:r>
      <w:r w:rsidRPr="00B5461C">
        <w:rPr>
          <w:rFonts w:ascii="Arial" w:hAnsi="Arial" w:cs="Arial"/>
          <w:b/>
          <w:color w:val="000000" w:themeColor="text1"/>
        </w:rPr>
        <w:t>Calle 15 No. 3 entre 12 y 24 localidad Aguas Claras</w:t>
      </w:r>
      <w:r w:rsidRPr="00B5461C">
        <w:rPr>
          <w:rFonts w:ascii="Arial" w:hAnsi="Arial" w:cs="Arial"/>
          <w:color w:val="000000" w:themeColor="text1"/>
        </w:rPr>
        <w:t xml:space="preserve">, municipio </w:t>
      </w:r>
      <w:r w:rsidRPr="00B5461C">
        <w:rPr>
          <w:rFonts w:ascii="Arial" w:hAnsi="Arial" w:cs="Arial"/>
          <w:b/>
          <w:color w:val="000000" w:themeColor="text1"/>
        </w:rPr>
        <w:t>Holguín,</w:t>
      </w:r>
      <w:r w:rsidRPr="00B5461C">
        <w:rPr>
          <w:rFonts w:ascii="Arial" w:hAnsi="Arial" w:cs="Arial"/>
          <w:color w:val="000000" w:themeColor="text1"/>
        </w:rPr>
        <w:t xml:space="preserve"> Provincia </w:t>
      </w:r>
      <w:r w:rsidRPr="00B5461C">
        <w:rPr>
          <w:rFonts w:ascii="Arial" w:hAnsi="Arial" w:cs="Arial"/>
          <w:b/>
          <w:color w:val="000000" w:themeColor="text1"/>
        </w:rPr>
        <w:t>Holguín</w:t>
      </w:r>
      <w:r w:rsidRPr="00B5461C">
        <w:rPr>
          <w:rFonts w:ascii="Arial" w:hAnsi="Arial" w:cs="Arial"/>
          <w:color w:val="000000" w:themeColor="text1"/>
        </w:rPr>
        <w:t xml:space="preserve">, </w:t>
      </w:r>
      <w:r w:rsidRPr="00B5461C">
        <w:rPr>
          <w:rFonts w:ascii="Arial" w:hAnsi="Arial" w:cs="Arial"/>
          <w:color w:val="000000" w:themeColor="text1"/>
          <w:szCs w:val="28"/>
        </w:rPr>
        <w:t xml:space="preserve">Correo electrónico </w:t>
      </w:r>
      <w:hyperlink r:id="rId8" w:history="1">
        <w:r w:rsidR="00727BBD" w:rsidRPr="00B5461C">
          <w:rPr>
            <w:rStyle w:val="Hipervnculo"/>
            <w:rFonts w:ascii="Arial" w:hAnsi="Arial" w:cs="Arial"/>
            <w:color w:val="000000" w:themeColor="text1"/>
            <w:szCs w:val="28"/>
          </w:rPr>
          <w:t>comercial@emiat.reduim.cu</w:t>
        </w:r>
      </w:hyperlink>
      <w:r w:rsidRPr="00B5461C">
        <w:rPr>
          <w:rFonts w:ascii="Arial" w:hAnsi="Arial" w:cs="Arial"/>
          <w:color w:val="000000" w:themeColor="text1"/>
          <w:szCs w:val="28"/>
        </w:rPr>
        <w:t>,</w:t>
      </w:r>
      <w:r w:rsidR="0095283F" w:rsidRPr="00B5461C">
        <w:rPr>
          <w:rFonts w:ascii="Arial" w:hAnsi="Arial" w:cs="Arial"/>
          <w:color w:val="000000" w:themeColor="text1"/>
          <w:szCs w:val="28"/>
        </w:rPr>
        <w:t xml:space="preserve"> </w:t>
      </w:r>
      <w:hyperlink r:id="rId9" w:history="1">
        <w:r w:rsidR="000159DE" w:rsidRPr="00B5461C">
          <w:rPr>
            <w:rStyle w:val="Hipervnculo"/>
            <w:rFonts w:ascii="Arial" w:hAnsi="Arial" w:cs="Arial"/>
            <w:color w:val="000000" w:themeColor="text1"/>
            <w:szCs w:val="28"/>
          </w:rPr>
          <w:t>emiat@reduim.cu</w:t>
        </w:r>
      </w:hyperlink>
      <w:r w:rsidR="0095283F" w:rsidRPr="00B5461C">
        <w:rPr>
          <w:rFonts w:ascii="Arial" w:hAnsi="Arial" w:cs="Arial"/>
          <w:color w:val="000000" w:themeColor="text1"/>
          <w:szCs w:val="28"/>
        </w:rPr>
        <w:t>,</w:t>
      </w:r>
      <w:r w:rsidR="000159DE" w:rsidRPr="00B5461C">
        <w:rPr>
          <w:rFonts w:ascii="Arial" w:hAnsi="Arial" w:cs="Arial"/>
          <w:color w:val="000000" w:themeColor="text1"/>
          <w:szCs w:val="28"/>
        </w:rPr>
        <w:t xml:space="preserve"> </w:t>
      </w:r>
      <w:r w:rsidRPr="00B5461C">
        <w:rPr>
          <w:rFonts w:ascii="Arial" w:hAnsi="Arial" w:cs="Arial"/>
          <w:color w:val="000000" w:themeColor="text1"/>
        </w:rPr>
        <w:t xml:space="preserve">Código </w:t>
      </w:r>
      <w:r w:rsidRPr="00B5461C">
        <w:rPr>
          <w:rFonts w:ascii="Arial" w:hAnsi="Arial" w:cs="Arial"/>
          <w:b/>
          <w:color w:val="000000" w:themeColor="text1"/>
        </w:rPr>
        <w:t>REEUP:</w:t>
      </w:r>
      <w:r w:rsidR="00F304AE" w:rsidRPr="00B5461C">
        <w:rPr>
          <w:rFonts w:ascii="Arial" w:hAnsi="Arial" w:cs="Arial"/>
          <w:b/>
          <w:color w:val="000000" w:themeColor="text1"/>
        </w:rPr>
        <w:t xml:space="preserve"> 271.0.</w:t>
      </w:r>
      <w:r w:rsidRPr="00B5461C">
        <w:rPr>
          <w:rFonts w:ascii="Arial" w:hAnsi="Arial" w:cs="Arial"/>
          <w:b/>
          <w:color w:val="000000" w:themeColor="text1"/>
        </w:rPr>
        <w:t>14759</w:t>
      </w:r>
      <w:r w:rsidRPr="00B5461C">
        <w:rPr>
          <w:rFonts w:ascii="Arial" w:hAnsi="Arial" w:cs="Arial"/>
          <w:color w:val="000000" w:themeColor="text1"/>
        </w:rPr>
        <w:t>, Número de Inscripción Tributaria</w:t>
      </w:r>
      <w:r w:rsidR="00A5296B" w:rsidRPr="00B5461C">
        <w:rPr>
          <w:rFonts w:ascii="Arial" w:hAnsi="Arial" w:cs="Arial"/>
          <w:color w:val="000000" w:themeColor="text1"/>
        </w:rPr>
        <w:t xml:space="preserve"> </w:t>
      </w:r>
      <w:r w:rsidRPr="00B5461C">
        <w:rPr>
          <w:rFonts w:ascii="Arial" w:hAnsi="Arial" w:cs="Arial"/>
          <w:b/>
          <w:color w:val="000000" w:themeColor="text1"/>
        </w:rPr>
        <w:t>01001754967</w:t>
      </w:r>
      <w:r w:rsidRPr="00B5461C">
        <w:rPr>
          <w:rFonts w:ascii="Arial" w:hAnsi="Arial" w:cs="Arial"/>
          <w:color w:val="000000" w:themeColor="text1"/>
        </w:rPr>
        <w:t xml:space="preserve">, Cuenta Bancaria en </w:t>
      </w:r>
      <w:r w:rsidRPr="00B5461C">
        <w:rPr>
          <w:rFonts w:ascii="Arial" w:hAnsi="Arial" w:cs="Arial"/>
          <w:b/>
          <w:color w:val="000000" w:themeColor="text1"/>
        </w:rPr>
        <w:t>CUP</w:t>
      </w:r>
      <w:r w:rsidR="000159DE" w:rsidRPr="00B5461C">
        <w:rPr>
          <w:rFonts w:ascii="Arial" w:hAnsi="Arial" w:cs="Arial"/>
          <w:b/>
          <w:color w:val="000000" w:themeColor="text1"/>
        </w:rPr>
        <w:t xml:space="preserve"> </w:t>
      </w:r>
      <w:r w:rsidRPr="00B5461C">
        <w:rPr>
          <w:rFonts w:ascii="Arial" w:hAnsi="Arial" w:cs="Arial"/>
          <w:color w:val="000000" w:themeColor="text1"/>
        </w:rPr>
        <w:t xml:space="preserve">No. </w:t>
      </w:r>
      <w:r w:rsidRPr="00B5461C">
        <w:rPr>
          <w:rFonts w:ascii="Arial" w:hAnsi="Arial" w:cs="Arial"/>
          <w:b/>
          <w:color w:val="000000" w:themeColor="text1"/>
        </w:rPr>
        <w:t>0669721129850017</w:t>
      </w:r>
      <w:r w:rsidRPr="00B5461C">
        <w:rPr>
          <w:rFonts w:ascii="Arial" w:hAnsi="Arial" w:cs="Arial"/>
          <w:color w:val="000000" w:themeColor="text1"/>
        </w:rPr>
        <w:t xml:space="preserve">, en la </w:t>
      </w:r>
      <w:r w:rsidRPr="00B5461C">
        <w:rPr>
          <w:rFonts w:ascii="Arial" w:hAnsi="Arial" w:cs="Arial"/>
          <w:b/>
          <w:color w:val="000000" w:themeColor="text1"/>
        </w:rPr>
        <w:t>Sucursal No. 6971</w:t>
      </w:r>
      <w:r w:rsidRPr="00B5461C">
        <w:rPr>
          <w:rFonts w:ascii="Arial" w:hAnsi="Arial" w:cs="Arial"/>
          <w:color w:val="000000" w:themeColor="text1"/>
        </w:rPr>
        <w:t xml:space="preserve"> del Banco de Crédito y Comercio  (</w:t>
      </w:r>
      <w:r w:rsidRPr="00B5461C">
        <w:rPr>
          <w:rFonts w:ascii="Arial" w:hAnsi="Arial" w:cs="Arial"/>
          <w:b/>
          <w:color w:val="000000" w:themeColor="text1"/>
        </w:rPr>
        <w:t>BANDEC</w:t>
      </w:r>
      <w:r w:rsidRPr="00B5461C">
        <w:rPr>
          <w:rFonts w:ascii="Arial" w:hAnsi="Arial" w:cs="Arial"/>
          <w:color w:val="000000" w:themeColor="text1"/>
        </w:rPr>
        <w:t>) de Holguín</w:t>
      </w:r>
      <w:r w:rsidR="000159DE" w:rsidRPr="00B5461C">
        <w:rPr>
          <w:rFonts w:ascii="Arial" w:hAnsi="Arial" w:cs="Arial"/>
          <w:color w:val="000000" w:themeColor="text1"/>
        </w:rPr>
        <w:t xml:space="preserve"> </w:t>
      </w:r>
      <w:r w:rsidR="00A161E2" w:rsidRPr="00B5461C">
        <w:rPr>
          <w:rFonts w:ascii="Arial" w:hAnsi="Arial" w:cs="Arial"/>
          <w:color w:val="000000" w:themeColor="text1"/>
        </w:rPr>
        <w:t xml:space="preserve">Titular </w:t>
      </w:r>
      <w:r w:rsidR="00A161E2" w:rsidRPr="00B5461C">
        <w:rPr>
          <w:rFonts w:ascii="Arial" w:hAnsi="Arial" w:cs="Arial"/>
          <w:b/>
          <w:color w:val="000000" w:themeColor="text1"/>
        </w:rPr>
        <w:t>EMI AT No.1</w:t>
      </w:r>
      <w:r w:rsidR="008C6BB9" w:rsidRPr="00B5461C">
        <w:rPr>
          <w:rFonts w:ascii="Arial" w:hAnsi="Arial" w:cs="Arial"/>
          <w:b/>
          <w:color w:val="000000" w:themeColor="text1"/>
        </w:rPr>
        <w:t xml:space="preserve">, </w:t>
      </w:r>
      <w:r w:rsidR="009E6179" w:rsidRPr="00B5461C">
        <w:rPr>
          <w:rFonts w:ascii="Arial" w:hAnsi="Arial" w:cs="Arial"/>
          <w:color w:val="000000" w:themeColor="text1"/>
        </w:rPr>
        <w:t xml:space="preserve">Representada en este acto por </w:t>
      </w:r>
      <w:r w:rsidR="009E6179" w:rsidRPr="00B5461C">
        <w:rPr>
          <w:rFonts w:ascii="Arial" w:hAnsi="Arial" w:cs="Arial"/>
          <w:color w:val="000000" w:themeColor="text1"/>
          <w:lang w:val="es-MX"/>
        </w:rPr>
        <w:t xml:space="preserve">el </w:t>
      </w:r>
      <w:r w:rsidR="008C6BB9" w:rsidRPr="00B5461C">
        <w:rPr>
          <w:rFonts w:ascii="Arial" w:hAnsi="Arial" w:cs="Arial"/>
          <w:color w:val="000000" w:themeColor="text1"/>
        </w:rPr>
        <w:t>_____________________________</w:t>
      </w:r>
      <w:r w:rsidR="009E6179" w:rsidRPr="00B5461C">
        <w:rPr>
          <w:rFonts w:ascii="Arial" w:hAnsi="Arial" w:cs="Arial"/>
          <w:color w:val="000000" w:themeColor="text1"/>
          <w:lang w:val="es-MX"/>
        </w:rPr>
        <w:t xml:space="preserve">, en </w:t>
      </w:r>
      <w:r w:rsidR="009E6179" w:rsidRPr="00B5461C">
        <w:rPr>
          <w:rFonts w:ascii="Arial" w:hAnsi="Arial" w:cs="Arial"/>
          <w:color w:val="000000" w:themeColor="text1"/>
        </w:rPr>
        <w:t xml:space="preserve">su carácter de </w:t>
      </w:r>
      <w:r w:rsidR="008C6BB9" w:rsidRPr="00B5461C">
        <w:rPr>
          <w:rFonts w:ascii="Arial" w:hAnsi="Arial" w:cs="Arial"/>
          <w:color w:val="000000" w:themeColor="text1"/>
        </w:rPr>
        <w:t>___________________</w:t>
      </w:r>
      <w:r w:rsidR="009E6179" w:rsidRPr="00B5461C">
        <w:rPr>
          <w:rFonts w:ascii="Arial" w:hAnsi="Arial" w:cs="Arial"/>
          <w:color w:val="000000" w:themeColor="text1"/>
        </w:rPr>
        <w:t>,</w:t>
      </w:r>
      <w:r w:rsidR="009E6179" w:rsidRPr="00B5461C">
        <w:rPr>
          <w:rFonts w:ascii="Arial" w:hAnsi="Arial" w:cs="Arial"/>
          <w:color w:val="000000" w:themeColor="text1"/>
          <w:lang w:val="es-MX"/>
        </w:rPr>
        <w:t xml:space="preserve"> nombrado mediante </w:t>
      </w:r>
      <w:r w:rsidR="009E6179" w:rsidRPr="00B5461C">
        <w:rPr>
          <w:rFonts w:ascii="Arial" w:hAnsi="Arial" w:cs="Arial"/>
          <w:color w:val="000000" w:themeColor="text1"/>
        </w:rPr>
        <w:t xml:space="preserve">la </w:t>
      </w:r>
      <w:r w:rsidR="008C6BB9" w:rsidRPr="00B5461C">
        <w:rPr>
          <w:rFonts w:ascii="Arial" w:hAnsi="Arial" w:cs="Arial"/>
          <w:color w:val="000000" w:themeColor="text1"/>
        </w:rPr>
        <w:t>_______________________</w:t>
      </w:r>
      <w:r w:rsidR="009E6179" w:rsidRPr="00B5461C">
        <w:rPr>
          <w:rFonts w:ascii="Arial" w:hAnsi="Arial" w:cs="Arial"/>
          <w:color w:val="000000" w:themeColor="text1"/>
        </w:rPr>
        <w:t xml:space="preserve"> del </w:t>
      </w:r>
      <w:r w:rsidR="008C6BB9" w:rsidRPr="00B5461C">
        <w:rPr>
          <w:rFonts w:ascii="Arial" w:hAnsi="Arial" w:cs="Arial"/>
          <w:color w:val="000000" w:themeColor="text1"/>
        </w:rPr>
        <w:t>____</w:t>
      </w:r>
      <w:r w:rsidR="009E6179" w:rsidRPr="00B5461C">
        <w:rPr>
          <w:rFonts w:ascii="Arial" w:hAnsi="Arial" w:cs="Arial"/>
          <w:color w:val="000000" w:themeColor="text1"/>
        </w:rPr>
        <w:t xml:space="preserve"> del mes </w:t>
      </w:r>
      <w:r w:rsidR="008C6BB9" w:rsidRPr="00B5461C">
        <w:rPr>
          <w:rFonts w:ascii="Arial" w:hAnsi="Arial" w:cs="Arial"/>
          <w:color w:val="000000" w:themeColor="text1"/>
        </w:rPr>
        <w:t>____________</w:t>
      </w:r>
      <w:r w:rsidR="009E6179" w:rsidRPr="00B5461C">
        <w:rPr>
          <w:rFonts w:ascii="Arial" w:hAnsi="Arial" w:cs="Arial"/>
          <w:color w:val="000000" w:themeColor="text1"/>
        </w:rPr>
        <w:t xml:space="preserve"> del </w:t>
      </w:r>
      <w:r w:rsidR="008C6BB9" w:rsidRPr="00B5461C">
        <w:rPr>
          <w:rFonts w:ascii="Arial" w:hAnsi="Arial" w:cs="Arial"/>
          <w:color w:val="000000" w:themeColor="text1"/>
        </w:rPr>
        <w:t>_____</w:t>
      </w:r>
      <w:r w:rsidR="009E6179" w:rsidRPr="00B5461C">
        <w:rPr>
          <w:rFonts w:ascii="Arial" w:hAnsi="Arial" w:cs="Arial"/>
          <w:color w:val="000000" w:themeColor="text1"/>
        </w:rPr>
        <w:t>,</w:t>
      </w:r>
      <w:r w:rsidR="00E61E6F" w:rsidRPr="00B5461C">
        <w:rPr>
          <w:rFonts w:ascii="Arial" w:hAnsi="Arial" w:cs="Arial"/>
          <w:color w:val="000000" w:themeColor="text1"/>
        </w:rPr>
        <w:t>emitida por:</w:t>
      </w:r>
      <w:r w:rsidR="008C6BB9" w:rsidRPr="00B5461C">
        <w:rPr>
          <w:rFonts w:ascii="Arial" w:hAnsi="Arial" w:cs="Arial"/>
          <w:color w:val="000000" w:themeColor="text1"/>
        </w:rPr>
        <w:t>_______________________________________</w:t>
      </w:r>
      <w:r w:rsidR="009E6179" w:rsidRPr="00B5461C">
        <w:rPr>
          <w:rFonts w:ascii="Arial" w:hAnsi="Arial" w:cs="Arial"/>
          <w:color w:val="000000" w:themeColor="text1"/>
        </w:rPr>
        <w:t>,</w:t>
      </w:r>
      <w:r w:rsidR="0082750C" w:rsidRPr="00B5461C">
        <w:rPr>
          <w:rFonts w:ascii="Arial" w:hAnsi="Arial" w:cs="Arial"/>
          <w:color w:val="000000" w:themeColor="text1"/>
          <w:lang w:val="es-MX"/>
        </w:rPr>
        <w:t xml:space="preserve">y autorizado a firmar contratos mediante la __________________No. ______ </w:t>
      </w:r>
      <w:r w:rsidR="0082750C" w:rsidRPr="00B5461C">
        <w:rPr>
          <w:rFonts w:ascii="Arial" w:hAnsi="Arial" w:cs="Arial"/>
          <w:color w:val="000000" w:themeColor="text1"/>
        </w:rPr>
        <w:t>emitida por _________________________, de fecha: __________________</w:t>
      </w:r>
      <w:r w:rsidR="009E6179" w:rsidRPr="00B5461C">
        <w:rPr>
          <w:rFonts w:ascii="Arial" w:hAnsi="Arial" w:cs="Arial"/>
          <w:color w:val="000000" w:themeColor="text1"/>
        </w:rPr>
        <w:t xml:space="preserve"> con</w:t>
      </w:r>
      <w:r w:rsidR="000159DE" w:rsidRPr="00B5461C">
        <w:rPr>
          <w:rFonts w:ascii="Arial" w:hAnsi="Arial" w:cs="Arial"/>
          <w:color w:val="000000" w:themeColor="text1"/>
        </w:rPr>
        <w:t xml:space="preserve"> </w:t>
      </w:r>
      <w:r w:rsidR="009E6179" w:rsidRPr="00B5461C">
        <w:rPr>
          <w:rFonts w:ascii="Arial" w:hAnsi="Arial" w:cs="Arial"/>
          <w:color w:val="000000" w:themeColor="text1"/>
          <w:lang w:val="es-MX"/>
        </w:rPr>
        <w:t>facultades suficientes para este acto</w:t>
      </w:r>
      <w:r w:rsidR="009E6179" w:rsidRPr="00B5461C">
        <w:rPr>
          <w:rFonts w:ascii="Arial" w:hAnsi="Arial" w:cs="Arial"/>
          <w:color w:val="000000" w:themeColor="text1"/>
        </w:rPr>
        <w:t xml:space="preserve">, que en lo sucesivo se denominará </w:t>
      </w:r>
      <w:r w:rsidR="009E6179" w:rsidRPr="00B5461C">
        <w:rPr>
          <w:rFonts w:ascii="Arial" w:hAnsi="Arial" w:cs="Arial"/>
          <w:b/>
          <w:bCs/>
          <w:color w:val="000000" w:themeColor="text1"/>
        </w:rPr>
        <w:t>EL PRESTADOR.</w:t>
      </w:r>
    </w:p>
    <w:p w14:paraId="79E149CA" w14:textId="77777777" w:rsidR="009C1ADC" w:rsidRPr="00B5461C" w:rsidRDefault="009C1ADC" w:rsidP="009C1ADC">
      <w:pPr>
        <w:widowControl w:val="0"/>
        <w:autoSpaceDE w:val="0"/>
        <w:autoSpaceDN w:val="0"/>
        <w:adjustRightInd w:val="0"/>
        <w:ind w:right="61"/>
        <w:jc w:val="both"/>
        <w:rPr>
          <w:rFonts w:ascii="Arial" w:hAnsi="Arial" w:cs="Arial"/>
          <w:b/>
          <w:color w:val="000000" w:themeColor="text1"/>
          <w:sz w:val="10"/>
          <w:szCs w:val="10"/>
        </w:rPr>
      </w:pPr>
    </w:p>
    <w:p w14:paraId="52D8C69D" w14:textId="03A2E125" w:rsidR="007317F3" w:rsidRPr="00B5461C" w:rsidRDefault="007317F3" w:rsidP="007317F3">
      <w:pPr>
        <w:autoSpaceDE w:val="0"/>
        <w:autoSpaceDN w:val="0"/>
        <w:adjustRightInd w:val="0"/>
        <w:jc w:val="both"/>
        <w:rPr>
          <w:rFonts w:ascii="Arial" w:hAnsi="Arial" w:cs="Arial"/>
          <w:color w:val="000000" w:themeColor="text1"/>
        </w:rPr>
      </w:pPr>
      <w:r w:rsidRPr="00B5461C">
        <w:rPr>
          <w:rFonts w:ascii="Arial" w:hAnsi="Arial" w:cs="Arial"/>
          <w:b/>
          <w:bCs/>
          <w:color w:val="000000" w:themeColor="text1"/>
        </w:rPr>
        <w:t>DE OTRA PARTE:</w:t>
      </w:r>
      <w:r w:rsidR="000159DE" w:rsidRPr="00B5461C">
        <w:rPr>
          <w:rFonts w:ascii="Arial" w:hAnsi="Arial" w:cs="Arial"/>
          <w:b/>
          <w:bCs/>
          <w:color w:val="000000" w:themeColor="text1"/>
        </w:rPr>
        <w:t xml:space="preserve"> </w:t>
      </w:r>
      <w:r w:rsidRPr="00B5461C">
        <w:rPr>
          <w:rFonts w:ascii="Arial" w:hAnsi="Arial" w:cs="Arial"/>
          <w:color w:val="000000" w:themeColor="text1"/>
        </w:rPr>
        <w:t xml:space="preserve">La _______________________________,de nacionalidad __________, perteneciente al _______________con domicilio legal en ___________________________, </w:t>
      </w:r>
      <w:r w:rsidR="00894C4D" w:rsidRPr="00B5461C">
        <w:rPr>
          <w:rFonts w:ascii="Arial" w:hAnsi="Arial" w:cs="Arial"/>
          <w:color w:val="000000" w:themeColor="text1"/>
        </w:rPr>
        <w:t>Municipio_______________  Provincia</w:t>
      </w:r>
      <w:r w:rsidR="006C1D7B">
        <w:rPr>
          <w:rFonts w:ascii="Arial" w:hAnsi="Arial" w:cs="Arial"/>
          <w:color w:val="000000" w:themeColor="text1"/>
        </w:rPr>
        <w:t xml:space="preserve">: </w:t>
      </w:r>
      <w:r w:rsidR="00894C4D" w:rsidRPr="00B5461C">
        <w:rPr>
          <w:rFonts w:ascii="Arial" w:hAnsi="Arial" w:cs="Arial"/>
          <w:color w:val="000000" w:themeColor="text1"/>
        </w:rPr>
        <w:t>_____________</w:t>
      </w:r>
      <w:r w:rsidR="006C1D7B">
        <w:rPr>
          <w:rFonts w:ascii="Arial" w:hAnsi="Arial" w:cs="Arial"/>
          <w:color w:val="000000" w:themeColor="text1"/>
        </w:rPr>
        <w:t xml:space="preserve"> </w:t>
      </w:r>
      <w:r w:rsidRPr="00B5461C">
        <w:rPr>
          <w:rFonts w:ascii="Arial" w:hAnsi="Arial" w:cs="Arial"/>
          <w:color w:val="000000" w:themeColor="text1"/>
        </w:rPr>
        <w:t>Código REEUP:________________,</w:t>
      </w:r>
      <w:r w:rsidR="000159DE" w:rsidRPr="00B5461C">
        <w:rPr>
          <w:rFonts w:ascii="Arial" w:hAnsi="Arial" w:cs="Arial"/>
          <w:color w:val="000000" w:themeColor="text1"/>
        </w:rPr>
        <w:t xml:space="preserve"> </w:t>
      </w:r>
      <w:r w:rsidRPr="00B5461C">
        <w:rPr>
          <w:rFonts w:ascii="Arial" w:hAnsi="Arial" w:cs="Arial"/>
          <w:color w:val="000000" w:themeColor="text1"/>
        </w:rPr>
        <w:t>Cuenta Bancaria en</w:t>
      </w:r>
      <w:r w:rsidR="000159DE" w:rsidRPr="00B5461C">
        <w:rPr>
          <w:rFonts w:ascii="Arial" w:hAnsi="Arial" w:cs="Arial"/>
          <w:color w:val="000000" w:themeColor="text1"/>
        </w:rPr>
        <w:t xml:space="preserve"> </w:t>
      </w:r>
      <w:r w:rsidRPr="00B5461C">
        <w:rPr>
          <w:rFonts w:ascii="Arial" w:hAnsi="Arial" w:cs="Arial"/>
          <w:color w:val="000000" w:themeColor="text1"/>
        </w:rPr>
        <w:t>CUP No.________</w:t>
      </w:r>
      <w:r w:rsidR="00894C4D" w:rsidRPr="00B5461C">
        <w:rPr>
          <w:rFonts w:ascii="Arial" w:hAnsi="Arial" w:cs="Arial"/>
          <w:color w:val="000000" w:themeColor="text1"/>
        </w:rPr>
        <w:t>__________</w:t>
      </w:r>
      <w:r w:rsidRPr="00B5461C">
        <w:rPr>
          <w:rFonts w:ascii="Arial" w:hAnsi="Arial" w:cs="Arial"/>
          <w:color w:val="000000" w:themeColor="text1"/>
        </w:rPr>
        <w:t>_____________, en la Sucursal No.__________ del Banco:</w:t>
      </w:r>
      <w:r w:rsidR="000159DE" w:rsidRPr="00B5461C">
        <w:rPr>
          <w:rFonts w:ascii="Arial" w:hAnsi="Arial" w:cs="Arial"/>
          <w:color w:val="000000" w:themeColor="text1"/>
        </w:rPr>
        <w:t xml:space="preserve"> </w:t>
      </w:r>
      <w:r w:rsidRPr="00B5461C">
        <w:rPr>
          <w:rFonts w:ascii="Arial" w:hAnsi="Arial" w:cs="Arial"/>
          <w:color w:val="000000" w:themeColor="text1"/>
        </w:rPr>
        <w:t>________________,</w:t>
      </w:r>
      <w:r w:rsidR="006C1D7B">
        <w:rPr>
          <w:rFonts w:ascii="Arial" w:hAnsi="Arial" w:cs="Arial"/>
          <w:color w:val="000000" w:themeColor="text1"/>
        </w:rPr>
        <w:t xml:space="preserve"> </w:t>
      </w:r>
      <w:r w:rsidR="00992EC9" w:rsidRPr="00B5461C">
        <w:rPr>
          <w:rFonts w:ascii="Arial" w:hAnsi="Arial" w:cs="Arial"/>
          <w:color w:val="000000" w:themeColor="text1"/>
        </w:rPr>
        <w:t>NIT __________________</w:t>
      </w:r>
      <w:r w:rsidRPr="00B5461C">
        <w:rPr>
          <w:rFonts w:ascii="Arial" w:hAnsi="Arial" w:cs="Arial"/>
          <w:color w:val="000000" w:themeColor="text1"/>
        </w:rPr>
        <w:t>Teléfonos</w:t>
      </w:r>
      <w:r w:rsidR="008C6BB9" w:rsidRPr="00B5461C">
        <w:rPr>
          <w:rFonts w:ascii="Arial" w:hAnsi="Arial" w:cs="Arial"/>
          <w:color w:val="000000" w:themeColor="text1"/>
        </w:rPr>
        <w:t>:</w:t>
      </w:r>
      <w:r w:rsidR="000159DE" w:rsidRPr="00B5461C">
        <w:rPr>
          <w:rFonts w:ascii="Arial" w:hAnsi="Arial" w:cs="Arial"/>
          <w:color w:val="000000" w:themeColor="text1"/>
        </w:rPr>
        <w:t xml:space="preserve"> </w:t>
      </w:r>
      <w:r w:rsidRPr="00B5461C">
        <w:rPr>
          <w:rFonts w:ascii="Arial" w:hAnsi="Arial" w:cs="Arial"/>
          <w:color w:val="000000" w:themeColor="text1"/>
        </w:rPr>
        <w:t xml:space="preserve">________________que en lo sucesivo se denominará </w:t>
      </w:r>
      <w:r w:rsidRPr="00B5461C">
        <w:rPr>
          <w:rFonts w:ascii="Arial" w:hAnsi="Arial" w:cs="Arial"/>
          <w:b/>
          <w:bCs/>
          <w:color w:val="000000" w:themeColor="text1"/>
        </w:rPr>
        <w:t>EL CLIENTE</w:t>
      </w:r>
      <w:r w:rsidRPr="00B5461C">
        <w:rPr>
          <w:rFonts w:ascii="Arial" w:hAnsi="Arial" w:cs="Arial"/>
          <w:color w:val="000000" w:themeColor="text1"/>
        </w:rPr>
        <w:t>, representada en este acto por __________________________________________________</w:t>
      </w:r>
      <w:r w:rsidRPr="00B5461C">
        <w:rPr>
          <w:rFonts w:ascii="Arial" w:hAnsi="Arial" w:cs="Arial"/>
          <w:color w:val="000000" w:themeColor="text1"/>
          <w:lang w:val="es-MX"/>
        </w:rPr>
        <w:t xml:space="preserve">, en </w:t>
      </w:r>
      <w:r w:rsidRPr="00B5461C">
        <w:rPr>
          <w:rFonts w:ascii="Arial" w:hAnsi="Arial" w:cs="Arial"/>
          <w:color w:val="000000" w:themeColor="text1"/>
        </w:rPr>
        <w:t>su carácter _________________________________________,</w:t>
      </w:r>
      <w:r w:rsidRPr="00B5461C">
        <w:rPr>
          <w:rFonts w:ascii="Arial" w:hAnsi="Arial" w:cs="Arial"/>
          <w:color w:val="000000" w:themeColor="text1"/>
          <w:lang w:val="es-MX"/>
        </w:rPr>
        <w:t>nombrado</w:t>
      </w:r>
      <w:r w:rsidR="008C6BB9" w:rsidRPr="00B5461C">
        <w:rPr>
          <w:rFonts w:ascii="Arial" w:hAnsi="Arial" w:cs="Arial"/>
          <w:color w:val="000000" w:themeColor="text1"/>
          <w:lang w:val="es-MX"/>
        </w:rPr>
        <w:t xml:space="preserve"> mediante la ___</w:t>
      </w:r>
      <w:r w:rsidRPr="00B5461C">
        <w:rPr>
          <w:rFonts w:ascii="Arial" w:hAnsi="Arial" w:cs="Arial"/>
          <w:color w:val="000000" w:themeColor="text1"/>
          <w:lang w:val="es-MX"/>
        </w:rPr>
        <w:t>________No.______</w:t>
      </w:r>
      <w:r w:rsidRPr="00B5461C">
        <w:rPr>
          <w:rFonts w:ascii="Arial" w:hAnsi="Arial" w:cs="Arial"/>
          <w:color w:val="000000" w:themeColor="text1"/>
        </w:rPr>
        <w:t>emitida por _____________________</w:t>
      </w:r>
      <w:r w:rsidR="008C6BB9" w:rsidRPr="00B5461C">
        <w:rPr>
          <w:rFonts w:ascii="Arial" w:hAnsi="Arial" w:cs="Arial"/>
          <w:color w:val="000000" w:themeColor="text1"/>
        </w:rPr>
        <w:t>____, de fecha: ________</w:t>
      </w:r>
      <w:r w:rsidRPr="00B5461C">
        <w:rPr>
          <w:rFonts w:ascii="Arial" w:hAnsi="Arial" w:cs="Arial"/>
          <w:color w:val="000000" w:themeColor="text1"/>
        </w:rPr>
        <w:t>__</w:t>
      </w:r>
      <w:r w:rsidRPr="00B5461C">
        <w:rPr>
          <w:rFonts w:ascii="Arial" w:hAnsi="Arial" w:cs="Arial"/>
          <w:color w:val="000000" w:themeColor="text1"/>
          <w:lang w:val="es-MX"/>
        </w:rPr>
        <w:t xml:space="preserve"> y autorizado a firmar contratos mediante la __________________No.______</w:t>
      </w:r>
      <w:r w:rsidRPr="00B5461C">
        <w:rPr>
          <w:rFonts w:ascii="Arial" w:hAnsi="Arial" w:cs="Arial"/>
          <w:color w:val="000000" w:themeColor="text1"/>
        </w:rPr>
        <w:t xml:space="preserve">emitida por _________________________, de fecha: __________________con </w:t>
      </w:r>
      <w:r w:rsidRPr="00B5461C">
        <w:rPr>
          <w:rFonts w:ascii="Arial" w:hAnsi="Arial" w:cs="Arial"/>
          <w:color w:val="000000" w:themeColor="text1"/>
          <w:lang w:val="es-MX"/>
        </w:rPr>
        <w:t>facultades suficientes para este acto</w:t>
      </w:r>
      <w:r w:rsidRPr="00B5461C">
        <w:rPr>
          <w:rFonts w:ascii="Arial" w:hAnsi="Arial" w:cs="Arial"/>
          <w:color w:val="000000" w:themeColor="text1"/>
        </w:rPr>
        <w:t>.</w:t>
      </w:r>
    </w:p>
    <w:p w14:paraId="6148552B" w14:textId="77777777" w:rsidR="009C1ADC" w:rsidRPr="00B5461C" w:rsidRDefault="009C1ADC" w:rsidP="009C1ADC">
      <w:pPr>
        <w:pStyle w:val="Sinespaciado"/>
        <w:rPr>
          <w:rFonts w:ascii="Arial" w:hAnsi="Arial" w:cs="Arial"/>
          <w:color w:val="000000" w:themeColor="text1"/>
          <w:sz w:val="10"/>
          <w:szCs w:val="10"/>
        </w:rPr>
      </w:pPr>
    </w:p>
    <w:p w14:paraId="2EF82E2F" w14:textId="77777777" w:rsidR="009C1ADC" w:rsidRPr="00B5461C" w:rsidRDefault="009C1ADC" w:rsidP="009C1ADC">
      <w:pPr>
        <w:jc w:val="both"/>
        <w:rPr>
          <w:rFonts w:ascii="Arial" w:hAnsi="Arial" w:cs="Arial"/>
          <w:color w:val="000000" w:themeColor="text1"/>
          <w:lang w:val="es-MX"/>
        </w:rPr>
      </w:pPr>
      <w:r w:rsidRPr="00B5461C">
        <w:rPr>
          <w:rFonts w:ascii="Arial" w:hAnsi="Arial" w:cs="Arial"/>
          <w:b/>
          <w:color w:val="000000" w:themeColor="text1"/>
        </w:rPr>
        <w:t xml:space="preserve">AMBAS PARTES, </w:t>
      </w:r>
      <w:r w:rsidRPr="00B5461C">
        <w:rPr>
          <w:rFonts w:ascii="Arial" w:hAnsi="Arial" w:cs="Arial"/>
          <w:color w:val="000000" w:themeColor="text1"/>
          <w:lang w:val="es-MX"/>
        </w:rPr>
        <w:t>reconociéndose la personalidad y representación con que concurren en este acto jurídico acuerdan suscribir el presente contrato, conforme lo que se establece y pacta en las siguientes:</w:t>
      </w:r>
    </w:p>
    <w:p w14:paraId="02109992" w14:textId="77777777" w:rsidR="009C1ADC" w:rsidRPr="00B5461C" w:rsidRDefault="009C1ADC" w:rsidP="009C1ADC">
      <w:pPr>
        <w:jc w:val="center"/>
        <w:rPr>
          <w:rFonts w:ascii="Arial" w:hAnsi="Arial" w:cs="Arial"/>
          <w:color w:val="000000" w:themeColor="text1"/>
          <w:lang w:val="es-MX"/>
        </w:rPr>
      </w:pPr>
      <w:r w:rsidRPr="00B5461C">
        <w:rPr>
          <w:rFonts w:ascii="Arial" w:hAnsi="Arial" w:cs="Arial"/>
          <w:b/>
          <w:color w:val="000000" w:themeColor="text1"/>
          <w:lang w:val="es-MX"/>
        </w:rPr>
        <w:t>CLAUSULAS</w:t>
      </w:r>
    </w:p>
    <w:p w14:paraId="51E01702" w14:textId="77777777" w:rsidR="009C1ADC" w:rsidRPr="00B5461C" w:rsidRDefault="009C1ADC" w:rsidP="009C1ADC">
      <w:pPr>
        <w:jc w:val="both"/>
        <w:rPr>
          <w:rFonts w:ascii="Arial" w:hAnsi="Arial" w:cs="Arial"/>
          <w:color w:val="000000" w:themeColor="text1"/>
          <w:sz w:val="10"/>
          <w:szCs w:val="10"/>
        </w:rPr>
      </w:pPr>
    </w:p>
    <w:p w14:paraId="1CDF7E93" w14:textId="77777777" w:rsidR="009C1ADC" w:rsidRPr="00B5461C" w:rsidRDefault="009C1ADC" w:rsidP="009C1ADC">
      <w:pPr>
        <w:jc w:val="both"/>
        <w:rPr>
          <w:rFonts w:ascii="Arial" w:hAnsi="Arial" w:cs="Arial"/>
          <w:b/>
          <w:color w:val="000000" w:themeColor="text1"/>
        </w:rPr>
      </w:pPr>
      <w:r w:rsidRPr="00B5461C">
        <w:rPr>
          <w:rFonts w:ascii="Arial" w:hAnsi="Arial" w:cs="Arial"/>
          <w:b/>
          <w:color w:val="000000" w:themeColor="text1"/>
        </w:rPr>
        <w:t xml:space="preserve">I.- OBJETO DEL CONTRATO </w:t>
      </w:r>
    </w:p>
    <w:p w14:paraId="45078586" w14:textId="05B62A05" w:rsidR="005927ED" w:rsidRPr="00B5461C" w:rsidRDefault="005927ED" w:rsidP="005927ED">
      <w:pPr>
        <w:jc w:val="both"/>
        <w:rPr>
          <w:rFonts w:ascii="Arial" w:hAnsi="Arial" w:cs="Arial"/>
          <w:color w:val="000000" w:themeColor="text1"/>
        </w:rPr>
      </w:pPr>
      <w:r w:rsidRPr="00B5461C">
        <w:rPr>
          <w:rFonts w:ascii="Arial" w:hAnsi="Arial" w:cs="Arial"/>
          <w:b/>
          <w:color w:val="000000" w:themeColor="text1"/>
        </w:rPr>
        <w:t>1.1</w:t>
      </w:r>
      <w:r w:rsidRPr="00B5461C">
        <w:rPr>
          <w:rFonts w:ascii="Arial" w:hAnsi="Arial" w:cs="Arial"/>
          <w:color w:val="000000" w:themeColor="text1"/>
        </w:rPr>
        <w:t xml:space="preserve"> Por el presente Contrato </w:t>
      </w:r>
      <w:r w:rsidRPr="00B5461C">
        <w:rPr>
          <w:rFonts w:ascii="Arial" w:hAnsi="Arial" w:cs="Arial"/>
          <w:b/>
          <w:color w:val="000000" w:themeColor="text1"/>
        </w:rPr>
        <w:t>EL</w:t>
      </w:r>
      <w:r w:rsidR="00AE1C78" w:rsidRPr="00B5461C">
        <w:rPr>
          <w:rFonts w:ascii="Arial" w:hAnsi="Arial" w:cs="Arial"/>
          <w:b/>
          <w:color w:val="000000" w:themeColor="text1"/>
        </w:rPr>
        <w:t xml:space="preserve"> </w:t>
      </w:r>
      <w:r w:rsidRPr="00B5461C">
        <w:rPr>
          <w:rFonts w:ascii="Arial" w:hAnsi="Arial" w:cs="Arial"/>
          <w:b/>
          <w:color w:val="000000" w:themeColor="text1"/>
          <w:lang w:val="es-MX"/>
        </w:rPr>
        <w:t>PRESTADOR</w:t>
      </w:r>
      <w:r w:rsidRPr="00B5461C">
        <w:rPr>
          <w:rFonts w:ascii="Arial" w:hAnsi="Arial" w:cs="Arial"/>
          <w:color w:val="000000" w:themeColor="text1"/>
        </w:rPr>
        <w:t xml:space="preserve"> se obliga a prestar y cobrar servicios </w:t>
      </w:r>
      <w:r w:rsidR="0058522C" w:rsidRPr="00B5461C">
        <w:rPr>
          <w:rFonts w:ascii="Arial" w:hAnsi="Arial" w:cs="Arial"/>
          <w:color w:val="000000" w:themeColor="text1"/>
        </w:rPr>
        <w:t>que aceptó en la demanda</w:t>
      </w:r>
      <w:r w:rsidR="00167F84" w:rsidRPr="00B5461C">
        <w:rPr>
          <w:rFonts w:ascii="Arial" w:hAnsi="Arial" w:cs="Arial"/>
          <w:color w:val="000000" w:themeColor="text1"/>
        </w:rPr>
        <w:t xml:space="preserve"> </w:t>
      </w:r>
      <w:r w:rsidR="00FF0EF7" w:rsidRPr="00B5461C">
        <w:rPr>
          <w:rFonts w:ascii="Arial" w:hAnsi="Arial" w:cs="Arial"/>
          <w:color w:val="000000" w:themeColor="text1"/>
        </w:rPr>
        <w:t>Anexo 1</w:t>
      </w:r>
      <w:r w:rsidR="00117FC1" w:rsidRPr="00B5461C">
        <w:rPr>
          <w:rFonts w:ascii="Arial" w:hAnsi="Arial" w:cs="Arial"/>
          <w:color w:val="000000" w:themeColor="text1"/>
        </w:rPr>
        <w:t>A</w:t>
      </w:r>
      <w:r w:rsidR="005B42BC" w:rsidRPr="00B5461C">
        <w:rPr>
          <w:rFonts w:ascii="Arial" w:hAnsi="Arial" w:cs="Arial"/>
          <w:color w:val="000000" w:themeColor="text1"/>
        </w:rPr>
        <w:t xml:space="preserve">por las diferentes especialidades </w:t>
      </w:r>
      <w:r w:rsidR="0058522C" w:rsidRPr="00B5461C">
        <w:rPr>
          <w:rFonts w:ascii="Arial" w:hAnsi="Arial" w:cs="Arial"/>
          <w:color w:val="000000" w:themeColor="text1"/>
        </w:rPr>
        <w:t>(</w:t>
      </w:r>
      <w:r w:rsidR="001F5249" w:rsidRPr="00B5461C">
        <w:rPr>
          <w:rFonts w:ascii="Arial" w:hAnsi="Arial" w:cs="Arial"/>
          <w:color w:val="000000" w:themeColor="text1"/>
        </w:rPr>
        <w:t xml:space="preserve">clientes </w:t>
      </w:r>
      <w:r w:rsidR="00C91A38" w:rsidRPr="00B5461C">
        <w:rPr>
          <w:rFonts w:ascii="Arial" w:hAnsi="Arial" w:cs="Arial"/>
          <w:color w:val="000000" w:themeColor="text1"/>
        </w:rPr>
        <w:t xml:space="preserve">presupuestados </w:t>
      </w:r>
      <w:r w:rsidR="0058522C" w:rsidRPr="00B5461C">
        <w:rPr>
          <w:rFonts w:ascii="Arial" w:hAnsi="Arial" w:cs="Arial"/>
          <w:color w:val="000000" w:themeColor="text1"/>
        </w:rPr>
        <w:t xml:space="preserve">FAR) </w:t>
      </w:r>
      <w:r w:rsidR="00236F29" w:rsidRPr="00B5461C">
        <w:rPr>
          <w:rFonts w:ascii="Arial" w:hAnsi="Arial" w:cs="Arial"/>
          <w:color w:val="000000" w:themeColor="text1"/>
        </w:rPr>
        <w:t xml:space="preserve">o </w:t>
      </w:r>
      <w:r w:rsidR="001A2572" w:rsidRPr="00B5461C">
        <w:rPr>
          <w:rFonts w:ascii="Arial" w:hAnsi="Arial" w:cs="Arial"/>
          <w:color w:val="000000" w:themeColor="text1"/>
        </w:rPr>
        <w:t xml:space="preserve">relacionados en el Anexo </w:t>
      </w:r>
      <w:r w:rsidR="00387691" w:rsidRPr="00B5461C">
        <w:rPr>
          <w:rFonts w:ascii="Arial" w:hAnsi="Arial" w:cs="Arial"/>
          <w:color w:val="000000" w:themeColor="text1"/>
        </w:rPr>
        <w:t>2</w:t>
      </w:r>
      <w:r w:rsidR="00167F84" w:rsidRPr="00B5461C">
        <w:rPr>
          <w:rFonts w:ascii="Arial" w:hAnsi="Arial" w:cs="Arial"/>
          <w:color w:val="000000" w:themeColor="text1"/>
        </w:rPr>
        <w:t xml:space="preserve"> </w:t>
      </w:r>
      <w:r w:rsidR="00E7499E" w:rsidRPr="00B5461C">
        <w:rPr>
          <w:rFonts w:ascii="Arial" w:hAnsi="Arial" w:cs="Arial"/>
          <w:color w:val="000000" w:themeColor="text1"/>
        </w:rPr>
        <w:t xml:space="preserve">y solicitados en Anexo 1B </w:t>
      </w:r>
      <w:r w:rsidR="00C91A38" w:rsidRPr="00B5461C">
        <w:rPr>
          <w:rFonts w:ascii="Arial" w:hAnsi="Arial" w:cs="Arial"/>
          <w:color w:val="000000" w:themeColor="text1"/>
        </w:rPr>
        <w:t>(</w:t>
      </w:r>
      <w:r w:rsidR="001F5249" w:rsidRPr="00B5461C">
        <w:rPr>
          <w:rFonts w:ascii="Arial" w:hAnsi="Arial" w:cs="Arial"/>
          <w:color w:val="000000" w:themeColor="text1"/>
        </w:rPr>
        <w:t xml:space="preserve">clientes </w:t>
      </w:r>
      <w:r w:rsidR="00C91A38" w:rsidRPr="00B5461C">
        <w:rPr>
          <w:rFonts w:ascii="Arial" w:hAnsi="Arial" w:cs="Arial"/>
          <w:color w:val="000000" w:themeColor="text1"/>
        </w:rPr>
        <w:t>sistema empresarial FAR y economía)</w:t>
      </w:r>
      <w:r w:rsidR="00167F84" w:rsidRPr="00B5461C">
        <w:rPr>
          <w:rFonts w:ascii="Arial" w:hAnsi="Arial" w:cs="Arial"/>
          <w:color w:val="000000" w:themeColor="text1"/>
        </w:rPr>
        <w:t xml:space="preserve"> </w:t>
      </w:r>
      <w:r w:rsidRPr="00B5461C">
        <w:rPr>
          <w:rFonts w:ascii="Arial" w:hAnsi="Arial" w:cs="Arial"/>
          <w:color w:val="000000" w:themeColor="text1"/>
        </w:rPr>
        <w:t xml:space="preserve">y </w:t>
      </w:r>
      <w:r w:rsidRPr="00B5461C">
        <w:rPr>
          <w:rFonts w:ascii="Arial" w:hAnsi="Arial" w:cs="Arial"/>
          <w:b/>
          <w:bCs/>
          <w:color w:val="000000" w:themeColor="text1"/>
        </w:rPr>
        <w:t>EL CLIENTE</w:t>
      </w:r>
      <w:r w:rsidRPr="00B5461C">
        <w:rPr>
          <w:rFonts w:ascii="Arial" w:hAnsi="Arial" w:cs="Arial"/>
          <w:color w:val="000000" w:themeColor="text1"/>
        </w:rPr>
        <w:t xml:space="preserve"> a recibir</w:t>
      </w:r>
      <w:r w:rsidR="00A97C96" w:rsidRPr="00B5461C">
        <w:rPr>
          <w:rFonts w:ascii="Arial" w:hAnsi="Arial" w:cs="Arial"/>
          <w:color w:val="000000" w:themeColor="text1"/>
        </w:rPr>
        <w:t>los</w:t>
      </w:r>
      <w:r w:rsidR="00167F84" w:rsidRPr="00B5461C">
        <w:rPr>
          <w:rFonts w:ascii="Arial" w:hAnsi="Arial" w:cs="Arial"/>
          <w:color w:val="000000" w:themeColor="text1"/>
        </w:rPr>
        <w:t xml:space="preserve"> </w:t>
      </w:r>
      <w:r w:rsidRPr="00B5461C">
        <w:rPr>
          <w:rFonts w:ascii="Arial" w:hAnsi="Arial" w:cs="Arial"/>
          <w:color w:val="000000" w:themeColor="text1"/>
        </w:rPr>
        <w:t>y pagar</w:t>
      </w:r>
      <w:r w:rsidR="005D6B22" w:rsidRPr="00B5461C">
        <w:rPr>
          <w:rFonts w:ascii="Arial" w:hAnsi="Arial" w:cs="Arial"/>
          <w:color w:val="000000" w:themeColor="text1"/>
        </w:rPr>
        <w:t xml:space="preserve"> según los</w:t>
      </w:r>
      <w:r w:rsidR="00167F84" w:rsidRPr="00B5461C">
        <w:rPr>
          <w:rFonts w:ascii="Arial" w:hAnsi="Arial" w:cs="Arial"/>
          <w:color w:val="000000" w:themeColor="text1"/>
        </w:rPr>
        <w:t xml:space="preserve"> </w:t>
      </w:r>
      <w:r w:rsidRPr="00B5461C">
        <w:rPr>
          <w:rFonts w:ascii="Arial" w:hAnsi="Arial" w:cs="Arial"/>
          <w:color w:val="000000" w:themeColor="text1"/>
        </w:rPr>
        <w:t>precios y Normas y/o Especificaciones de Calidad que se describen en las Cláusulas al presente Contrato.</w:t>
      </w:r>
    </w:p>
    <w:p w14:paraId="4C9A4164" w14:textId="77777777" w:rsidR="0058522C" w:rsidRPr="00B5461C" w:rsidRDefault="0058522C" w:rsidP="005927ED">
      <w:pPr>
        <w:jc w:val="both"/>
        <w:rPr>
          <w:rFonts w:ascii="Arial" w:hAnsi="Arial" w:cs="Arial"/>
          <w:color w:val="000000" w:themeColor="text1"/>
        </w:rPr>
      </w:pPr>
    </w:p>
    <w:p w14:paraId="54CB7FC1" w14:textId="77777777" w:rsidR="009C1ADC" w:rsidRPr="00B5461C" w:rsidRDefault="009C1ADC" w:rsidP="009C1ADC">
      <w:pPr>
        <w:jc w:val="both"/>
        <w:rPr>
          <w:rFonts w:ascii="Arial" w:hAnsi="Arial" w:cs="Arial"/>
          <w:b/>
          <w:color w:val="000000" w:themeColor="text1"/>
          <w:lang w:val="es-MX"/>
        </w:rPr>
      </w:pPr>
      <w:r w:rsidRPr="00B5461C">
        <w:rPr>
          <w:rFonts w:ascii="Arial" w:hAnsi="Arial" w:cs="Arial"/>
          <w:b/>
          <w:color w:val="000000" w:themeColor="text1"/>
          <w:lang w:val="es-MX"/>
        </w:rPr>
        <w:t>II.- OBLIGACIONES DE LAS PARTES.</w:t>
      </w:r>
    </w:p>
    <w:p w14:paraId="1DF0F492" w14:textId="77777777" w:rsidR="00C36B68" w:rsidRPr="00B5461C" w:rsidRDefault="00C36B68" w:rsidP="009C1ADC">
      <w:pPr>
        <w:jc w:val="both"/>
        <w:rPr>
          <w:rFonts w:ascii="Arial" w:hAnsi="Arial" w:cs="Arial"/>
          <w:b/>
          <w:color w:val="000000" w:themeColor="text1"/>
          <w:sz w:val="10"/>
          <w:szCs w:val="10"/>
          <w:lang w:val="es-MX"/>
        </w:rPr>
      </w:pPr>
    </w:p>
    <w:p w14:paraId="3FE33644" w14:textId="77777777" w:rsidR="009C1ADC" w:rsidRPr="00B5461C" w:rsidRDefault="009C1ADC" w:rsidP="009C1ADC">
      <w:pPr>
        <w:jc w:val="both"/>
        <w:rPr>
          <w:rFonts w:ascii="Arial" w:hAnsi="Arial" w:cs="Arial"/>
          <w:b/>
          <w:color w:val="000000" w:themeColor="text1"/>
          <w:lang w:val="es-MX"/>
        </w:rPr>
      </w:pPr>
      <w:r w:rsidRPr="00B5461C">
        <w:rPr>
          <w:rFonts w:ascii="Arial" w:hAnsi="Arial" w:cs="Arial"/>
          <w:b/>
          <w:color w:val="000000" w:themeColor="text1"/>
          <w:lang w:val="es-MX"/>
        </w:rPr>
        <w:t>OBLIGACIONES DE EL PRESTADOR</w:t>
      </w:r>
    </w:p>
    <w:p w14:paraId="0AA5B582" w14:textId="77777777" w:rsidR="009C1ADC" w:rsidRPr="00B5461C" w:rsidRDefault="009C1ADC" w:rsidP="009C1ADC">
      <w:pPr>
        <w:jc w:val="both"/>
        <w:rPr>
          <w:rFonts w:ascii="Arial" w:hAnsi="Arial" w:cs="Arial"/>
          <w:color w:val="000000" w:themeColor="text1"/>
          <w:lang w:val="es-MX"/>
        </w:rPr>
      </w:pPr>
      <w:r w:rsidRPr="00B5461C">
        <w:rPr>
          <w:rFonts w:ascii="Arial" w:hAnsi="Arial" w:cs="Arial"/>
          <w:b/>
          <w:color w:val="000000" w:themeColor="text1"/>
          <w:lang w:val="es-MX"/>
        </w:rPr>
        <w:t xml:space="preserve">2.1- </w:t>
      </w:r>
      <w:r w:rsidRPr="00B5461C">
        <w:rPr>
          <w:rFonts w:ascii="Arial" w:hAnsi="Arial" w:cs="Arial"/>
          <w:color w:val="000000" w:themeColor="text1"/>
          <w:lang w:val="es-MX"/>
        </w:rPr>
        <w:t>Recibir el fondo de reparación en las fechas pactadas</w:t>
      </w:r>
      <w:r w:rsidR="00E6112D" w:rsidRPr="00B5461C">
        <w:rPr>
          <w:rFonts w:ascii="Arial" w:hAnsi="Arial" w:cs="Arial"/>
          <w:color w:val="000000" w:themeColor="text1"/>
          <w:lang w:val="es-MX"/>
        </w:rPr>
        <w:t xml:space="preserve">, realizando </w:t>
      </w:r>
      <w:proofErr w:type="spellStart"/>
      <w:r w:rsidR="00E6112D" w:rsidRPr="00B5461C">
        <w:rPr>
          <w:rFonts w:ascii="Arial" w:hAnsi="Arial" w:cs="Arial"/>
          <w:color w:val="000000" w:themeColor="text1"/>
          <w:lang w:val="es-MX"/>
        </w:rPr>
        <w:t>defectación</w:t>
      </w:r>
      <w:proofErr w:type="spellEnd"/>
      <w:r w:rsidR="00E6112D" w:rsidRPr="00B5461C">
        <w:rPr>
          <w:rFonts w:ascii="Arial" w:hAnsi="Arial" w:cs="Arial"/>
          <w:color w:val="000000" w:themeColor="text1"/>
          <w:lang w:val="es-MX"/>
        </w:rPr>
        <w:t xml:space="preserve"> detallada del medio. </w:t>
      </w:r>
    </w:p>
    <w:p w14:paraId="1230F7CC" w14:textId="77777777" w:rsidR="009C1ADC" w:rsidRPr="00B5461C" w:rsidRDefault="009C1ADC" w:rsidP="009C1ADC">
      <w:pPr>
        <w:jc w:val="both"/>
        <w:rPr>
          <w:rFonts w:ascii="Arial" w:hAnsi="Arial" w:cs="Arial"/>
          <w:color w:val="000000" w:themeColor="text1"/>
        </w:rPr>
      </w:pPr>
      <w:r w:rsidRPr="00B5461C">
        <w:rPr>
          <w:rFonts w:ascii="Arial" w:hAnsi="Arial" w:cs="Arial"/>
          <w:b/>
          <w:color w:val="000000" w:themeColor="text1"/>
        </w:rPr>
        <w:t>2.</w:t>
      </w:r>
      <w:r w:rsidR="00593361" w:rsidRPr="00B5461C">
        <w:rPr>
          <w:rFonts w:ascii="Arial" w:hAnsi="Arial" w:cs="Arial"/>
          <w:b/>
          <w:color w:val="000000" w:themeColor="text1"/>
        </w:rPr>
        <w:t>2</w:t>
      </w:r>
      <w:r w:rsidR="00B97BFA" w:rsidRPr="00B5461C">
        <w:rPr>
          <w:rFonts w:ascii="Arial" w:hAnsi="Arial" w:cs="Arial"/>
          <w:b/>
          <w:color w:val="000000" w:themeColor="text1"/>
        </w:rPr>
        <w:t>-</w:t>
      </w:r>
      <w:r w:rsidRPr="00B5461C">
        <w:rPr>
          <w:rFonts w:ascii="Arial" w:hAnsi="Arial" w:cs="Arial"/>
          <w:color w:val="000000" w:themeColor="text1"/>
        </w:rPr>
        <w:t xml:space="preserve">A solicitud de </w:t>
      </w:r>
      <w:r w:rsidRPr="00B5461C">
        <w:rPr>
          <w:rFonts w:ascii="Arial" w:hAnsi="Arial" w:cs="Arial"/>
          <w:b/>
          <w:bCs/>
          <w:color w:val="000000" w:themeColor="text1"/>
        </w:rPr>
        <w:t>EL CLIENTE</w:t>
      </w:r>
      <w:r w:rsidRPr="00B5461C">
        <w:rPr>
          <w:rFonts w:ascii="Arial" w:hAnsi="Arial" w:cs="Arial"/>
          <w:color w:val="000000" w:themeColor="text1"/>
        </w:rPr>
        <w:t xml:space="preserve">, se obliga a brindar al mismo, toda la información que requiera con relación a la marcha de los trabajos, parámetros de calidad o comportamiento de los gastos materiales que serán incluidos en el importe facturado. </w:t>
      </w:r>
    </w:p>
    <w:p w14:paraId="7B9F1018" w14:textId="770C1F39" w:rsidR="009C1ADC" w:rsidRPr="00B5461C" w:rsidRDefault="009C1ADC" w:rsidP="009C1ADC">
      <w:pPr>
        <w:jc w:val="both"/>
        <w:rPr>
          <w:rFonts w:ascii="Arial" w:hAnsi="Arial" w:cs="Arial"/>
          <w:color w:val="000000" w:themeColor="text1"/>
        </w:rPr>
      </w:pPr>
      <w:r w:rsidRPr="00B5461C">
        <w:rPr>
          <w:rFonts w:ascii="Arial" w:hAnsi="Arial" w:cs="Arial"/>
          <w:b/>
          <w:color w:val="000000" w:themeColor="text1"/>
        </w:rPr>
        <w:t>2.</w:t>
      </w:r>
      <w:r w:rsidR="00563903" w:rsidRPr="00B5461C">
        <w:rPr>
          <w:rFonts w:ascii="Arial" w:hAnsi="Arial" w:cs="Arial"/>
          <w:b/>
          <w:color w:val="000000" w:themeColor="text1"/>
        </w:rPr>
        <w:t>3-</w:t>
      </w:r>
      <w:r w:rsidRPr="00B5461C">
        <w:rPr>
          <w:rFonts w:ascii="Arial" w:hAnsi="Arial" w:cs="Arial"/>
          <w:color w:val="000000" w:themeColor="text1"/>
        </w:rPr>
        <w:t>Confeccionar</w:t>
      </w:r>
      <w:r w:rsidR="003033EF" w:rsidRPr="00B5461C">
        <w:rPr>
          <w:rFonts w:ascii="Arial" w:hAnsi="Arial" w:cs="Arial"/>
          <w:color w:val="000000" w:themeColor="text1"/>
        </w:rPr>
        <w:t xml:space="preserve"> </w:t>
      </w:r>
      <w:r w:rsidRPr="00B5461C">
        <w:rPr>
          <w:rFonts w:ascii="Arial" w:hAnsi="Arial" w:cs="Arial"/>
          <w:color w:val="000000" w:themeColor="text1"/>
        </w:rPr>
        <w:t>la factura</w:t>
      </w:r>
      <w:r w:rsidR="00B5248E" w:rsidRPr="00B5461C">
        <w:rPr>
          <w:rFonts w:ascii="Arial" w:hAnsi="Arial" w:cs="Arial"/>
          <w:color w:val="000000" w:themeColor="text1"/>
        </w:rPr>
        <w:t xml:space="preserve">, </w:t>
      </w:r>
      <w:proofErr w:type="spellStart"/>
      <w:r w:rsidR="00B5248E" w:rsidRPr="00B5461C">
        <w:rPr>
          <w:rFonts w:ascii="Arial" w:hAnsi="Arial" w:cs="Arial"/>
          <w:color w:val="000000" w:themeColor="text1"/>
        </w:rPr>
        <w:t>prefactura</w:t>
      </w:r>
      <w:proofErr w:type="spellEnd"/>
      <w:r w:rsidRPr="00B5461C">
        <w:rPr>
          <w:rFonts w:ascii="Arial" w:hAnsi="Arial" w:cs="Arial"/>
          <w:color w:val="000000" w:themeColor="text1"/>
        </w:rPr>
        <w:t xml:space="preserve"> y entregarla a</w:t>
      </w:r>
      <w:r w:rsidR="00DE56D7" w:rsidRPr="00B5461C">
        <w:rPr>
          <w:rFonts w:ascii="Arial" w:hAnsi="Arial" w:cs="Arial"/>
          <w:color w:val="000000" w:themeColor="text1"/>
        </w:rPr>
        <w:t xml:space="preserve"> </w:t>
      </w:r>
      <w:r w:rsidR="001A5B40" w:rsidRPr="00B5461C">
        <w:rPr>
          <w:rFonts w:ascii="Arial" w:hAnsi="Arial" w:cs="Arial"/>
          <w:b/>
          <w:color w:val="000000" w:themeColor="text1"/>
        </w:rPr>
        <w:t>EL</w:t>
      </w:r>
      <w:r w:rsidR="00DE56D7" w:rsidRPr="00B5461C">
        <w:rPr>
          <w:rFonts w:ascii="Arial" w:hAnsi="Arial" w:cs="Arial"/>
          <w:b/>
          <w:color w:val="000000" w:themeColor="text1"/>
        </w:rPr>
        <w:t xml:space="preserve"> </w:t>
      </w:r>
      <w:r w:rsidRPr="00B5461C">
        <w:rPr>
          <w:rFonts w:ascii="Arial" w:hAnsi="Arial" w:cs="Arial"/>
          <w:b/>
          <w:bCs/>
          <w:color w:val="000000" w:themeColor="text1"/>
        </w:rPr>
        <w:t>CLIENTE</w:t>
      </w:r>
      <w:r w:rsidRPr="00B5461C">
        <w:rPr>
          <w:rFonts w:ascii="Arial" w:hAnsi="Arial" w:cs="Arial"/>
          <w:color w:val="000000" w:themeColor="text1"/>
        </w:rPr>
        <w:t xml:space="preserve"> para su revisión y firma, verificando en este acto la legitimidad del acreditado </w:t>
      </w:r>
      <w:r w:rsidR="001F5249" w:rsidRPr="00B5461C">
        <w:rPr>
          <w:rFonts w:ascii="Arial" w:hAnsi="Arial" w:cs="Arial"/>
          <w:color w:val="000000" w:themeColor="text1"/>
        </w:rPr>
        <w:t xml:space="preserve">mediante ficha de cliente </w:t>
      </w:r>
      <w:r w:rsidRPr="00B5461C">
        <w:rPr>
          <w:rFonts w:ascii="Arial" w:hAnsi="Arial" w:cs="Arial"/>
          <w:color w:val="000000" w:themeColor="text1"/>
        </w:rPr>
        <w:t>y exige su pago en el término pactado en el contrato.</w:t>
      </w:r>
    </w:p>
    <w:p w14:paraId="20395165" w14:textId="77777777" w:rsidR="009C1ADC" w:rsidRPr="00B5461C" w:rsidRDefault="009C1ADC" w:rsidP="009C1ADC">
      <w:pPr>
        <w:jc w:val="both"/>
        <w:rPr>
          <w:rFonts w:ascii="Arial" w:hAnsi="Arial" w:cs="Arial"/>
          <w:color w:val="000000" w:themeColor="text1"/>
        </w:rPr>
      </w:pPr>
      <w:r w:rsidRPr="00B5461C">
        <w:rPr>
          <w:rFonts w:ascii="Arial" w:hAnsi="Arial" w:cs="Arial"/>
          <w:b/>
          <w:color w:val="000000" w:themeColor="text1"/>
        </w:rPr>
        <w:t>2.</w:t>
      </w:r>
      <w:r w:rsidR="00514766" w:rsidRPr="00B5461C">
        <w:rPr>
          <w:rFonts w:ascii="Arial" w:hAnsi="Arial" w:cs="Arial"/>
          <w:b/>
          <w:color w:val="000000" w:themeColor="text1"/>
        </w:rPr>
        <w:t>4-</w:t>
      </w:r>
      <w:r w:rsidRPr="00B5461C">
        <w:rPr>
          <w:rFonts w:ascii="Arial" w:hAnsi="Arial" w:cs="Arial"/>
          <w:color w:val="000000" w:themeColor="text1"/>
        </w:rPr>
        <w:t>Emitir aviso de disponibilidad a la terminación del servicio por cualquier vía posible.</w:t>
      </w:r>
    </w:p>
    <w:p w14:paraId="51F46017" w14:textId="77777777" w:rsidR="009C1ADC" w:rsidRPr="00B5461C" w:rsidRDefault="009C1ADC" w:rsidP="009C1ADC">
      <w:pPr>
        <w:jc w:val="both"/>
        <w:rPr>
          <w:rFonts w:ascii="Arial" w:hAnsi="Arial" w:cs="Arial"/>
          <w:color w:val="000000" w:themeColor="text1"/>
        </w:rPr>
      </w:pPr>
      <w:r w:rsidRPr="00B5461C">
        <w:rPr>
          <w:rFonts w:ascii="Arial" w:hAnsi="Arial" w:cs="Arial"/>
          <w:b/>
          <w:color w:val="000000" w:themeColor="text1"/>
        </w:rPr>
        <w:lastRenderedPageBreak/>
        <w:t>2.</w:t>
      </w:r>
      <w:r w:rsidR="009B1221" w:rsidRPr="00B5461C">
        <w:rPr>
          <w:rFonts w:ascii="Arial" w:hAnsi="Arial" w:cs="Arial"/>
          <w:b/>
          <w:color w:val="000000" w:themeColor="text1"/>
        </w:rPr>
        <w:t>5</w:t>
      </w:r>
      <w:r w:rsidR="00514766" w:rsidRPr="00B5461C">
        <w:rPr>
          <w:rFonts w:ascii="Arial" w:hAnsi="Arial" w:cs="Arial"/>
          <w:b/>
          <w:color w:val="000000" w:themeColor="text1"/>
        </w:rPr>
        <w:t>-</w:t>
      </w:r>
      <w:r w:rsidRPr="00B5461C">
        <w:rPr>
          <w:rFonts w:ascii="Arial" w:hAnsi="Arial" w:cs="Arial"/>
          <w:color w:val="000000" w:themeColor="text1"/>
        </w:rPr>
        <w:t>Garantiza y responde por el control, almacenaje</w:t>
      </w:r>
      <w:r w:rsidR="00C5556A" w:rsidRPr="00B5461C">
        <w:rPr>
          <w:rFonts w:ascii="Arial" w:hAnsi="Arial" w:cs="Arial"/>
          <w:color w:val="000000" w:themeColor="text1"/>
        </w:rPr>
        <w:t xml:space="preserve">, </w:t>
      </w:r>
      <w:r w:rsidRPr="00B5461C">
        <w:rPr>
          <w:rFonts w:ascii="Arial" w:hAnsi="Arial" w:cs="Arial"/>
          <w:color w:val="000000" w:themeColor="text1"/>
        </w:rPr>
        <w:t xml:space="preserve">seguridad y custodia del fondo de reparaciones. </w:t>
      </w:r>
    </w:p>
    <w:p w14:paraId="27172860" w14:textId="77777777" w:rsidR="000662A3" w:rsidRPr="00B5461C" w:rsidRDefault="00AC14E4" w:rsidP="009C1ADC">
      <w:pPr>
        <w:jc w:val="both"/>
        <w:rPr>
          <w:rFonts w:ascii="Arial" w:hAnsi="Arial" w:cs="Arial"/>
          <w:color w:val="000000" w:themeColor="text1"/>
        </w:rPr>
      </w:pPr>
      <w:r w:rsidRPr="00B5461C">
        <w:rPr>
          <w:rFonts w:ascii="Arial" w:hAnsi="Arial" w:cs="Arial"/>
          <w:b/>
          <w:bCs/>
          <w:color w:val="000000" w:themeColor="text1"/>
        </w:rPr>
        <w:t>2.6</w:t>
      </w:r>
      <w:r w:rsidRPr="00B5461C">
        <w:rPr>
          <w:rFonts w:ascii="Arial" w:hAnsi="Arial" w:cs="Arial"/>
          <w:color w:val="000000" w:themeColor="text1"/>
        </w:rPr>
        <w:t>-</w:t>
      </w:r>
      <w:r w:rsidR="00FF5834" w:rsidRPr="00B5461C">
        <w:rPr>
          <w:rFonts w:ascii="Arial" w:hAnsi="Arial" w:cs="Arial"/>
          <w:color w:val="000000" w:themeColor="text1"/>
        </w:rPr>
        <w:t>C</w:t>
      </w:r>
      <w:r w:rsidR="00387B39" w:rsidRPr="00B5461C">
        <w:rPr>
          <w:rFonts w:ascii="Arial" w:hAnsi="Arial" w:cs="Arial"/>
          <w:color w:val="000000" w:themeColor="text1"/>
        </w:rPr>
        <w:t>obrara el almacenaje de los medios una vez facturados y no recogidos por el cliente</w:t>
      </w:r>
    </w:p>
    <w:p w14:paraId="3E74B26F" w14:textId="77777777" w:rsidR="009C1ADC" w:rsidRPr="00B5461C" w:rsidRDefault="009C1ADC" w:rsidP="009C1ADC">
      <w:pPr>
        <w:jc w:val="both"/>
        <w:rPr>
          <w:rFonts w:ascii="Arial" w:hAnsi="Arial" w:cs="Arial"/>
          <w:color w:val="000000" w:themeColor="text1"/>
        </w:rPr>
      </w:pPr>
      <w:r w:rsidRPr="00B5461C">
        <w:rPr>
          <w:rFonts w:ascii="Arial" w:hAnsi="Arial" w:cs="Arial"/>
          <w:b/>
          <w:color w:val="000000" w:themeColor="text1"/>
          <w:lang w:val="es-MX"/>
        </w:rPr>
        <w:t xml:space="preserve">OBLIGACIONES DE EL </w:t>
      </w:r>
      <w:r w:rsidRPr="00B5461C">
        <w:rPr>
          <w:rFonts w:ascii="Arial" w:hAnsi="Arial" w:cs="Arial"/>
          <w:b/>
          <w:color w:val="000000" w:themeColor="text1"/>
        </w:rPr>
        <w:t>CLIENTE</w:t>
      </w:r>
    </w:p>
    <w:p w14:paraId="5A3C99B3" w14:textId="77777777" w:rsidR="00974AD6" w:rsidRPr="00B5461C" w:rsidRDefault="009C1ADC" w:rsidP="005B11F8">
      <w:pPr>
        <w:jc w:val="both"/>
        <w:rPr>
          <w:rFonts w:ascii="Arial" w:hAnsi="Arial" w:cs="Arial"/>
          <w:color w:val="000000" w:themeColor="text1"/>
        </w:rPr>
      </w:pPr>
      <w:r w:rsidRPr="00B5461C">
        <w:rPr>
          <w:rFonts w:ascii="Arial" w:hAnsi="Arial" w:cs="Arial"/>
          <w:b/>
          <w:color w:val="000000" w:themeColor="text1"/>
        </w:rPr>
        <w:t>2.</w:t>
      </w:r>
      <w:r w:rsidR="009B7589" w:rsidRPr="00B5461C">
        <w:rPr>
          <w:rFonts w:ascii="Arial" w:hAnsi="Arial" w:cs="Arial"/>
          <w:b/>
          <w:color w:val="000000" w:themeColor="text1"/>
        </w:rPr>
        <w:t>7</w:t>
      </w:r>
      <w:r w:rsidRPr="00B5461C">
        <w:rPr>
          <w:rFonts w:ascii="Arial" w:hAnsi="Arial" w:cs="Arial"/>
          <w:b/>
          <w:color w:val="000000" w:themeColor="text1"/>
        </w:rPr>
        <w:t>.</w:t>
      </w:r>
      <w:r w:rsidRPr="00B5461C">
        <w:rPr>
          <w:rFonts w:ascii="Arial" w:hAnsi="Arial" w:cs="Arial"/>
          <w:color w:val="000000" w:themeColor="text1"/>
        </w:rPr>
        <w:t xml:space="preserve">- </w:t>
      </w:r>
    </w:p>
    <w:p w14:paraId="61E14310" w14:textId="48E567DB" w:rsidR="00974AD6" w:rsidRPr="00B5461C" w:rsidRDefault="00974AD6" w:rsidP="005B11F8">
      <w:pPr>
        <w:jc w:val="both"/>
        <w:rPr>
          <w:rFonts w:ascii="Arial" w:hAnsi="Arial" w:cs="Arial"/>
          <w:color w:val="000000" w:themeColor="text1"/>
        </w:rPr>
      </w:pPr>
      <w:r w:rsidRPr="00B5461C">
        <w:rPr>
          <w:rFonts w:ascii="Arial" w:hAnsi="Arial" w:cs="Arial"/>
          <w:color w:val="000000" w:themeColor="text1"/>
          <w:u w:val="single"/>
        </w:rPr>
        <w:t>Sistema presupuestado FAR</w:t>
      </w:r>
      <w:r w:rsidRPr="00B5461C">
        <w:rPr>
          <w:rFonts w:ascii="Arial" w:hAnsi="Arial" w:cs="Arial"/>
          <w:color w:val="000000" w:themeColor="text1"/>
        </w:rPr>
        <w:t>:</w:t>
      </w:r>
      <w:r w:rsidR="0073069E" w:rsidRPr="00B5461C">
        <w:rPr>
          <w:rFonts w:ascii="Arial" w:hAnsi="Arial" w:cs="Arial"/>
          <w:color w:val="000000" w:themeColor="text1"/>
        </w:rPr>
        <w:t xml:space="preserve"> </w:t>
      </w:r>
      <w:r w:rsidR="00550825" w:rsidRPr="00B5461C">
        <w:rPr>
          <w:rFonts w:ascii="Arial" w:hAnsi="Arial" w:cs="Arial"/>
          <w:color w:val="000000" w:themeColor="text1"/>
        </w:rPr>
        <w:t>Realiza</w:t>
      </w:r>
      <w:r w:rsidRPr="00B5461C">
        <w:rPr>
          <w:rFonts w:ascii="Arial" w:hAnsi="Arial" w:cs="Arial"/>
          <w:color w:val="000000" w:themeColor="text1"/>
        </w:rPr>
        <w:t xml:space="preserve">r demanda por las diferentes especialidades para el año. </w:t>
      </w:r>
    </w:p>
    <w:p w14:paraId="19D6B141" w14:textId="72CD4BE4" w:rsidR="000F4FE5" w:rsidRPr="00B5461C" w:rsidRDefault="00974AD6" w:rsidP="005B11F8">
      <w:pPr>
        <w:jc w:val="both"/>
        <w:rPr>
          <w:rFonts w:ascii="Arial" w:hAnsi="Arial" w:cs="Arial"/>
          <w:b/>
          <w:bCs/>
          <w:color w:val="000000" w:themeColor="text1"/>
        </w:rPr>
      </w:pPr>
      <w:r w:rsidRPr="00B5461C">
        <w:rPr>
          <w:rFonts w:ascii="Arial" w:hAnsi="Arial" w:cs="Arial"/>
          <w:color w:val="000000" w:themeColor="text1"/>
          <w:u w:val="single"/>
        </w:rPr>
        <w:t>Sistema empresarial FAR y economía:</w:t>
      </w:r>
      <w:r w:rsidRPr="00B5461C">
        <w:rPr>
          <w:rFonts w:ascii="Arial" w:hAnsi="Arial" w:cs="Arial"/>
          <w:color w:val="000000" w:themeColor="text1"/>
        </w:rPr>
        <w:t xml:space="preserve"> Realizar </w:t>
      </w:r>
      <w:r w:rsidR="00550825" w:rsidRPr="00B5461C">
        <w:rPr>
          <w:rFonts w:ascii="Arial" w:hAnsi="Arial" w:cs="Arial"/>
          <w:color w:val="000000" w:themeColor="text1"/>
        </w:rPr>
        <w:t>solicitud</w:t>
      </w:r>
      <w:r w:rsidR="00C35153" w:rsidRPr="00B5461C">
        <w:rPr>
          <w:rFonts w:ascii="Arial" w:hAnsi="Arial" w:cs="Arial"/>
          <w:color w:val="000000" w:themeColor="text1"/>
        </w:rPr>
        <w:t xml:space="preserve"> mediante ANEXO</w:t>
      </w:r>
      <w:r w:rsidR="00117FC1" w:rsidRPr="00B5461C">
        <w:rPr>
          <w:rFonts w:ascii="Arial" w:hAnsi="Arial" w:cs="Arial"/>
          <w:color w:val="000000" w:themeColor="text1"/>
        </w:rPr>
        <w:t>1B</w:t>
      </w:r>
      <w:r w:rsidR="004E2516" w:rsidRPr="00B5461C">
        <w:rPr>
          <w:rFonts w:ascii="Arial" w:hAnsi="Arial" w:cs="Arial"/>
          <w:color w:val="000000" w:themeColor="text1"/>
        </w:rPr>
        <w:t xml:space="preserve"> </w:t>
      </w:r>
      <w:r w:rsidR="00550825" w:rsidRPr="00B5461C">
        <w:rPr>
          <w:rFonts w:ascii="Arial" w:hAnsi="Arial" w:cs="Arial"/>
          <w:color w:val="000000" w:themeColor="text1"/>
        </w:rPr>
        <w:t>de los servicios que necesita</w:t>
      </w:r>
      <w:r w:rsidR="0073069E" w:rsidRPr="00B5461C">
        <w:rPr>
          <w:rFonts w:ascii="Arial" w:hAnsi="Arial" w:cs="Arial"/>
          <w:color w:val="000000" w:themeColor="text1"/>
        </w:rPr>
        <w:t xml:space="preserve"> </w:t>
      </w:r>
      <w:r w:rsidR="008C652E" w:rsidRPr="00B5461C">
        <w:rPr>
          <w:rFonts w:ascii="Arial" w:hAnsi="Arial" w:cs="Arial"/>
          <w:color w:val="000000" w:themeColor="text1"/>
        </w:rPr>
        <w:t>certifica</w:t>
      </w:r>
      <w:r w:rsidR="00B92333" w:rsidRPr="00B5461C">
        <w:rPr>
          <w:rFonts w:ascii="Arial" w:hAnsi="Arial" w:cs="Arial"/>
          <w:color w:val="000000" w:themeColor="text1"/>
        </w:rPr>
        <w:t>ndo</w:t>
      </w:r>
      <w:r w:rsidR="0073069E" w:rsidRPr="00B5461C">
        <w:rPr>
          <w:rFonts w:ascii="Arial" w:hAnsi="Arial" w:cs="Arial"/>
          <w:color w:val="000000" w:themeColor="text1"/>
        </w:rPr>
        <w:t xml:space="preserve"> </w:t>
      </w:r>
      <w:r w:rsidR="00585B83" w:rsidRPr="00B5461C">
        <w:rPr>
          <w:rFonts w:ascii="Arial" w:hAnsi="Arial" w:cs="Arial"/>
          <w:color w:val="000000" w:themeColor="text1"/>
        </w:rPr>
        <w:t>además que</w:t>
      </w:r>
      <w:r w:rsidR="008C652E" w:rsidRPr="00B5461C">
        <w:rPr>
          <w:rFonts w:ascii="Arial" w:hAnsi="Arial" w:cs="Arial"/>
          <w:color w:val="000000" w:themeColor="text1"/>
        </w:rPr>
        <w:t xml:space="preserve"> posee disponibilidad para realizar el pago.</w:t>
      </w:r>
    </w:p>
    <w:p w14:paraId="5C5AC86D" w14:textId="10C0771D" w:rsidR="009C1ADC" w:rsidRPr="00B5461C" w:rsidRDefault="009C1ADC" w:rsidP="005B11F8">
      <w:pPr>
        <w:jc w:val="both"/>
        <w:rPr>
          <w:rFonts w:ascii="Arial" w:hAnsi="Arial" w:cs="Arial"/>
          <w:b/>
          <w:color w:val="000000" w:themeColor="text1"/>
        </w:rPr>
      </w:pPr>
      <w:r w:rsidRPr="00B5461C">
        <w:rPr>
          <w:rFonts w:ascii="Arial" w:hAnsi="Arial" w:cs="Arial"/>
          <w:b/>
          <w:color w:val="000000" w:themeColor="text1"/>
        </w:rPr>
        <w:t>2.</w:t>
      </w:r>
      <w:r w:rsidR="0097749C" w:rsidRPr="00B5461C">
        <w:rPr>
          <w:rFonts w:ascii="Arial" w:hAnsi="Arial" w:cs="Arial"/>
          <w:b/>
          <w:color w:val="000000" w:themeColor="text1"/>
        </w:rPr>
        <w:t>8</w:t>
      </w:r>
      <w:r w:rsidRPr="00B5461C">
        <w:rPr>
          <w:rFonts w:ascii="Arial" w:hAnsi="Arial" w:cs="Arial"/>
          <w:b/>
          <w:color w:val="000000" w:themeColor="text1"/>
        </w:rPr>
        <w:t>-</w:t>
      </w:r>
      <w:r w:rsidRPr="00B5461C">
        <w:rPr>
          <w:rFonts w:ascii="Arial" w:hAnsi="Arial" w:cs="Arial"/>
          <w:color w:val="000000" w:themeColor="text1"/>
        </w:rPr>
        <w:t>Entregar en la sede de</w:t>
      </w:r>
      <w:r w:rsidR="0073069E" w:rsidRPr="00B5461C">
        <w:rPr>
          <w:rFonts w:ascii="Arial" w:hAnsi="Arial" w:cs="Arial"/>
          <w:color w:val="000000" w:themeColor="text1"/>
        </w:rPr>
        <w:t xml:space="preserve"> </w:t>
      </w:r>
      <w:r w:rsidR="001A5B40" w:rsidRPr="00B5461C">
        <w:rPr>
          <w:rFonts w:ascii="Arial" w:hAnsi="Arial" w:cs="Arial"/>
          <w:b/>
          <w:color w:val="000000" w:themeColor="text1"/>
        </w:rPr>
        <w:t>EL</w:t>
      </w:r>
      <w:r w:rsidR="0073069E" w:rsidRPr="00B5461C">
        <w:rPr>
          <w:rFonts w:ascii="Arial" w:hAnsi="Arial" w:cs="Arial"/>
          <w:b/>
          <w:color w:val="000000" w:themeColor="text1"/>
        </w:rPr>
        <w:t xml:space="preserve"> </w:t>
      </w:r>
      <w:r w:rsidRPr="00B5461C">
        <w:rPr>
          <w:rFonts w:ascii="Arial" w:hAnsi="Arial" w:cs="Arial"/>
          <w:b/>
          <w:color w:val="000000" w:themeColor="text1"/>
          <w:lang w:val="es-MX"/>
        </w:rPr>
        <w:t>PRESTADOR</w:t>
      </w:r>
      <w:r w:rsidRPr="00B5461C">
        <w:rPr>
          <w:rFonts w:ascii="Arial" w:hAnsi="Arial" w:cs="Arial"/>
          <w:color w:val="000000" w:themeColor="text1"/>
        </w:rPr>
        <w:t xml:space="preserve">, los medios a reparar, con no menos de </w:t>
      </w:r>
      <w:r w:rsidR="00352382" w:rsidRPr="00B5461C">
        <w:rPr>
          <w:rFonts w:ascii="Arial" w:hAnsi="Arial" w:cs="Arial"/>
          <w:color w:val="000000" w:themeColor="text1"/>
        </w:rPr>
        <w:t>45</w:t>
      </w:r>
      <w:r w:rsidRPr="00B5461C">
        <w:rPr>
          <w:rFonts w:ascii="Arial" w:hAnsi="Arial" w:cs="Arial"/>
          <w:color w:val="000000" w:themeColor="text1"/>
        </w:rPr>
        <w:t xml:space="preserve"> días de antelación a la fecha de ejecución, con la finalidad de que sean </w:t>
      </w:r>
      <w:proofErr w:type="spellStart"/>
      <w:r w:rsidRPr="00B5461C">
        <w:rPr>
          <w:rFonts w:ascii="Arial" w:hAnsi="Arial" w:cs="Arial"/>
          <w:color w:val="000000" w:themeColor="text1"/>
        </w:rPr>
        <w:t>defectados</w:t>
      </w:r>
      <w:proofErr w:type="spellEnd"/>
      <w:r w:rsidR="00C23E6F" w:rsidRPr="00B5461C">
        <w:rPr>
          <w:rFonts w:ascii="Arial" w:hAnsi="Arial" w:cs="Arial"/>
          <w:color w:val="000000" w:themeColor="text1"/>
        </w:rPr>
        <w:t xml:space="preserve"> detalladamente </w:t>
      </w:r>
      <w:r w:rsidRPr="00B5461C">
        <w:rPr>
          <w:rFonts w:ascii="Arial" w:hAnsi="Arial" w:cs="Arial"/>
          <w:color w:val="000000" w:themeColor="text1"/>
        </w:rPr>
        <w:t>y realizar la evaluación del paquete de recursos a utilizar</w:t>
      </w:r>
      <w:r w:rsidR="00B27276" w:rsidRPr="00B5461C">
        <w:rPr>
          <w:rFonts w:ascii="Arial" w:hAnsi="Arial" w:cs="Arial"/>
          <w:color w:val="000000" w:themeColor="text1"/>
        </w:rPr>
        <w:t>,</w:t>
      </w:r>
      <w:r w:rsidR="0073069E" w:rsidRPr="00B5461C">
        <w:rPr>
          <w:rFonts w:ascii="Arial" w:hAnsi="Arial" w:cs="Arial"/>
          <w:color w:val="000000" w:themeColor="text1"/>
        </w:rPr>
        <w:t xml:space="preserve"> </w:t>
      </w:r>
      <w:r w:rsidR="00B27276" w:rsidRPr="00B5461C">
        <w:rPr>
          <w:rFonts w:ascii="Arial" w:hAnsi="Arial" w:cs="Arial"/>
          <w:color w:val="000000" w:themeColor="text1"/>
        </w:rPr>
        <w:t>l</w:t>
      </w:r>
      <w:r w:rsidRPr="00B5461C">
        <w:rPr>
          <w:rFonts w:ascii="Arial" w:hAnsi="Arial" w:cs="Arial"/>
          <w:color w:val="000000" w:themeColor="text1"/>
        </w:rPr>
        <w:t>os Requisitos Técnicos que debe reunir el Fondo de Reparación</w:t>
      </w:r>
      <w:r w:rsidR="00B27276" w:rsidRPr="00B5461C">
        <w:rPr>
          <w:rFonts w:ascii="Arial" w:hAnsi="Arial" w:cs="Arial"/>
          <w:color w:val="000000" w:themeColor="text1"/>
        </w:rPr>
        <w:t xml:space="preserve"> serán pactados al recibirlo. De no cumplir estos requisitos,</w:t>
      </w:r>
      <w:r w:rsidRPr="00B5461C">
        <w:rPr>
          <w:rFonts w:ascii="Arial" w:hAnsi="Arial" w:cs="Arial"/>
          <w:color w:val="000000" w:themeColor="text1"/>
        </w:rPr>
        <w:t xml:space="preserve"> dará lugar a la devolución o no recepción del medio</w:t>
      </w:r>
      <w:r w:rsidRPr="00B5461C">
        <w:rPr>
          <w:rFonts w:ascii="Arial" w:hAnsi="Arial" w:cs="Arial"/>
          <w:b/>
          <w:color w:val="000000" w:themeColor="text1"/>
        </w:rPr>
        <w:t>.</w:t>
      </w:r>
    </w:p>
    <w:p w14:paraId="21C7F82F" w14:textId="5DFD5789" w:rsidR="00050706" w:rsidRPr="00B5461C" w:rsidRDefault="009C1ADC" w:rsidP="005B11F8">
      <w:pPr>
        <w:pStyle w:val="Sangra2detindependiente"/>
        <w:spacing w:after="0" w:line="240" w:lineRule="auto"/>
        <w:ind w:left="0"/>
        <w:jc w:val="both"/>
        <w:rPr>
          <w:rFonts w:ascii="Arial" w:hAnsi="Arial" w:cs="Arial"/>
          <w:color w:val="000000" w:themeColor="text1"/>
          <w:lang w:val="es-MX"/>
        </w:rPr>
      </w:pPr>
      <w:r w:rsidRPr="00B5461C">
        <w:rPr>
          <w:rFonts w:ascii="Arial" w:hAnsi="Arial" w:cs="Arial"/>
          <w:b/>
          <w:bCs/>
          <w:color w:val="000000" w:themeColor="text1"/>
          <w:lang w:val="es-MX"/>
        </w:rPr>
        <w:t>2.</w:t>
      </w:r>
      <w:r w:rsidR="0097749C" w:rsidRPr="00B5461C">
        <w:rPr>
          <w:rFonts w:ascii="Arial" w:hAnsi="Arial" w:cs="Arial"/>
          <w:b/>
          <w:bCs/>
          <w:color w:val="000000" w:themeColor="text1"/>
          <w:lang w:val="es-MX"/>
        </w:rPr>
        <w:t>9</w:t>
      </w:r>
      <w:r w:rsidRPr="00B5461C">
        <w:rPr>
          <w:rFonts w:ascii="Arial" w:hAnsi="Arial" w:cs="Arial"/>
          <w:b/>
          <w:bCs/>
          <w:color w:val="000000" w:themeColor="text1"/>
          <w:lang w:val="es-MX"/>
        </w:rPr>
        <w:t xml:space="preserve">.- </w:t>
      </w:r>
      <w:r w:rsidRPr="00B5461C">
        <w:rPr>
          <w:rFonts w:ascii="Arial" w:hAnsi="Arial" w:cs="Arial"/>
          <w:color w:val="000000" w:themeColor="text1"/>
          <w:lang w:val="es-MX"/>
        </w:rPr>
        <w:t>Revisar</w:t>
      </w:r>
      <w:r w:rsidR="0024082C" w:rsidRPr="00B5461C">
        <w:rPr>
          <w:rFonts w:ascii="Arial" w:hAnsi="Arial" w:cs="Arial"/>
          <w:color w:val="000000" w:themeColor="text1"/>
          <w:lang w:val="es-MX"/>
        </w:rPr>
        <w:t xml:space="preserve"> </w:t>
      </w:r>
      <w:r w:rsidRPr="00B5461C">
        <w:rPr>
          <w:rFonts w:ascii="Arial" w:hAnsi="Arial" w:cs="Arial"/>
          <w:color w:val="000000" w:themeColor="text1"/>
          <w:lang w:val="es-MX"/>
        </w:rPr>
        <w:t xml:space="preserve">los </w:t>
      </w:r>
      <w:r w:rsidRPr="00B5461C">
        <w:rPr>
          <w:rFonts w:ascii="Arial" w:hAnsi="Arial" w:cs="Arial"/>
          <w:color w:val="000000" w:themeColor="text1"/>
        </w:rPr>
        <w:t>medios</w:t>
      </w:r>
      <w:r w:rsidR="0024082C" w:rsidRPr="00B5461C">
        <w:rPr>
          <w:rFonts w:ascii="Arial" w:hAnsi="Arial" w:cs="Arial"/>
          <w:color w:val="000000" w:themeColor="text1"/>
        </w:rPr>
        <w:t xml:space="preserve"> </w:t>
      </w:r>
      <w:r w:rsidRPr="00B5461C">
        <w:rPr>
          <w:rFonts w:ascii="Arial" w:hAnsi="Arial" w:cs="Arial"/>
          <w:color w:val="000000" w:themeColor="text1"/>
          <w:lang w:val="es-MX"/>
        </w:rPr>
        <w:t>reparados al recogerlos y firmar las facturas correspondientes.</w:t>
      </w:r>
      <w:r w:rsidR="000D154F" w:rsidRPr="00B5461C">
        <w:rPr>
          <w:rFonts w:ascii="Arial" w:hAnsi="Arial" w:cs="Arial"/>
          <w:color w:val="000000" w:themeColor="text1"/>
          <w:lang w:val="es-MX"/>
        </w:rPr>
        <w:t xml:space="preserve"> De no llevarse los medios pagará estadía y almacenamiento.</w:t>
      </w:r>
    </w:p>
    <w:p w14:paraId="0F88DCD9" w14:textId="6D63D157" w:rsidR="009C1ADC" w:rsidRPr="00B5461C" w:rsidRDefault="009C1ADC" w:rsidP="005B11F8">
      <w:pPr>
        <w:pStyle w:val="Sangra2detindependiente"/>
        <w:spacing w:after="0" w:line="240" w:lineRule="auto"/>
        <w:ind w:left="0"/>
        <w:jc w:val="both"/>
        <w:rPr>
          <w:rFonts w:ascii="Arial" w:hAnsi="Arial" w:cs="Arial"/>
          <w:color w:val="000000" w:themeColor="text1"/>
        </w:rPr>
      </w:pPr>
      <w:r w:rsidRPr="00B5461C">
        <w:rPr>
          <w:rFonts w:ascii="Arial" w:hAnsi="Arial" w:cs="Arial"/>
          <w:b/>
          <w:color w:val="000000" w:themeColor="text1"/>
        </w:rPr>
        <w:t>2.</w:t>
      </w:r>
      <w:r w:rsidR="00050706" w:rsidRPr="00B5461C">
        <w:rPr>
          <w:rFonts w:ascii="Arial" w:hAnsi="Arial" w:cs="Arial"/>
          <w:b/>
          <w:color w:val="000000" w:themeColor="text1"/>
        </w:rPr>
        <w:t>1</w:t>
      </w:r>
      <w:r w:rsidR="0097749C" w:rsidRPr="00B5461C">
        <w:rPr>
          <w:rFonts w:ascii="Arial" w:hAnsi="Arial" w:cs="Arial"/>
          <w:b/>
          <w:color w:val="000000" w:themeColor="text1"/>
        </w:rPr>
        <w:t>0</w:t>
      </w:r>
      <w:r w:rsidRPr="00B5461C">
        <w:rPr>
          <w:rFonts w:ascii="Arial" w:hAnsi="Arial" w:cs="Arial"/>
          <w:b/>
          <w:color w:val="000000" w:themeColor="text1"/>
        </w:rPr>
        <w:t>.-</w:t>
      </w:r>
      <w:r w:rsidRPr="00B5461C">
        <w:rPr>
          <w:rFonts w:ascii="Arial" w:hAnsi="Arial" w:cs="Arial"/>
          <w:color w:val="000000" w:themeColor="text1"/>
        </w:rPr>
        <w:t xml:space="preserve"> Entregar </w:t>
      </w:r>
      <w:r w:rsidR="00985780" w:rsidRPr="00B5461C">
        <w:rPr>
          <w:rFonts w:ascii="Arial" w:hAnsi="Arial" w:cs="Arial"/>
          <w:color w:val="000000" w:themeColor="text1"/>
        </w:rPr>
        <w:t>la</w:t>
      </w:r>
      <w:r w:rsidR="00FD3CA8" w:rsidRPr="00B5461C">
        <w:rPr>
          <w:rFonts w:ascii="Arial" w:hAnsi="Arial" w:cs="Arial"/>
          <w:color w:val="000000" w:themeColor="text1"/>
        </w:rPr>
        <w:t xml:space="preserve"> </w:t>
      </w:r>
      <w:r w:rsidRPr="00B5461C">
        <w:rPr>
          <w:rFonts w:ascii="Arial" w:hAnsi="Arial" w:cs="Arial"/>
          <w:b/>
          <w:color w:val="000000" w:themeColor="text1"/>
        </w:rPr>
        <w:t>Ficha de CLIENTE</w:t>
      </w:r>
      <w:r w:rsidRPr="00B5461C">
        <w:rPr>
          <w:rFonts w:ascii="Arial" w:hAnsi="Arial" w:cs="Arial"/>
          <w:color w:val="000000" w:themeColor="text1"/>
        </w:rPr>
        <w:t xml:space="preserve"> donde designará a uno o varios </w:t>
      </w:r>
      <w:r w:rsidR="00153F87" w:rsidRPr="00B5461C">
        <w:rPr>
          <w:rFonts w:ascii="Arial" w:hAnsi="Arial" w:cs="Arial"/>
          <w:color w:val="000000" w:themeColor="text1"/>
        </w:rPr>
        <w:t>r</w:t>
      </w:r>
      <w:r w:rsidRPr="00B5461C">
        <w:rPr>
          <w:rFonts w:ascii="Arial" w:hAnsi="Arial" w:cs="Arial"/>
          <w:color w:val="000000" w:themeColor="text1"/>
        </w:rPr>
        <w:t>epresentantes para recibir los servicios especificados en el Contrato</w:t>
      </w:r>
      <w:r w:rsidR="00D2421F" w:rsidRPr="00B5461C">
        <w:rPr>
          <w:rFonts w:ascii="Arial" w:hAnsi="Arial" w:cs="Arial"/>
          <w:color w:val="000000" w:themeColor="text1"/>
        </w:rPr>
        <w:t>, firmar facturas</w:t>
      </w:r>
      <w:r w:rsidR="00CF04A3" w:rsidRPr="00B5461C">
        <w:rPr>
          <w:rFonts w:ascii="Arial" w:hAnsi="Arial" w:cs="Arial"/>
          <w:color w:val="000000" w:themeColor="text1"/>
        </w:rPr>
        <w:t xml:space="preserve"> y conciliaciones</w:t>
      </w:r>
      <w:r w:rsidRPr="00B5461C">
        <w:rPr>
          <w:rFonts w:ascii="Arial" w:hAnsi="Arial" w:cs="Arial"/>
          <w:color w:val="000000" w:themeColor="text1"/>
        </w:rPr>
        <w:t xml:space="preserve"> de acuerdo con las especificaciones establecidas en el mismo</w:t>
      </w:r>
      <w:r w:rsidR="00F35158" w:rsidRPr="00B5461C">
        <w:rPr>
          <w:rFonts w:ascii="Arial" w:hAnsi="Arial" w:cs="Arial"/>
          <w:color w:val="000000" w:themeColor="text1"/>
        </w:rPr>
        <w:t xml:space="preserve"> y de existir algún cambio entregará una actualizada.</w:t>
      </w:r>
      <w:r w:rsidR="00D75A05" w:rsidRPr="00B5461C">
        <w:rPr>
          <w:rFonts w:ascii="Arial" w:hAnsi="Arial" w:cs="Arial"/>
          <w:color w:val="000000" w:themeColor="text1"/>
        </w:rPr>
        <w:t xml:space="preserve"> </w:t>
      </w:r>
    </w:p>
    <w:p w14:paraId="108D2609" w14:textId="2E41801C" w:rsidR="009C1ADC" w:rsidRPr="00B5461C" w:rsidRDefault="009C1ADC" w:rsidP="005B11F8">
      <w:pPr>
        <w:jc w:val="both"/>
        <w:rPr>
          <w:rFonts w:ascii="Arial" w:hAnsi="Arial" w:cs="Arial"/>
          <w:color w:val="000000" w:themeColor="text1"/>
        </w:rPr>
      </w:pPr>
      <w:r w:rsidRPr="00B5461C">
        <w:rPr>
          <w:rFonts w:ascii="Arial" w:hAnsi="Arial" w:cs="Arial"/>
          <w:b/>
          <w:color w:val="000000" w:themeColor="text1"/>
        </w:rPr>
        <w:t>2.</w:t>
      </w:r>
      <w:r w:rsidR="00050706" w:rsidRPr="00B5461C">
        <w:rPr>
          <w:rFonts w:ascii="Arial" w:hAnsi="Arial" w:cs="Arial"/>
          <w:b/>
          <w:color w:val="000000" w:themeColor="text1"/>
        </w:rPr>
        <w:t>1</w:t>
      </w:r>
      <w:r w:rsidR="0097749C" w:rsidRPr="00B5461C">
        <w:rPr>
          <w:rFonts w:ascii="Arial" w:hAnsi="Arial" w:cs="Arial"/>
          <w:b/>
          <w:color w:val="000000" w:themeColor="text1"/>
        </w:rPr>
        <w:t>1</w:t>
      </w:r>
      <w:r w:rsidRPr="00B5461C">
        <w:rPr>
          <w:rFonts w:ascii="Arial" w:hAnsi="Arial" w:cs="Arial"/>
          <w:b/>
          <w:color w:val="000000" w:themeColor="text1"/>
        </w:rPr>
        <w:t>-</w:t>
      </w:r>
      <w:r w:rsidR="00FD3CA8" w:rsidRPr="00B5461C">
        <w:rPr>
          <w:rFonts w:ascii="Arial" w:hAnsi="Arial" w:cs="Arial"/>
          <w:b/>
          <w:color w:val="000000" w:themeColor="text1"/>
        </w:rPr>
        <w:t xml:space="preserve"> </w:t>
      </w:r>
      <w:r w:rsidR="005F485D" w:rsidRPr="00B5461C">
        <w:rPr>
          <w:rFonts w:ascii="Arial" w:hAnsi="Arial" w:cs="Arial"/>
          <w:color w:val="000000" w:themeColor="text1"/>
        </w:rPr>
        <w:t>S</w:t>
      </w:r>
      <w:r w:rsidRPr="00B5461C">
        <w:rPr>
          <w:rFonts w:ascii="Arial" w:hAnsi="Arial" w:cs="Arial"/>
          <w:color w:val="000000" w:themeColor="text1"/>
        </w:rPr>
        <w:t>us representantes</w:t>
      </w:r>
      <w:r w:rsidR="00B32E38" w:rsidRPr="00B5461C">
        <w:rPr>
          <w:rFonts w:ascii="Arial" w:hAnsi="Arial" w:cs="Arial"/>
          <w:color w:val="000000" w:themeColor="text1"/>
        </w:rPr>
        <w:t xml:space="preserve"> c</w:t>
      </w:r>
      <w:r w:rsidR="003C3572" w:rsidRPr="00B5461C">
        <w:rPr>
          <w:rFonts w:ascii="Arial" w:hAnsi="Arial" w:cs="Arial"/>
          <w:color w:val="000000" w:themeColor="text1"/>
        </w:rPr>
        <w:t>ontrolan</w:t>
      </w:r>
      <w:r w:rsidR="00FD3CA8" w:rsidRPr="00B5461C">
        <w:rPr>
          <w:rFonts w:ascii="Arial" w:hAnsi="Arial" w:cs="Arial"/>
          <w:color w:val="000000" w:themeColor="text1"/>
        </w:rPr>
        <w:t xml:space="preserve"> </w:t>
      </w:r>
      <w:r w:rsidRPr="00B5461C">
        <w:rPr>
          <w:rFonts w:ascii="Arial" w:hAnsi="Arial" w:cs="Arial"/>
          <w:color w:val="000000" w:themeColor="text1"/>
        </w:rPr>
        <w:t>la ejecución de lo contratado</w:t>
      </w:r>
      <w:r w:rsidR="00B32E38" w:rsidRPr="00B5461C">
        <w:rPr>
          <w:rFonts w:ascii="Arial" w:hAnsi="Arial" w:cs="Arial"/>
          <w:color w:val="000000" w:themeColor="text1"/>
        </w:rPr>
        <w:t xml:space="preserve"> y</w:t>
      </w:r>
      <w:r w:rsidR="00965484" w:rsidRPr="00B5461C">
        <w:rPr>
          <w:rFonts w:ascii="Arial" w:hAnsi="Arial" w:cs="Arial"/>
          <w:color w:val="000000" w:themeColor="text1"/>
        </w:rPr>
        <w:t xml:space="preserve"> que </w:t>
      </w:r>
      <w:r w:rsidRPr="00B5461C">
        <w:rPr>
          <w:rFonts w:ascii="Arial" w:hAnsi="Arial" w:cs="Arial"/>
          <w:color w:val="000000" w:themeColor="text1"/>
        </w:rPr>
        <w:t>lo</w:t>
      </w:r>
      <w:r w:rsidR="004456D2" w:rsidRPr="00B5461C">
        <w:rPr>
          <w:rFonts w:ascii="Arial" w:hAnsi="Arial" w:cs="Arial"/>
          <w:color w:val="000000" w:themeColor="text1"/>
        </w:rPr>
        <w:t>s</w:t>
      </w:r>
      <w:r w:rsidRPr="00B5461C">
        <w:rPr>
          <w:rFonts w:ascii="Arial" w:hAnsi="Arial" w:cs="Arial"/>
          <w:color w:val="000000" w:themeColor="text1"/>
        </w:rPr>
        <w:t xml:space="preserve"> trabajos se realicen </w:t>
      </w:r>
      <w:r w:rsidR="00965484" w:rsidRPr="00B5461C">
        <w:rPr>
          <w:rFonts w:ascii="Arial" w:hAnsi="Arial" w:cs="Arial"/>
          <w:color w:val="000000" w:themeColor="text1"/>
        </w:rPr>
        <w:t>con calidad</w:t>
      </w:r>
      <w:r w:rsidR="00B32E38" w:rsidRPr="00B5461C">
        <w:rPr>
          <w:rFonts w:ascii="Arial" w:hAnsi="Arial" w:cs="Arial"/>
          <w:color w:val="000000" w:themeColor="text1"/>
        </w:rPr>
        <w:t xml:space="preserve"> además de r</w:t>
      </w:r>
      <w:r w:rsidRPr="00B5461C">
        <w:rPr>
          <w:rFonts w:ascii="Arial" w:hAnsi="Arial" w:cs="Arial"/>
          <w:color w:val="000000" w:themeColor="text1"/>
        </w:rPr>
        <w:t>ecib</w:t>
      </w:r>
      <w:r w:rsidR="00B32E38" w:rsidRPr="00B5461C">
        <w:rPr>
          <w:rFonts w:ascii="Arial" w:hAnsi="Arial" w:cs="Arial"/>
          <w:color w:val="000000" w:themeColor="text1"/>
        </w:rPr>
        <w:t>ir</w:t>
      </w:r>
      <w:r w:rsidR="00FD3CA8" w:rsidRPr="00B5461C">
        <w:rPr>
          <w:rFonts w:ascii="Arial" w:hAnsi="Arial" w:cs="Arial"/>
          <w:color w:val="000000" w:themeColor="text1"/>
        </w:rPr>
        <w:t xml:space="preserve"> </w:t>
      </w:r>
      <w:r w:rsidR="00965484" w:rsidRPr="00B5461C">
        <w:rPr>
          <w:rFonts w:ascii="Arial" w:hAnsi="Arial" w:cs="Arial"/>
          <w:color w:val="000000" w:themeColor="text1"/>
        </w:rPr>
        <w:t>el medio</w:t>
      </w:r>
      <w:r w:rsidRPr="00B5461C">
        <w:rPr>
          <w:rFonts w:ascii="Arial" w:hAnsi="Arial" w:cs="Arial"/>
          <w:color w:val="000000" w:themeColor="text1"/>
        </w:rPr>
        <w:t>, en la fecha y horarios pactados</w:t>
      </w:r>
      <w:r w:rsidR="00965484" w:rsidRPr="00B5461C">
        <w:rPr>
          <w:rFonts w:ascii="Arial" w:hAnsi="Arial" w:cs="Arial"/>
          <w:color w:val="000000" w:themeColor="text1"/>
        </w:rPr>
        <w:t>,</w:t>
      </w:r>
      <w:r w:rsidRPr="00B5461C">
        <w:rPr>
          <w:rFonts w:ascii="Arial" w:hAnsi="Arial" w:cs="Arial"/>
          <w:color w:val="000000" w:themeColor="text1"/>
        </w:rPr>
        <w:t xml:space="preserve"> mediante un acta de conformidad, en un plazo de hasta </w:t>
      </w:r>
      <w:r w:rsidR="00602A58" w:rsidRPr="00B5461C">
        <w:rPr>
          <w:rFonts w:ascii="Arial" w:hAnsi="Arial" w:cs="Arial"/>
          <w:color w:val="000000" w:themeColor="text1"/>
        </w:rPr>
        <w:t>7</w:t>
      </w:r>
      <w:r w:rsidRPr="00B5461C">
        <w:rPr>
          <w:rFonts w:ascii="Arial" w:hAnsi="Arial" w:cs="Arial"/>
          <w:color w:val="000000" w:themeColor="text1"/>
        </w:rPr>
        <w:t xml:space="preserve"> días a partir de la fecha en que </w:t>
      </w:r>
      <w:r w:rsidRPr="00B5461C">
        <w:rPr>
          <w:rFonts w:ascii="Arial" w:hAnsi="Arial" w:cs="Arial"/>
          <w:b/>
          <w:bCs/>
          <w:color w:val="000000" w:themeColor="text1"/>
        </w:rPr>
        <w:t>EL PRESTADOR</w:t>
      </w:r>
      <w:r w:rsidRPr="00B5461C">
        <w:rPr>
          <w:rFonts w:ascii="Arial" w:hAnsi="Arial" w:cs="Arial"/>
          <w:color w:val="000000" w:themeColor="text1"/>
        </w:rPr>
        <w:t xml:space="preserve"> le notificó el aviso de disponibilidad. </w:t>
      </w:r>
    </w:p>
    <w:p w14:paraId="11F8D966" w14:textId="242809F2" w:rsidR="009C1ADC" w:rsidRPr="00B5461C" w:rsidRDefault="009C1ADC" w:rsidP="009C1ADC">
      <w:pPr>
        <w:jc w:val="both"/>
        <w:rPr>
          <w:rFonts w:ascii="Arial" w:hAnsi="Arial" w:cs="Arial"/>
          <w:color w:val="000000" w:themeColor="text1"/>
        </w:rPr>
      </w:pPr>
      <w:r w:rsidRPr="00B5461C">
        <w:rPr>
          <w:rFonts w:ascii="Arial" w:hAnsi="Arial" w:cs="Arial"/>
          <w:b/>
          <w:color w:val="000000" w:themeColor="text1"/>
        </w:rPr>
        <w:t>2.</w:t>
      </w:r>
      <w:r w:rsidR="00050706" w:rsidRPr="00B5461C">
        <w:rPr>
          <w:rFonts w:ascii="Arial" w:hAnsi="Arial" w:cs="Arial"/>
          <w:b/>
          <w:color w:val="000000" w:themeColor="text1"/>
        </w:rPr>
        <w:t>1</w:t>
      </w:r>
      <w:r w:rsidR="00F935DC" w:rsidRPr="00B5461C">
        <w:rPr>
          <w:rFonts w:ascii="Arial" w:hAnsi="Arial" w:cs="Arial"/>
          <w:b/>
          <w:color w:val="000000" w:themeColor="text1"/>
        </w:rPr>
        <w:t>2</w:t>
      </w:r>
      <w:r w:rsidRPr="00B5461C">
        <w:rPr>
          <w:rFonts w:ascii="Arial" w:hAnsi="Arial" w:cs="Arial"/>
          <w:b/>
          <w:color w:val="000000" w:themeColor="text1"/>
        </w:rPr>
        <w:t>-</w:t>
      </w:r>
      <w:r w:rsidRPr="00B5461C">
        <w:rPr>
          <w:rFonts w:ascii="Arial" w:hAnsi="Arial" w:cs="Arial"/>
          <w:color w:val="000000" w:themeColor="text1"/>
        </w:rPr>
        <w:t xml:space="preserve"> Cuando los trabajos se realicen en su sede se asegurará</w:t>
      </w:r>
      <w:r w:rsidRPr="00B5461C">
        <w:rPr>
          <w:rFonts w:ascii="Arial" w:eastAsia="TimesNewRomanPSMT" w:hAnsi="Arial" w:cs="Arial"/>
          <w:color w:val="000000" w:themeColor="text1"/>
        </w:rPr>
        <w:t xml:space="preserve"> condiciones seguras de trabajo conforme a los requisitos de las normas de protección laboral y prevención de riesgos por tipos de actividad realizadas</w:t>
      </w:r>
      <w:r w:rsidR="00F935DC" w:rsidRPr="00B5461C">
        <w:rPr>
          <w:rFonts w:ascii="Arial" w:eastAsia="TimesNewRomanPSMT" w:hAnsi="Arial" w:cs="Arial"/>
          <w:color w:val="000000" w:themeColor="text1"/>
        </w:rPr>
        <w:t xml:space="preserve">, </w:t>
      </w:r>
      <w:r w:rsidRPr="00B5461C">
        <w:rPr>
          <w:rFonts w:ascii="Arial" w:hAnsi="Arial" w:cs="Arial"/>
          <w:color w:val="000000" w:themeColor="text1"/>
        </w:rPr>
        <w:t>garantizará alojamiento, así como la seguridad de los medios y equipos</w:t>
      </w:r>
      <w:r w:rsidR="00F935DC" w:rsidRPr="00B5461C">
        <w:rPr>
          <w:rFonts w:ascii="Arial" w:hAnsi="Arial" w:cs="Arial"/>
          <w:color w:val="000000" w:themeColor="text1"/>
        </w:rPr>
        <w:t>.</w:t>
      </w:r>
      <w:r w:rsidRPr="00B5461C">
        <w:rPr>
          <w:rFonts w:ascii="Arial" w:eastAsia="TimesNewRomanPSMT" w:hAnsi="Arial" w:cs="Arial"/>
          <w:color w:val="000000" w:themeColor="text1"/>
        </w:rPr>
        <w:t xml:space="preserve"> Garantizará la presencia de su representante al momento del inicio de las sesiones de trabajo para la apertura y en caso de que los medios se encuentren en obras o locales cerrados.</w:t>
      </w:r>
      <w:r w:rsidR="00FD3CA8" w:rsidRPr="00B5461C">
        <w:rPr>
          <w:rFonts w:ascii="Arial" w:eastAsia="TimesNewRomanPSMT" w:hAnsi="Arial" w:cs="Arial"/>
          <w:color w:val="000000" w:themeColor="text1"/>
        </w:rPr>
        <w:t xml:space="preserve"> </w:t>
      </w:r>
      <w:r w:rsidRPr="00B5461C">
        <w:rPr>
          <w:rFonts w:ascii="Arial" w:eastAsia="TimesNewRomanPSMT" w:hAnsi="Arial" w:cs="Arial"/>
          <w:color w:val="000000" w:themeColor="text1"/>
        </w:rPr>
        <w:t>Garantizará a</w:t>
      </w:r>
      <w:r w:rsidR="00FD3CA8" w:rsidRPr="00B5461C">
        <w:rPr>
          <w:rFonts w:ascii="Arial" w:eastAsia="TimesNewRomanPSMT" w:hAnsi="Arial" w:cs="Arial"/>
          <w:color w:val="000000" w:themeColor="text1"/>
        </w:rPr>
        <w:t xml:space="preserve"> </w:t>
      </w:r>
      <w:r w:rsidR="001A5B40" w:rsidRPr="00B5461C">
        <w:rPr>
          <w:rFonts w:ascii="Arial" w:hAnsi="Arial" w:cs="Arial"/>
          <w:b/>
          <w:color w:val="000000" w:themeColor="text1"/>
        </w:rPr>
        <w:t>EL</w:t>
      </w:r>
      <w:r w:rsidRPr="00B5461C">
        <w:rPr>
          <w:rFonts w:ascii="Arial" w:eastAsia="TimesNewRomanPSMT" w:hAnsi="Arial" w:cs="Arial"/>
          <w:b/>
          <w:bCs/>
          <w:color w:val="000000" w:themeColor="text1"/>
        </w:rPr>
        <w:t xml:space="preserve"> PRESTADOR </w:t>
      </w:r>
      <w:r w:rsidRPr="00B5461C">
        <w:rPr>
          <w:rFonts w:ascii="Arial" w:eastAsia="TimesNewRomanPSMT" w:hAnsi="Arial" w:cs="Arial"/>
          <w:color w:val="000000" w:themeColor="text1"/>
        </w:rPr>
        <w:t>no menos de 8 horas de trabajo diarias y se podrá extender la jornada por mutuo acuerdo.</w:t>
      </w:r>
    </w:p>
    <w:p w14:paraId="12B8E564" w14:textId="77777777" w:rsidR="009C1ADC" w:rsidRPr="00B5461C" w:rsidRDefault="009C1ADC" w:rsidP="009C1ADC">
      <w:pPr>
        <w:ind w:left="360" w:right="44" w:hanging="360"/>
        <w:jc w:val="both"/>
        <w:rPr>
          <w:rFonts w:ascii="Arial" w:hAnsi="Arial" w:cs="Arial"/>
          <w:b/>
          <w:color w:val="000000" w:themeColor="text1"/>
          <w:sz w:val="10"/>
          <w:szCs w:val="10"/>
          <w:lang w:val="es-MX"/>
        </w:rPr>
      </w:pPr>
    </w:p>
    <w:p w14:paraId="5A44DDCE" w14:textId="77777777" w:rsidR="009C1ADC" w:rsidRPr="00B5461C" w:rsidRDefault="009C1ADC" w:rsidP="009C1ADC">
      <w:pPr>
        <w:jc w:val="both"/>
        <w:rPr>
          <w:rFonts w:ascii="Arial" w:hAnsi="Arial" w:cs="Arial"/>
          <w:b/>
          <w:bCs/>
          <w:color w:val="000000" w:themeColor="text1"/>
        </w:rPr>
      </w:pPr>
      <w:r w:rsidRPr="00B5461C">
        <w:rPr>
          <w:rFonts w:ascii="Arial" w:hAnsi="Arial" w:cs="Arial"/>
          <w:b/>
          <w:bCs/>
          <w:color w:val="000000" w:themeColor="text1"/>
          <w:lang w:val="es-MX"/>
        </w:rPr>
        <w:t xml:space="preserve">III.- </w:t>
      </w:r>
      <w:r w:rsidRPr="00B5461C">
        <w:rPr>
          <w:rFonts w:ascii="Arial" w:hAnsi="Arial" w:cs="Arial"/>
          <w:b/>
          <w:bCs/>
          <w:color w:val="000000" w:themeColor="text1"/>
        </w:rPr>
        <w:t>CONDICI</w:t>
      </w:r>
      <w:r w:rsidR="009817DC" w:rsidRPr="00B5461C">
        <w:rPr>
          <w:rFonts w:ascii="Arial" w:hAnsi="Arial" w:cs="Arial"/>
          <w:b/>
          <w:bCs/>
          <w:color w:val="000000" w:themeColor="text1"/>
        </w:rPr>
        <w:t>ONES DE ENTREGA, TRANSPORTACIÓN.</w:t>
      </w:r>
    </w:p>
    <w:p w14:paraId="1EFE15AF" w14:textId="77777777" w:rsidR="009C1ADC" w:rsidRPr="00B5461C" w:rsidRDefault="009C1ADC" w:rsidP="009C1ADC">
      <w:pPr>
        <w:jc w:val="both"/>
        <w:rPr>
          <w:rFonts w:ascii="Arial" w:hAnsi="Arial" w:cs="Arial"/>
          <w:b/>
          <w:bCs/>
          <w:color w:val="000000" w:themeColor="text1"/>
          <w:sz w:val="10"/>
          <w:szCs w:val="10"/>
        </w:rPr>
      </w:pPr>
    </w:p>
    <w:p w14:paraId="149298FE" w14:textId="77777777" w:rsidR="009817DC" w:rsidRPr="00B5461C" w:rsidRDefault="009C1ADC" w:rsidP="009C1ADC">
      <w:pPr>
        <w:jc w:val="both"/>
        <w:rPr>
          <w:rFonts w:ascii="Arial" w:hAnsi="Arial" w:cs="Arial"/>
          <w:color w:val="000000" w:themeColor="text1"/>
        </w:rPr>
      </w:pPr>
      <w:r w:rsidRPr="00B5461C">
        <w:rPr>
          <w:rFonts w:ascii="Arial" w:hAnsi="Arial" w:cs="Arial"/>
          <w:b/>
          <w:bCs/>
          <w:color w:val="000000" w:themeColor="text1"/>
        </w:rPr>
        <w:t>3.1.-</w:t>
      </w:r>
      <w:r w:rsidRPr="00B5461C">
        <w:rPr>
          <w:rFonts w:ascii="Arial" w:hAnsi="Arial" w:cs="Arial"/>
          <w:color w:val="000000" w:themeColor="text1"/>
        </w:rPr>
        <w:t xml:space="preserve"> La prestación del servicio contratado será en la sede de </w:t>
      </w:r>
      <w:r w:rsidRPr="00B5461C">
        <w:rPr>
          <w:rFonts w:ascii="Arial" w:hAnsi="Arial" w:cs="Arial"/>
          <w:b/>
          <w:bCs/>
          <w:color w:val="000000" w:themeColor="text1"/>
        </w:rPr>
        <w:t xml:space="preserve">EL </w:t>
      </w:r>
      <w:r w:rsidRPr="00B5461C">
        <w:rPr>
          <w:rFonts w:ascii="Arial" w:hAnsi="Arial" w:cs="Arial"/>
          <w:b/>
          <w:color w:val="000000" w:themeColor="text1"/>
          <w:lang w:val="es-MX"/>
        </w:rPr>
        <w:t>PRESTADOR</w:t>
      </w:r>
      <w:r w:rsidRPr="00B5461C">
        <w:rPr>
          <w:rFonts w:ascii="Arial" w:hAnsi="Arial" w:cs="Arial"/>
          <w:color w:val="000000" w:themeColor="text1"/>
        </w:rPr>
        <w:t xml:space="preserve">, de lunes a viernes en los horarios de </w:t>
      </w:r>
      <w:r w:rsidRPr="00B5461C">
        <w:rPr>
          <w:rFonts w:ascii="Arial" w:hAnsi="Arial" w:cs="Arial"/>
          <w:b/>
          <w:color w:val="000000" w:themeColor="text1"/>
        </w:rPr>
        <w:t>8:00 h a 16:00h</w:t>
      </w:r>
      <w:r w:rsidRPr="00B5461C">
        <w:rPr>
          <w:rFonts w:ascii="Arial" w:hAnsi="Arial" w:cs="Arial"/>
          <w:color w:val="000000" w:themeColor="text1"/>
        </w:rPr>
        <w:t>, cuando los servicios se presten en las sedes de los clientes el inicio</w:t>
      </w:r>
      <w:r w:rsidR="002F0A04" w:rsidRPr="00B5461C">
        <w:rPr>
          <w:rFonts w:ascii="Arial" w:hAnsi="Arial" w:cs="Arial"/>
          <w:color w:val="000000" w:themeColor="text1"/>
        </w:rPr>
        <w:t>, terminación</w:t>
      </w:r>
      <w:r w:rsidRPr="00B5461C">
        <w:rPr>
          <w:rFonts w:ascii="Arial" w:hAnsi="Arial" w:cs="Arial"/>
          <w:color w:val="000000" w:themeColor="text1"/>
        </w:rPr>
        <w:t xml:space="preserve"> y extensión del horario deberá acordarse al momento de la prestación del servicio.</w:t>
      </w:r>
    </w:p>
    <w:p w14:paraId="57040783" w14:textId="77777777" w:rsidR="009C1ADC" w:rsidRPr="00B5461C" w:rsidRDefault="009C1ADC" w:rsidP="009C1ADC">
      <w:pPr>
        <w:jc w:val="both"/>
        <w:rPr>
          <w:rFonts w:ascii="Arial" w:hAnsi="Arial" w:cs="Arial"/>
          <w:i/>
          <w:color w:val="000000" w:themeColor="text1"/>
        </w:rPr>
      </w:pPr>
      <w:r w:rsidRPr="00B5461C">
        <w:rPr>
          <w:rFonts w:ascii="Arial" w:hAnsi="Arial" w:cs="Arial"/>
          <w:b/>
          <w:bCs/>
          <w:color w:val="000000" w:themeColor="text1"/>
        </w:rPr>
        <w:t>3.</w:t>
      </w:r>
      <w:r w:rsidRPr="00B5461C">
        <w:rPr>
          <w:rFonts w:ascii="Arial" w:hAnsi="Arial" w:cs="Arial"/>
          <w:b/>
          <w:color w:val="000000" w:themeColor="text1"/>
        </w:rPr>
        <w:t xml:space="preserve">2.- </w:t>
      </w:r>
      <w:r w:rsidRPr="00B5461C">
        <w:rPr>
          <w:rFonts w:ascii="Arial" w:hAnsi="Arial" w:cs="Arial"/>
          <w:b/>
          <w:bCs/>
          <w:color w:val="000000" w:themeColor="text1"/>
        </w:rPr>
        <w:t>El CLIENTE</w:t>
      </w:r>
      <w:r w:rsidRPr="00B5461C">
        <w:rPr>
          <w:rFonts w:ascii="Arial" w:hAnsi="Arial" w:cs="Arial"/>
          <w:color w:val="000000" w:themeColor="text1"/>
        </w:rPr>
        <w:t xml:space="preserve"> se obliga a realizar las pruebas de comprobación de parámetros técnicos del medio, en el momento de la recogida y antes de firmar la Factura.</w:t>
      </w:r>
    </w:p>
    <w:p w14:paraId="50A1121E" w14:textId="5B6680FB" w:rsidR="009C1ADC" w:rsidRPr="00B5461C" w:rsidRDefault="009C1ADC" w:rsidP="009C1ADC">
      <w:pPr>
        <w:jc w:val="both"/>
        <w:rPr>
          <w:rFonts w:ascii="Arial" w:hAnsi="Arial" w:cs="Arial"/>
          <w:color w:val="000000" w:themeColor="text1"/>
        </w:rPr>
      </w:pPr>
      <w:r w:rsidRPr="00B5461C">
        <w:rPr>
          <w:rFonts w:ascii="Arial" w:hAnsi="Arial" w:cs="Arial"/>
          <w:b/>
          <w:color w:val="000000" w:themeColor="text1"/>
        </w:rPr>
        <w:t>3.3.-</w:t>
      </w:r>
      <w:r w:rsidRPr="00B5461C">
        <w:rPr>
          <w:rFonts w:ascii="Arial" w:hAnsi="Arial" w:cs="Arial"/>
          <w:color w:val="000000" w:themeColor="text1"/>
        </w:rPr>
        <w:t xml:space="preserve"> La transportación corre a cuenta y riesgo de</w:t>
      </w:r>
      <w:r w:rsidR="00FD3CA8" w:rsidRPr="00B5461C">
        <w:rPr>
          <w:rFonts w:ascii="Arial" w:hAnsi="Arial" w:cs="Arial"/>
          <w:color w:val="000000" w:themeColor="text1"/>
        </w:rPr>
        <w:t xml:space="preserve"> </w:t>
      </w:r>
      <w:r w:rsidRPr="00B5461C">
        <w:rPr>
          <w:rFonts w:ascii="Arial" w:hAnsi="Arial" w:cs="Arial"/>
          <w:b/>
          <w:color w:val="000000" w:themeColor="text1"/>
        </w:rPr>
        <w:t>EL CLIENTE,</w:t>
      </w:r>
      <w:r w:rsidR="00FD3CA8" w:rsidRPr="00B5461C">
        <w:rPr>
          <w:rFonts w:ascii="Arial" w:hAnsi="Arial" w:cs="Arial"/>
          <w:b/>
          <w:color w:val="000000" w:themeColor="text1"/>
        </w:rPr>
        <w:t xml:space="preserve"> </w:t>
      </w:r>
      <w:r w:rsidRPr="00B5461C">
        <w:rPr>
          <w:rFonts w:ascii="Arial" w:hAnsi="Arial" w:cs="Arial"/>
          <w:color w:val="000000" w:themeColor="text1"/>
        </w:rPr>
        <w:t xml:space="preserve">tanto del fondo de reparaciones, como de los medios reparados, garantizando cumplir los requisitos de estiba, sobre parles o tacos de madera, un adecuado </w:t>
      </w:r>
      <w:proofErr w:type="spellStart"/>
      <w:r w:rsidRPr="00B5461C">
        <w:rPr>
          <w:rFonts w:ascii="Arial" w:hAnsi="Arial" w:cs="Arial"/>
          <w:color w:val="000000" w:themeColor="text1"/>
        </w:rPr>
        <w:t>trincaje</w:t>
      </w:r>
      <w:proofErr w:type="spellEnd"/>
      <w:r w:rsidRPr="00B5461C">
        <w:rPr>
          <w:rFonts w:ascii="Arial" w:hAnsi="Arial" w:cs="Arial"/>
          <w:color w:val="000000" w:themeColor="text1"/>
        </w:rPr>
        <w:t xml:space="preserve">, </w:t>
      </w:r>
      <w:r w:rsidRPr="00B5461C">
        <w:rPr>
          <w:rFonts w:ascii="Arial" w:hAnsi="Arial" w:cs="Arial"/>
          <w:bCs/>
          <w:color w:val="000000" w:themeColor="text1"/>
        </w:rPr>
        <w:t xml:space="preserve">el cual deberá asegurar que los </w:t>
      </w:r>
      <w:r w:rsidRPr="00B5461C">
        <w:rPr>
          <w:rFonts w:ascii="Arial" w:hAnsi="Arial" w:cs="Arial"/>
          <w:color w:val="000000" w:themeColor="text1"/>
        </w:rPr>
        <w:t>medios</w:t>
      </w:r>
      <w:r w:rsidRPr="00B5461C">
        <w:rPr>
          <w:rFonts w:ascii="Arial" w:hAnsi="Arial" w:cs="Arial"/>
          <w:bCs/>
          <w:color w:val="000000" w:themeColor="text1"/>
        </w:rPr>
        <w:t xml:space="preserve"> reparados no sufran movimientos bruscos y/o vibraciones, que pudieran provocar desajustes durante el traslado</w:t>
      </w:r>
      <w:r w:rsidRPr="00B5461C">
        <w:rPr>
          <w:rFonts w:ascii="Arial" w:hAnsi="Arial" w:cs="Arial"/>
          <w:color w:val="000000" w:themeColor="text1"/>
        </w:rPr>
        <w:t xml:space="preserve"> de los mismos y tapados con toldo o lona impermeable</w:t>
      </w:r>
      <w:r w:rsidR="00AF0EBF" w:rsidRPr="00B5461C">
        <w:rPr>
          <w:rFonts w:ascii="Arial" w:hAnsi="Arial" w:cs="Arial"/>
          <w:color w:val="000000" w:themeColor="text1"/>
        </w:rPr>
        <w:t>s</w:t>
      </w:r>
      <w:r w:rsidRPr="00B5461C">
        <w:rPr>
          <w:rFonts w:ascii="Arial" w:hAnsi="Arial" w:cs="Arial"/>
          <w:color w:val="000000" w:themeColor="text1"/>
        </w:rPr>
        <w:t xml:space="preserve">.   </w:t>
      </w:r>
    </w:p>
    <w:p w14:paraId="4E40E775" w14:textId="77777777" w:rsidR="009C1ADC" w:rsidRPr="00B5461C" w:rsidRDefault="009C1ADC" w:rsidP="009C1ADC">
      <w:pPr>
        <w:jc w:val="both"/>
        <w:rPr>
          <w:rFonts w:ascii="Arial" w:hAnsi="Arial" w:cs="Arial"/>
          <w:color w:val="000000" w:themeColor="text1"/>
        </w:rPr>
      </w:pPr>
      <w:r w:rsidRPr="00B5461C">
        <w:rPr>
          <w:rFonts w:ascii="Arial" w:hAnsi="Arial" w:cs="Arial"/>
          <w:b/>
          <w:color w:val="000000" w:themeColor="text1"/>
        </w:rPr>
        <w:t>3.4</w:t>
      </w:r>
      <w:r w:rsidRPr="00B5461C">
        <w:rPr>
          <w:rFonts w:ascii="Arial" w:hAnsi="Arial" w:cs="Arial"/>
          <w:color w:val="000000" w:themeColor="text1"/>
        </w:rPr>
        <w:t xml:space="preserve"> Durante la recepción se realiza la revisión de la documentación que acompaña al medio se </w:t>
      </w:r>
      <w:proofErr w:type="spellStart"/>
      <w:r w:rsidRPr="00B5461C">
        <w:rPr>
          <w:rFonts w:ascii="Arial" w:hAnsi="Arial" w:cs="Arial"/>
          <w:color w:val="000000" w:themeColor="text1"/>
        </w:rPr>
        <w:t>defecta</w:t>
      </w:r>
      <w:proofErr w:type="spellEnd"/>
      <w:r w:rsidRPr="00B5461C">
        <w:rPr>
          <w:rFonts w:ascii="Arial" w:hAnsi="Arial" w:cs="Arial"/>
          <w:color w:val="000000" w:themeColor="text1"/>
        </w:rPr>
        <w:t xml:space="preserve"> su estado técnico y de completamiento y se elabora un acta de recepción y entrega firmada por los representantes del cliente y el prestador.</w:t>
      </w:r>
    </w:p>
    <w:p w14:paraId="2AFC5630" w14:textId="77777777" w:rsidR="009C1ADC" w:rsidRPr="00B5461C" w:rsidRDefault="009C1ADC" w:rsidP="009C1ADC">
      <w:pPr>
        <w:jc w:val="both"/>
        <w:rPr>
          <w:rFonts w:ascii="Arial" w:hAnsi="Arial" w:cs="Arial"/>
          <w:color w:val="000000" w:themeColor="text1"/>
        </w:rPr>
      </w:pPr>
      <w:r w:rsidRPr="00B5461C">
        <w:rPr>
          <w:rFonts w:ascii="Arial" w:hAnsi="Arial" w:cs="Arial"/>
          <w:b/>
          <w:color w:val="000000" w:themeColor="text1"/>
        </w:rPr>
        <w:t>3.</w:t>
      </w:r>
      <w:r w:rsidR="0082750C" w:rsidRPr="00B5461C">
        <w:rPr>
          <w:rFonts w:ascii="Arial" w:hAnsi="Arial" w:cs="Arial"/>
          <w:b/>
          <w:color w:val="000000" w:themeColor="text1"/>
        </w:rPr>
        <w:t>5</w:t>
      </w:r>
      <w:r w:rsidRPr="00B5461C">
        <w:rPr>
          <w:rFonts w:ascii="Arial" w:hAnsi="Arial" w:cs="Arial"/>
          <w:b/>
          <w:bCs/>
          <w:color w:val="000000" w:themeColor="text1"/>
        </w:rPr>
        <w:t>.- EL CLIENTE</w:t>
      </w:r>
      <w:r w:rsidRPr="00B5461C">
        <w:rPr>
          <w:rFonts w:ascii="Arial" w:hAnsi="Arial" w:cs="Arial"/>
          <w:color w:val="000000" w:themeColor="text1"/>
        </w:rPr>
        <w:t xml:space="preserve"> o las personas señaladas en</w:t>
      </w:r>
      <w:r w:rsidR="0073547C" w:rsidRPr="00B5461C">
        <w:rPr>
          <w:rFonts w:ascii="Arial" w:hAnsi="Arial" w:cs="Arial"/>
          <w:color w:val="000000" w:themeColor="text1"/>
        </w:rPr>
        <w:t xml:space="preserve"> ficha de cliente</w:t>
      </w:r>
      <w:r w:rsidRPr="00B5461C">
        <w:rPr>
          <w:rFonts w:ascii="Arial" w:hAnsi="Arial" w:cs="Arial"/>
          <w:color w:val="000000" w:themeColor="text1"/>
        </w:rPr>
        <w:t>, inspeccionarán los medios reparados en el momento de su entrega pues a partir de este momento, se le transmiten los riesgos de los mismos y si se produjera en el transcurso de la transportación, alguna sustracción, pérdida, deterioro o daño de sus partes o piezas, este las asumirá a su costo, sin que puedan ser objeto de reclamación, los aspectos inspeccionados.</w:t>
      </w:r>
    </w:p>
    <w:p w14:paraId="2D832B62" w14:textId="56045C33" w:rsidR="00371FE4" w:rsidRPr="00B5461C" w:rsidRDefault="009C1ADC" w:rsidP="009C1ADC">
      <w:pPr>
        <w:ind w:right="44"/>
        <w:jc w:val="both"/>
        <w:rPr>
          <w:rFonts w:ascii="Arial" w:hAnsi="Arial" w:cs="Arial"/>
          <w:color w:val="000000" w:themeColor="text1"/>
          <w:lang w:val="es-MX"/>
        </w:rPr>
      </w:pPr>
      <w:r w:rsidRPr="00B5461C">
        <w:rPr>
          <w:rFonts w:ascii="Arial" w:hAnsi="Arial" w:cs="Arial"/>
          <w:b/>
          <w:bCs/>
          <w:color w:val="000000" w:themeColor="text1"/>
        </w:rPr>
        <w:lastRenderedPageBreak/>
        <w:t>3.</w:t>
      </w:r>
      <w:r w:rsidR="0082750C" w:rsidRPr="00B5461C">
        <w:rPr>
          <w:rFonts w:ascii="Arial" w:hAnsi="Arial" w:cs="Arial"/>
          <w:b/>
          <w:bCs/>
          <w:color w:val="000000" w:themeColor="text1"/>
        </w:rPr>
        <w:t>6</w:t>
      </w:r>
      <w:r w:rsidRPr="00B5461C">
        <w:rPr>
          <w:rFonts w:ascii="Arial" w:hAnsi="Arial" w:cs="Arial"/>
          <w:b/>
          <w:color w:val="000000" w:themeColor="text1"/>
        </w:rPr>
        <w:t>.-</w:t>
      </w:r>
      <w:r w:rsidRPr="00B5461C">
        <w:rPr>
          <w:rFonts w:ascii="Arial" w:hAnsi="Arial" w:cs="Arial"/>
          <w:color w:val="000000" w:themeColor="text1"/>
          <w:lang w:val="es-MX"/>
        </w:rPr>
        <w:t xml:space="preserve">Cuando se generen atrasos por problemas con los suministros u otros que puedan provocar el incumplimiento de los plazos de terminación </w:t>
      </w:r>
      <w:r w:rsidRPr="00B5461C">
        <w:rPr>
          <w:rFonts w:ascii="Arial" w:hAnsi="Arial" w:cs="Arial"/>
          <w:b/>
          <w:color w:val="000000" w:themeColor="text1"/>
          <w:lang w:val="es-MX"/>
        </w:rPr>
        <w:t>ELPRESTADOR</w:t>
      </w:r>
      <w:r w:rsidRPr="00B5461C">
        <w:rPr>
          <w:rFonts w:ascii="Arial" w:hAnsi="Arial" w:cs="Arial"/>
          <w:color w:val="000000" w:themeColor="text1"/>
          <w:lang w:val="es-MX"/>
        </w:rPr>
        <w:t xml:space="preserve"> emitirá un Aviso Preventivo por teléfono o Correo electrónico a</w:t>
      </w:r>
      <w:r w:rsidR="00DB485D">
        <w:rPr>
          <w:rFonts w:ascii="Arial" w:hAnsi="Arial" w:cs="Arial"/>
          <w:color w:val="000000" w:themeColor="text1"/>
          <w:lang w:val="es-MX"/>
        </w:rPr>
        <w:t xml:space="preserve"> </w:t>
      </w:r>
      <w:r w:rsidR="001A5B40" w:rsidRPr="00B5461C">
        <w:rPr>
          <w:rFonts w:ascii="Arial" w:hAnsi="Arial" w:cs="Arial"/>
          <w:b/>
          <w:color w:val="000000" w:themeColor="text1"/>
        </w:rPr>
        <w:t>EL</w:t>
      </w:r>
      <w:r w:rsidR="00DB485D">
        <w:rPr>
          <w:rFonts w:ascii="Arial" w:hAnsi="Arial" w:cs="Arial"/>
          <w:b/>
          <w:color w:val="000000" w:themeColor="text1"/>
        </w:rPr>
        <w:t xml:space="preserve"> </w:t>
      </w:r>
      <w:r w:rsidRPr="00B5461C">
        <w:rPr>
          <w:rFonts w:ascii="Arial" w:hAnsi="Arial" w:cs="Arial"/>
          <w:b/>
          <w:color w:val="000000" w:themeColor="text1"/>
          <w:lang w:val="es-MX"/>
        </w:rPr>
        <w:t>CLIENTE</w:t>
      </w:r>
      <w:r w:rsidRPr="00B5461C">
        <w:rPr>
          <w:rFonts w:ascii="Arial" w:hAnsi="Arial" w:cs="Arial"/>
          <w:color w:val="000000" w:themeColor="text1"/>
          <w:lang w:val="es-MX"/>
        </w:rPr>
        <w:t xml:space="preserve"> con </w:t>
      </w:r>
      <w:r w:rsidR="00674D27" w:rsidRPr="00B5461C">
        <w:rPr>
          <w:rFonts w:ascii="Arial" w:hAnsi="Arial" w:cs="Arial"/>
          <w:color w:val="000000" w:themeColor="text1"/>
          <w:lang w:val="es-MX"/>
        </w:rPr>
        <w:t>1</w:t>
      </w:r>
      <w:r w:rsidRPr="00B5461C">
        <w:rPr>
          <w:rFonts w:ascii="Arial" w:hAnsi="Arial" w:cs="Arial"/>
          <w:color w:val="000000" w:themeColor="text1"/>
          <w:lang w:val="es-MX"/>
        </w:rPr>
        <w:t>0 días de antelación a la fecha en que debía ejecutarse la entrega de los medios reparados y propondrá nueva fecha para el cumplimiento de las obligaciones</w:t>
      </w:r>
      <w:r w:rsidR="00371FE4" w:rsidRPr="00B5461C">
        <w:rPr>
          <w:rFonts w:ascii="Arial" w:hAnsi="Arial" w:cs="Arial"/>
          <w:color w:val="000000" w:themeColor="text1"/>
          <w:lang w:val="es-MX"/>
        </w:rPr>
        <w:t>.</w:t>
      </w:r>
    </w:p>
    <w:p w14:paraId="1C240E11" w14:textId="77777777" w:rsidR="0035064B" w:rsidRPr="00B5461C" w:rsidRDefault="0035064B" w:rsidP="0035064B">
      <w:pPr>
        <w:jc w:val="both"/>
        <w:rPr>
          <w:rFonts w:ascii="Arial" w:hAnsi="Arial" w:cs="Arial"/>
          <w:b/>
          <w:color w:val="000000" w:themeColor="text1"/>
        </w:rPr>
      </w:pPr>
      <w:r w:rsidRPr="00B5461C">
        <w:rPr>
          <w:rFonts w:ascii="Arial" w:hAnsi="Arial" w:cs="Arial"/>
          <w:b/>
          <w:color w:val="000000" w:themeColor="text1"/>
        </w:rPr>
        <w:t>IV.- PARÁMETROS DE CALIDAD Y GARANTÍA</w:t>
      </w:r>
    </w:p>
    <w:p w14:paraId="2E3C763F" w14:textId="77777777" w:rsidR="0035064B" w:rsidRPr="00B5461C" w:rsidRDefault="0035064B" w:rsidP="0035064B">
      <w:pPr>
        <w:jc w:val="both"/>
        <w:rPr>
          <w:rFonts w:ascii="Arial" w:hAnsi="Arial" w:cs="Arial"/>
          <w:b/>
          <w:bCs/>
          <w:i/>
          <w:color w:val="000000" w:themeColor="text1"/>
          <w:sz w:val="10"/>
          <w:szCs w:val="10"/>
        </w:rPr>
      </w:pPr>
    </w:p>
    <w:p w14:paraId="60912115" w14:textId="77777777" w:rsidR="0035064B" w:rsidRPr="00B5461C" w:rsidRDefault="0035064B" w:rsidP="0035064B">
      <w:pPr>
        <w:jc w:val="both"/>
        <w:rPr>
          <w:rFonts w:ascii="Arial" w:hAnsi="Arial" w:cs="Arial"/>
          <w:b/>
          <w:color w:val="000000" w:themeColor="text1"/>
        </w:rPr>
      </w:pPr>
      <w:r w:rsidRPr="00B5461C">
        <w:rPr>
          <w:rFonts w:ascii="Arial" w:hAnsi="Arial" w:cs="Arial"/>
          <w:b/>
          <w:color w:val="000000" w:themeColor="text1"/>
        </w:rPr>
        <w:t>4.1.- CALIDAD</w:t>
      </w:r>
    </w:p>
    <w:p w14:paraId="3AAF066F" w14:textId="77777777" w:rsidR="0035064B" w:rsidRPr="00B5461C" w:rsidRDefault="0035064B" w:rsidP="0035064B">
      <w:pPr>
        <w:pStyle w:val="BodyText21"/>
        <w:rPr>
          <w:rFonts w:cs="Arial"/>
          <w:color w:val="000000" w:themeColor="text1"/>
          <w:szCs w:val="24"/>
        </w:rPr>
      </w:pPr>
      <w:r w:rsidRPr="00B5461C">
        <w:rPr>
          <w:rFonts w:cs="Arial"/>
          <w:b/>
          <w:bCs/>
          <w:color w:val="000000" w:themeColor="text1"/>
          <w:szCs w:val="24"/>
        </w:rPr>
        <w:t>4.1.1.-</w:t>
      </w:r>
      <w:r w:rsidRPr="00B5461C">
        <w:rPr>
          <w:rFonts w:cs="Arial"/>
          <w:color w:val="000000" w:themeColor="text1"/>
          <w:szCs w:val="24"/>
        </w:rPr>
        <w:t xml:space="preserve"> Las Normas y/o Especificaciones de Calidad de los servicios, podrán ser solicitadas y revisadas por </w:t>
      </w:r>
      <w:r w:rsidR="001A5B40" w:rsidRPr="00B5461C">
        <w:rPr>
          <w:rFonts w:cs="Arial"/>
          <w:b/>
          <w:color w:val="000000" w:themeColor="text1"/>
        </w:rPr>
        <w:t xml:space="preserve">EL </w:t>
      </w:r>
      <w:r w:rsidRPr="00B5461C">
        <w:rPr>
          <w:rFonts w:cs="Arial"/>
          <w:b/>
          <w:color w:val="000000" w:themeColor="text1"/>
          <w:szCs w:val="24"/>
        </w:rPr>
        <w:t xml:space="preserve">CLIENTE </w:t>
      </w:r>
      <w:r w:rsidRPr="00B5461C">
        <w:rPr>
          <w:rFonts w:cs="Arial"/>
          <w:color w:val="000000" w:themeColor="text1"/>
          <w:szCs w:val="24"/>
        </w:rPr>
        <w:t>durante el proceso de negociación emitiendo su conformidad previa a la firma del mismo.</w:t>
      </w:r>
    </w:p>
    <w:p w14:paraId="6796A810" w14:textId="77777777" w:rsidR="0035064B" w:rsidRPr="00B5461C" w:rsidRDefault="0035064B" w:rsidP="0035064B">
      <w:pPr>
        <w:pStyle w:val="BodyText21"/>
        <w:rPr>
          <w:rFonts w:cs="Arial"/>
          <w:color w:val="000000" w:themeColor="text1"/>
          <w:szCs w:val="24"/>
        </w:rPr>
      </w:pPr>
      <w:r w:rsidRPr="00B5461C">
        <w:rPr>
          <w:rFonts w:cs="Arial"/>
          <w:b/>
          <w:color w:val="000000" w:themeColor="text1"/>
          <w:szCs w:val="24"/>
        </w:rPr>
        <w:t>4.1.2.-</w:t>
      </w:r>
      <w:r w:rsidRPr="00B5461C">
        <w:rPr>
          <w:rFonts w:cs="Arial"/>
          <w:color w:val="000000" w:themeColor="text1"/>
          <w:szCs w:val="24"/>
        </w:rPr>
        <w:t xml:space="preserve">En el acto de entrega de los servicios prestados se entregará por </w:t>
      </w:r>
      <w:r w:rsidRPr="00B5461C">
        <w:rPr>
          <w:rFonts w:cs="Arial"/>
          <w:b/>
          <w:color w:val="000000" w:themeColor="text1"/>
          <w:szCs w:val="24"/>
        </w:rPr>
        <w:t>EL PRESTADOR</w:t>
      </w:r>
      <w:r w:rsidRPr="00B5461C">
        <w:rPr>
          <w:rFonts w:cs="Arial"/>
          <w:color w:val="000000" w:themeColor="text1"/>
          <w:szCs w:val="24"/>
        </w:rPr>
        <w:t xml:space="preserve"> Declaración de Conformidad </w:t>
      </w:r>
      <w:r w:rsidR="007D4A4F" w:rsidRPr="00B5461C">
        <w:rPr>
          <w:rFonts w:cs="Arial"/>
          <w:b/>
          <w:bCs/>
          <w:color w:val="000000" w:themeColor="text1"/>
        </w:rPr>
        <w:t>PG-05-05-3</w:t>
      </w:r>
      <w:r w:rsidRPr="00B5461C">
        <w:rPr>
          <w:rFonts w:cs="Arial"/>
          <w:color w:val="000000" w:themeColor="text1"/>
          <w:szCs w:val="24"/>
        </w:rPr>
        <w:t xml:space="preserve">, dejando evidenciado el cumplimiento de los requisitos de calidad contratados con </w:t>
      </w:r>
      <w:r w:rsidRPr="00B5461C">
        <w:rPr>
          <w:rFonts w:cs="Arial"/>
          <w:b/>
          <w:color w:val="000000" w:themeColor="text1"/>
          <w:szCs w:val="24"/>
        </w:rPr>
        <w:t>EL CLIENTE</w:t>
      </w:r>
      <w:r w:rsidR="007D4A4F" w:rsidRPr="00B5461C">
        <w:rPr>
          <w:rFonts w:cs="Arial"/>
          <w:color w:val="000000" w:themeColor="text1"/>
          <w:szCs w:val="24"/>
        </w:rPr>
        <w:t>.</w:t>
      </w:r>
    </w:p>
    <w:p w14:paraId="19BA628E" w14:textId="77777777" w:rsidR="0035064B" w:rsidRPr="00B5461C" w:rsidRDefault="0035064B" w:rsidP="0035064B">
      <w:pPr>
        <w:pStyle w:val="BodyText21"/>
        <w:rPr>
          <w:rFonts w:cs="Arial"/>
          <w:b/>
          <w:bCs/>
          <w:color w:val="000000" w:themeColor="text1"/>
          <w:sz w:val="10"/>
          <w:szCs w:val="10"/>
        </w:rPr>
      </w:pPr>
    </w:p>
    <w:p w14:paraId="1E6394EA" w14:textId="77777777" w:rsidR="0035064B" w:rsidRPr="00B5461C" w:rsidRDefault="0035064B" w:rsidP="0035064B">
      <w:pPr>
        <w:jc w:val="both"/>
        <w:rPr>
          <w:rFonts w:ascii="Arial" w:hAnsi="Arial" w:cs="Arial"/>
          <w:b/>
          <w:color w:val="000000" w:themeColor="text1"/>
        </w:rPr>
      </w:pPr>
      <w:r w:rsidRPr="00B5461C">
        <w:rPr>
          <w:rFonts w:ascii="Arial" w:hAnsi="Arial" w:cs="Arial"/>
          <w:b/>
          <w:color w:val="000000" w:themeColor="text1"/>
        </w:rPr>
        <w:t>4.2.- GARANTÍA</w:t>
      </w:r>
    </w:p>
    <w:p w14:paraId="6D5498BE" w14:textId="77777777" w:rsidR="00335CBC" w:rsidRPr="00B5461C" w:rsidRDefault="0035064B" w:rsidP="00335CBC">
      <w:pPr>
        <w:ind w:right="3"/>
        <w:jc w:val="both"/>
        <w:rPr>
          <w:rFonts w:ascii="Arial" w:hAnsi="Arial" w:cs="Arial"/>
          <w:color w:val="000000" w:themeColor="text1"/>
          <w:lang w:val="es-ES_tradnl"/>
        </w:rPr>
      </w:pPr>
      <w:bookmarkStart w:id="0" w:name="_Hlk3901687"/>
      <w:r w:rsidRPr="00B5461C">
        <w:rPr>
          <w:rFonts w:ascii="Arial" w:hAnsi="Arial" w:cs="Arial"/>
          <w:b/>
          <w:bCs/>
          <w:color w:val="000000" w:themeColor="text1"/>
        </w:rPr>
        <w:t>4.2.1.-</w:t>
      </w:r>
      <w:r w:rsidR="00335CBC" w:rsidRPr="00B5461C">
        <w:rPr>
          <w:rFonts w:ascii="Arial" w:hAnsi="Arial" w:cs="Arial"/>
          <w:color w:val="000000" w:themeColor="text1"/>
          <w:lang w:val="es-ES_tradnl"/>
        </w:rPr>
        <w:t xml:space="preserve">Definiéndose como plazos de garantía </w:t>
      </w:r>
      <w:r w:rsidR="00335CBC" w:rsidRPr="00B5461C">
        <w:rPr>
          <w:rFonts w:ascii="Arial" w:hAnsi="Arial" w:cs="Arial"/>
          <w:color w:val="000000" w:themeColor="text1"/>
        </w:rPr>
        <w:t>de los servicios prestados</w:t>
      </w:r>
      <w:r w:rsidR="00335CBC" w:rsidRPr="00B5461C">
        <w:rPr>
          <w:rFonts w:ascii="Arial" w:hAnsi="Arial" w:cs="Arial"/>
          <w:color w:val="000000" w:themeColor="text1"/>
          <w:lang w:val="es-ES_tradnl"/>
        </w:rPr>
        <w:t xml:space="preserve"> los siguientes:</w:t>
      </w:r>
    </w:p>
    <w:bookmarkEnd w:id="0"/>
    <w:p w14:paraId="617492A7" w14:textId="77777777" w:rsidR="00335CBC" w:rsidRPr="00B5461C" w:rsidRDefault="00335CBC" w:rsidP="00335CBC">
      <w:pPr>
        <w:pStyle w:val="Prrafodelista"/>
        <w:numPr>
          <w:ilvl w:val="0"/>
          <w:numId w:val="18"/>
        </w:numPr>
        <w:ind w:right="-658"/>
        <w:jc w:val="both"/>
        <w:rPr>
          <w:rFonts w:ascii="Arial" w:hAnsi="Arial" w:cs="Arial"/>
          <w:color w:val="000000" w:themeColor="text1"/>
          <w:lang w:val="es-MX"/>
        </w:rPr>
      </w:pPr>
      <w:r w:rsidRPr="00B5461C">
        <w:rPr>
          <w:rFonts w:ascii="Arial" w:hAnsi="Arial" w:cs="Arial"/>
          <w:color w:val="000000" w:themeColor="text1"/>
          <w:lang w:val="es-MX"/>
        </w:rPr>
        <w:t>Reparación Ligera término de   30 días</w:t>
      </w:r>
    </w:p>
    <w:p w14:paraId="502B0495" w14:textId="77777777" w:rsidR="00335CBC" w:rsidRPr="00B5461C" w:rsidRDefault="00335CBC" w:rsidP="00335CBC">
      <w:pPr>
        <w:pStyle w:val="Prrafodelista"/>
        <w:numPr>
          <w:ilvl w:val="0"/>
          <w:numId w:val="19"/>
        </w:numPr>
        <w:ind w:right="-658"/>
        <w:jc w:val="both"/>
        <w:rPr>
          <w:rFonts w:ascii="Arial" w:hAnsi="Arial" w:cs="Arial"/>
          <w:color w:val="000000" w:themeColor="text1"/>
          <w:lang w:val="es-MX"/>
        </w:rPr>
      </w:pPr>
      <w:r w:rsidRPr="00B5461C">
        <w:rPr>
          <w:rFonts w:ascii="Arial" w:hAnsi="Arial" w:cs="Arial"/>
          <w:color w:val="000000" w:themeColor="text1"/>
          <w:lang w:val="es-MX"/>
        </w:rPr>
        <w:t>Reparación Media término de   45 días</w:t>
      </w:r>
    </w:p>
    <w:p w14:paraId="1D5BA1E5" w14:textId="77777777" w:rsidR="00335CBC" w:rsidRPr="00B5461C" w:rsidRDefault="00335CBC" w:rsidP="00335CBC">
      <w:pPr>
        <w:pStyle w:val="Prrafodelista"/>
        <w:numPr>
          <w:ilvl w:val="0"/>
          <w:numId w:val="19"/>
        </w:numPr>
        <w:ind w:right="-658"/>
        <w:jc w:val="both"/>
        <w:rPr>
          <w:rFonts w:ascii="Arial" w:hAnsi="Arial" w:cs="Arial"/>
          <w:color w:val="000000" w:themeColor="text1"/>
          <w:lang w:val="es-MX"/>
        </w:rPr>
      </w:pPr>
      <w:r w:rsidRPr="00B5461C">
        <w:rPr>
          <w:rFonts w:ascii="Arial" w:hAnsi="Arial" w:cs="Arial"/>
          <w:color w:val="000000" w:themeColor="text1"/>
          <w:lang w:val="es-MX"/>
        </w:rPr>
        <w:t>Reparación General término de 60 días</w:t>
      </w:r>
    </w:p>
    <w:p w14:paraId="5F5E98E5" w14:textId="77777777" w:rsidR="00625096" w:rsidRPr="00B5461C" w:rsidRDefault="00625096" w:rsidP="00625096">
      <w:pPr>
        <w:pStyle w:val="Prrafodelista"/>
        <w:numPr>
          <w:ilvl w:val="0"/>
          <w:numId w:val="19"/>
        </w:numPr>
        <w:ind w:right="-658"/>
        <w:jc w:val="both"/>
        <w:rPr>
          <w:rFonts w:ascii="Arial" w:hAnsi="Arial" w:cs="Arial"/>
          <w:color w:val="000000" w:themeColor="text1"/>
          <w:lang w:val="es-MX"/>
        </w:rPr>
      </w:pPr>
      <w:r w:rsidRPr="00B5461C">
        <w:rPr>
          <w:rFonts w:ascii="Arial" w:hAnsi="Arial" w:cs="Arial"/>
          <w:color w:val="000000" w:themeColor="text1"/>
          <w:lang w:val="es-MX"/>
        </w:rPr>
        <w:t>Las producciones textiles y tapicerías poseen un término de 30 días</w:t>
      </w:r>
    </w:p>
    <w:p w14:paraId="4B1C66B4" w14:textId="2214ADF9" w:rsidR="00625096" w:rsidRPr="00B5461C" w:rsidRDefault="00625096" w:rsidP="00CC3500">
      <w:pPr>
        <w:pStyle w:val="Prrafodelista"/>
        <w:numPr>
          <w:ilvl w:val="0"/>
          <w:numId w:val="19"/>
        </w:numPr>
        <w:jc w:val="both"/>
        <w:rPr>
          <w:rFonts w:ascii="Arial" w:hAnsi="Arial" w:cs="Arial"/>
          <w:color w:val="000000" w:themeColor="text1"/>
          <w:lang w:val="es-MX"/>
        </w:rPr>
      </w:pPr>
      <w:bookmarkStart w:id="1" w:name="_Hlk3901699"/>
      <w:r w:rsidRPr="00B5461C">
        <w:rPr>
          <w:rFonts w:ascii="Arial" w:hAnsi="Arial" w:cs="Arial"/>
          <w:color w:val="000000" w:themeColor="text1"/>
          <w:lang w:val="es-MX"/>
        </w:rPr>
        <w:t>Las producciones de Material de Goma y Elaboraciones Mecánicas</w:t>
      </w:r>
      <w:r w:rsidR="004D7298" w:rsidRPr="00B5461C">
        <w:rPr>
          <w:rFonts w:ascii="Arial" w:hAnsi="Arial" w:cs="Arial"/>
          <w:color w:val="000000" w:themeColor="text1"/>
          <w:lang w:val="es-MX"/>
        </w:rPr>
        <w:t>,</w:t>
      </w:r>
      <w:r w:rsidRPr="00B5461C">
        <w:rPr>
          <w:rFonts w:ascii="Arial" w:hAnsi="Arial" w:cs="Arial"/>
          <w:color w:val="000000" w:themeColor="text1"/>
          <w:lang w:val="es-MX"/>
        </w:rPr>
        <w:t xml:space="preserve"> posee</w:t>
      </w:r>
      <w:r w:rsidR="004D7298" w:rsidRPr="00B5461C">
        <w:rPr>
          <w:rFonts w:ascii="Arial" w:hAnsi="Arial" w:cs="Arial"/>
          <w:color w:val="000000" w:themeColor="text1"/>
          <w:lang w:val="es-MX"/>
        </w:rPr>
        <w:t xml:space="preserve"> un</w:t>
      </w:r>
      <w:r w:rsidRPr="00B5461C">
        <w:rPr>
          <w:rFonts w:ascii="Arial" w:hAnsi="Arial" w:cs="Arial"/>
          <w:color w:val="000000" w:themeColor="text1"/>
          <w:lang w:val="es-MX"/>
        </w:rPr>
        <w:t xml:space="preserve"> plazo</w:t>
      </w:r>
      <w:r w:rsidR="004D7298" w:rsidRPr="00B5461C">
        <w:rPr>
          <w:rFonts w:ascii="Arial" w:hAnsi="Arial" w:cs="Arial"/>
          <w:color w:val="000000" w:themeColor="text1"/>
          <w:lang w:val="es-MX"/>
        </w:rPr>
        <w:t xml:space="preserve"> de 3 días</w:t>
      </w:r>
      <w:r w:rsidR="002A0D07" w:rsidRPr="00B5461C">
        <w:rPr>
          <w:rFonts w:ascii="Arial" w:hAnsi="Arial" w:cs="Arial"/>
          <w:color w:val="000000" w:themeColor="text1"/>
          <w:lang w:val="es-MX"/>
        </w:rPr>
        <w:t xml:space="preserve"> </w:t>
      </w:r>
      <w:r w:rsidRPr="00B5461C">
        <w:rPr>
          <w:rFonts w:ascii="Arial" w:hAnsi="Arial" w:cs="Arial"/>
          <w:color w:val="000000" w:themeColor="text1"/>
          <w:lang w:val="es-MX"/>
        </w:rPr>
        <w:t>de Garantía.</w:t>
      </w:r>
    </w:p>
    <w:bookmarkEnd w:id="1"/>
    <w:p w14:paraId="1B9CD53E" w14:textId="587BD7DA" w:rsidR="00625096" w:rsidRPr="00B5461C" w:rsidRDefault="00625096" w:rsidP="00EA68B6">
      <w:pPr>
        <w:pStyle w:val="Prrafodelista"/>
        <w:numPr>
          <w:ilvl w:val="0"/>
          <w:numId w:val="22"/>
        </w:numPr>
        <w:jc w:val="both"/>
        <w:rPr>
          <w:rFonts w:ascii="Arial" w:hAnsi="Arial" w:cs="Arial"/>
          <w:color w:val="000000" w:themeColor="text1"/>
          <w:lang w:val="es-MX"/>
        </w:rPr>
      </w:pPr>
      <w:r w:rsidRPr="00B5461C">
        <w:rPr>
          <w:rFonts w:ascii="Arial" w:hAnsi="Arial" w:cs="Arial"/>
          <w:color w:val="000000" w:themeColor="text1"/>
          <w:lang w:val="es-MX"/>
        </w:rPr>
        <w:t>Las Fundiciones en aluminio y fabricaciones derivadas de esta y fabricación de prototipos</w:t>
      </w:r>
      <w:r w:rsidR="002A0D07" w:rsidRPr="00B5461C">
        <w:rPr>
          <w:rFonts w:ascii="Arial" w:hAnsi="Arial" w:cs="Arial"/>
          <w:color w:val="000000" w:themeColor="text1"/>
          <w:lang w:val="es-MX"/>
        </w:rPr>
        <w:t xml:space="preserve"> </w:t>
      </w:r>
      <w:r w:rsidRPr="00B5461C">
        <w:rPr>
          <w:rFonts w:ascii="Arial" w:hAnsi="Arial" w:cs="Arial"/>
          <w:color w:val="000000" w:themeColor="text1"/>
          <w:lang w:val="es-MX"/>
        </w:rPr>
        <w:t>y piezas poseen un término de 5</w:t>
      </w:r>
      <w:r w:rsidR="00AE4DE0" w:rsidRPr="00B5461C">
        <w:rPr>
          <w:rFonts w:ascii="Arial" w:hAnsi="Arial" w:cs="Arial"/>
          <w:color w:val="000000" w:themeColor="text1"/>
          <w:lang w:val="es-MX"/>
        </w:rPr>
        <w:t xml:space="preserve"> días</w:t>
      </w:r>
      <w:r w:rsidRPr="00B5461C">
        <w:rPr>
          <w:rFonts w:ascii="Arial" w:hAnsi="Arial" w:cs="Arial"/>
          <w:color w:val="000000" w:themeColor="text1"/>
          <w:lang w:val="es-MX"/>
        </w:rPr>
        <w:t>.</w:t>
      </w:r>
    </w:p>
    <w:p w14:paraId="6AAD7ACC" w14:textId="77777777" w:rsidR="00625096" w:rsidRPr="00B5461C" w:rsidRDefault="00625096" w:rsidP="00CC3500">
      <w:pPr>
        <w:pStyle w:val="Prrafodelista"/>
        <w:numPr>
          <w:ilvl w:val="0"/>
          <w:numId w:val="22"/>
        </w:numPr>
        <w:jc w:val="both"/>
        <w:rPr>
          <w:rFonts w:ascii="Arial" w:hAnsi="Arial" w:cs="Arial"/>
          <w:color w:val="000000" w:themeColor="text1"/>
          <w:lang w:val="es-MX"/>
        </w:rPr>
      </w:pPr>
      <w:r w:rsidRPr="00B5461C">
        <w:rPr>
          <w:rFonts w:ascii="Arial" w:hAnsi="Arial" w:cs="Arial"/>
          <w:color w:val="000000" w:themeColor="text1"/>
        </w:rPr>
        <w:t xml:space="preserve">El Diseño mecánico de dispositivos de maquinado, moldes, troqueles, coquillas, mecanismos y máquinas de baja complejidad </w:t>
      </w:r>
      <w:r w:rsidRPr="00B5461C">
        <w:rPr>
          <w:rFonts w:ascii="Arial" w:hAnsi="Arial" w:cs="Arial"/>
          <w:color w:val="000000" w:themeColor="text1"/>
          <w:lang w:val="es-MX"/>
        </w:rPr>
        <w:t>poseen un término de 30</w:t>
      </w:r>
      <w:r w:rsidR="00AE4DE0" w:rsidRPr="00B5461C">
        <w:rPr>
          <w:rFonts w:ascii="Arial" w:hAnsi="Arial" w:cs="Arial"/>
          <w:color w:val="000000" w:themeColor="text1"/>
          <w:lang w:val="es-MX"/>
        </w:rPr>
        <w:t xml:space="preserve"> días</w:t>
      </w:r>
      <w:r w:rsidRPr="00B5461C">
        <w:rPr>
          <w:rFonts w:ascii="Arial" w:hAnsi="Arial" w:cs="Arial"/>
          <w:color w:val="000000" w:themeColor="text1"/>
          <w:lang w:val="es-MX"/>
        </w:rPr>
        <w:t>.</w:t>
      </w:r>
    </w:p>
    <w:p w14:paraId="1C4CC4B2" w14:textId="77777777" w:rsidR="00541E7B" w:rsidRPr="00B5461C" w:rsidRDefault="00541E7B" w:rsidP="00541E7B">
      <w:pPr>
        <w:pStyle w:val="Prrafodelista"/>
        <w:spacing w:after="200" w:line="276" w:lineRule="auto"/>
        <w:rPr>
          <w:rFonts w:ascii="Arial" w:hAnsi="Arial" w:cs="Arial"/>
          <w:color w:val="000000" w:themeColor="text1"/>
          <w:sz w:val="10"/>
          <w:szCs w:val="10"/>
        </w:rPr>
      </w:pPr>
    </w:p>
    <w:p w14:paraId="4822994F" w14:textId="77777777" w:rsidR="00541E7B" w:rsidRPr="00B5461C" w:rsidRDefault="00DE7048" w:rsidP="00541E7B">
      <w:pPr>
        <w:pStyle w:val="Prrafodelista"/>
        <w:spacing w:after="200" w:line="276" w:lineRule="auto"/>
        <w:rPr>
          <w:rFonts w:ascii="Arial" w:hAnsi="Arial" w:cs="Arial"/>
          <w:b/>
          <w:color w:val="000000" w:themeColor="text1"/>
        </w:rPr>
      </w:pPr>
      <w:r w:rsidRPr="00B5461C">
        <w:rPr>
          <w:rFonts w:ascii="Arial" w:hAnsi="Arial" w:cs="Arial"/>
          <w:b/>
          <w:color w:val="000000" w:themeColor="text1"/>
        </w:rPr>
        <w:t>(</w:t>
      </w:r>
      <w:r w:rsidR="00541E7B" w:rsidRPr="00B5461C">
        <w:rPr>
          <w:rFonts w:ascii="Arial" w:hAnsi="Arial" w:cs="Arial"/>
          <w:b/>
          <w:color w:val="000000" w:themeColor="text1"/>
        </w:rPr>
        <w:t>Todos estos servicios son 90 días o 100 m/h)</w:t>
      </w:r>
    </w:p>
    <w:p w14:paraId="726051D3" w14:textId="77777777" w:rsidR="00335CBC" w:rsidRPr="00B5461C" w:rsidRDefault="00335CBC" w:rsidP="00335CBC">
      <w:pPr>
        <w:pStyle w:val="Prrafodelista"/>
        <w:numPr>
          <w:ilvl w:val="0"/>
          <w:numId w:val="19"/>
        </w:numPr>
        <w:tabs>
          <w:tab w:val="left" w:pos="709"/>
        </w:tabs>
        <w:spacing w:line="276" w:lineRule="auto"/>
        <w:jc w:val="both"/>
        <w:rPr>
          <w:rFonts w:ascii="Arial" w:hAnsi="Arial" w:cs="Arial"/>
          <w:bCs/>
          <w:color w:val="000000" w:themeColor="text1"/>
        </w:rPr>
      </w:pPr>
      <w:r w:rsidRPr="00B5461C">
        <w:rPr>
          <w:rFonts w:ascii="Arial" w:hAnsi="Arial" w:cs="Arial"/>
          <w:color w:val="000000" w:themeColor="text1"/>
        </w:rPr>
        <w:t>Las Reparaciones Ligeras, Medias y Generales a Máquinas Ingenieras, e Implementos Agrícolas.</w:t>
      </w:r>
    </w:p>
    <w:p w14:paraId="742FFB98" w14:textId="77777777" w:rsidR="00335CBC" w:rsidRPr="00B5461C" w:rsidRDefault="00335CBC" w:rsidP="00335CBC">
      <w:pPr>
        <w:pStyle w:val="Prrafodelista"/>
        <w:numPr>
          <w:ilvl w:val="0"/>
          <w:numId w:val="19"/>
        </w:numPr>
        <w:tabs>
          <w:tab w:val="left" w:pos="709"/>
        </w:tabs>
        <w:spacing w:line="276" w:lineRule="auto"/>
        <w:jc w:val="both"/>
        <w:rPr>
          <w:rFonts w:ascii="Arial" w:hAnsi="Arial" w:cs="Arial"/>
          <w:bCs/>
          <w:color w:val="000000" w:themeColor="text1"/>
        </w:rPr>
      </w:pPr>
      <w:r w:rsidRPr="00B5461C">
        <w:rPr>
          <w:rFonts w:ascii="Arial" w:hAnsi="Arial" w:cs="Arial"/>
          <w:color w:val="000000" w:themeColor="text1"/>
        </w:rPr>
        <w:t xml:space="preserve">Los Mantenimiento, Reparación a Medios y Equipos de la Industria Alimenticia.  </w:t>
      </w:r>
    </w:p>
    <w:p w14:paraId="6FD3DE71" w14:textId="77777777" w:rsidR="00335CBC" w:rsidRPr="00B5461C" w:rsidRDefault="00335CBC" w:rsidP="00335CBC">
      <w:pPr>
        <w:pStyle w:val="Ttulo"/>
        <w:numPr>
          <w:ilvl w:val="0"/>
          <w:numId w:val="19"/>
        </w:numPr>
        <w:spacing w:line="276" w:lineRule="auto"/>
        <w:jc w:val="both"/>
        <w:rPr>
          <w:rFonts w:ascii="Arial" w:hAnsi="Arial" w:cs="Arial"/>
          <w:b w:val="0"/>
          <w:bCs/>
          <w:color w:val="000000" w:themeColor="text1"/>
          <w:sz w:val="24"/>
          <w:szCs w:val="24"/>
          <w:u w:val="none"/>
        </w:rPr>
      </w:pPr>
      <w:r w:rsidRPr="00B5461C">
        <w:rPr>
          <w:rFonts w:ascii="Arial" w:hAnsi="Arial" w:cs="Arial"/>
          <w:b w:val="0"/>
          <w:color w:val="000000" w:themeColor="text1"/>
          <w:sz w:val="24"/>
          <w:szCs w:val="24"/>
          <w:u w:val="none"/>
        </w:rPr>
        <w:t>Los Mantenimiento y Reparación de los Equipos de Riego de la rama agrícola.</w:t>
      </w:r>
    </w:p>
    <w:p w14:paraId="2E09885E" w14:textId="77777777" w:rsidR="0035064B" w:rsidRPr="00B5461C" w:rsidRDefault="00335CBC" w:rsidP="004074AA">
      <w:pPr>
        <w:pStyle w:val="Prrafodelista"/>
        <w:numPr>
          <w:ilvl w:val="0"/>
          <w:numId w:val="19"/>
        </w:numPr>
        <w:spacing w:after="200"/>
        <w:ind w:right="44"/>
        <w:jc w:val="both"/>
        <w:rPr>
          <w:rFonts w:ascii="Arial" w:hAnsi="Arial" w:cs="Arial"/>
          <w:bCs/>
          <w:color w:val="000000" w:themeColor="text1"/>
        </w:rPr>
      </w:pPr>
      <w:r w:rsidRPr="00B5461C">
        <w:rPr>
          <w:rFonts w:ascii="Arial" w:hAnsi="Arial" w:cs="Arial"/>
          <w:color w:val="000000" w:themeColor="text1"/>
        </w:rPr>
        <w:t>Brindar servicios de pintura y chapistería de Implementos Agrícolas, Medios de la Industria Alimenticia, y Equipos del Transporte Agrícola. (</w:t>
      </w:r>
      <w:r w:rsidR="0035064B" w:rsidRPr="00B5461C">
        <w:rPr>
          <w:rFonts w:ascii="Arial" w:hAnsi="Arial" w:cs="Arial"/>
          <w:bCs/>
          <w:color w:val="000000" w:themeColor="text1"/>
        </w:rPr>
        <w:t>La garantía no tendrá validez en caso q</w:t>
      </w:r>
      <w:r w:rsidR="0035064B" w:rsidRPr="00B5461C">
        <w:rPr>
          <w:rFonts w:ascii="Arial" w:hAnsi="Arial" w:cs="Arial"/>
          <w:color w:val="000000" w:themeColor="text1"/>
        </w:rPr>
        <w:t>ue el medio h</w:t>
      </w:r>
      <w:r w:rsidR="0035064B" w:rsidRPr="00B5461C">
        <w:rPr>
          <w:rFonts w:ascii="Arial" w:hAnsi="Arial" w:cs="Arial"/>
          <w:bCs/>
          <w:color w:val="000000" w:themeColor="text1"/>
        </w:rPr>
        <w:t xml:space="preserve">aya sido manipulado por personas no autorizadas por la entidad reparadora o bien que haya sido sometido a trabajos fuera de los parámetros establecidos, acción negligente, mala transportación, instalación o anclaje.     </w:t>
      </w:r>
    </w:p>
    <w:p w14:paraId="3EC1469B" w14:textId="641690C3" w:rsidR="0035064B" w:rsidRPr="00B5461C" w:rsidRDefault="0035064B" w:rsidP="004074AA">
      <w:pPr>
        <w:pStyle w:val="Textoindependiente2"/>
        <w:spacing w:line="240" w:lineRule="auto"/>
        <w:jc w:val="both"/>
        <w:rPr>
          <w:rFonts w:ascii="Arial" w:hAnsi="Arial" w:cs="Arial"/>
          <w:color w:val="000000" w:themeColor="text1"/>
        </w:rPr>
      </w:pPr>
      <w:r w:rsidRPr="00B5461C">
        <w:rPr>
          <w:rFonts w:ascii="Arial" w:hAnsi="Arial" w:cs="Arial"/>
          <w:b/>
          <w:bCs/>
          <w:color w:val="000000" w:themeColor="text1"/>
        </w:rPr>
        <w:t>4</w:t>
      </w:r>
      <w:r w:rsidRPr="00B5461C">
        <w:rPr>
          <w:rFonts w:ascii="Arial" w:hAnsi="Arial" w:cs="Arial"/>
          <w:b/>
          <w:color w:val="000000" w:themeColor="text1"/>
        </w:rPr>
        <w:t>.2.2.-</w:t>
      </w:r>
      <w:r w:rsidRPr="00B5461C">
        <w:rPr>
          <w:rFonts w:ascii="Arial" w:hAnsi="Arial" w:cs="Arial"/>
          <w:color w:val="000000" w:themeColor="text1"/>
        </w:rPr>
        <w:t xml:space="preserve"> Si los servicios objeto del presente contrato resultaren defectuosos, siempre y cuando esto sea comprobado por una Comisión de Peritaje creada al efecto e integrada por especialistas en la materia de ambas Partes, </w:t>
      </w:r>
      <w:r w:rsidRPr="00B5461C">
        <w:rPr>
          <w:rFonts w:ascii="Arial" w:hAnsi="Arial" w:cs="Arial"/>
          <w:b/>
          <w:color w:val="000000" w:themeColor="text1"/>
        </w:rPr>
        <w:t>EL</w:t>
      </w:r>
      <w:r w:rsidR="007A2DEB">
        <w:rPr>
          <w:rFonts w:ascii="Arial" w:hAnsi="Arial" w:cs="Arial"/>
          <w:b/>
          <w:color w:val="000000" w:themeColor="text1"/>
        </w:rPr>
        <w:t xml:space="preserve"> </w:t>
      </w:r>
      <w:r w:rsidRPr="00B5461C">
        <w:rPr>
          <w:rFonts w:ascii="Arial" w:hAnsi="Arial" w:cs="Arial"/>
          <w:b/>
          <w:color w:val="000000" w:themeColor="text1"/>
        </w:rPr>
        <w:t>PRESTADOR</w:t>
      </w:r>
      <w:r w:rsidRPr="00B5461C">
        <w:rPr>
          <w:rFonts w:ascii="Arial" w:hAnsi="Arial" w:cs="Arial"/>
          <w:color w:val="000000" w:themeColor="text1"/>
        </w:rPr>
        <w:t xml:space="preserve"> está obligado a la solución de los problemas detectados en los servicios prestados en un plazo no mayor de 20 días, a partir de la decisión de la Comisión. En el caso del saneamiento por vicios ocultos </w:t>
      </w:r>
      <w:r w:rsidR="001A5B40" w:rsidRPr="00B5461C">
        <w:rPr>
          <w:rFonts w:ascii="Arial" w:hAnsi="Arial" w:cs="Arial"/>
          <w:b/>
          <w:color w:val="000000" w:themeColor="text1"/>
        </w:rPr>
        <w:t>EL</w:t>
      </w:r>
      <w:r w:rsidR="00776E0A" w:rsidRPr="00B5461C">
        <w:rPr>
          <w:rFonts w:ascii="Arial" w:hAnsi="Arial" w:cs="Arial"/>
          <w:b/>
          <w:color w:val="000000" w:themeColor="text1"/>
        </w:rPr>
        <w:t xml:space="preserve"> </w:t>
      </w:r>
      <w:r w:rsidRPr="00B5461C">
        <w:rPr>
          <w:rFonts w:ascii="Arial" w:hAnsi="Arial" w:cs="Arial"/>
          <w:b/>
          <w:color w:val="000000" w:themeColor="text1"/>
        </w:rPr>
        <w:t>PRESTADOR</w:t>
      </w:r>
      <w:r w:rsidR="00776E0A" w:rsidRPr="00B5461C">
        <w:rPr>
          <w:rFonts w:ascii="Arial" w:hAnsi="Arial" w:cs="Arial"/>
          <w:b/>
          <w:color w:val="000000" w:themeColor="text1"/>
        </w:rPr>
        <w:t xml:space="preserve"> </w:t>
      </w:r>
      <w:r w:rsidRPr="00B5461C">
        <w:rPr>
          <w:rFonts w:ascii="Arial" w:hAnsi="Arial" w:cs="Arial"/>
          <w:bCs/>
          <w:color w:val="000000" w:themeColor="text1"/>
        </w:rPr>
        <w:t xml:space="preserve">no responde en aquellos casos en que </w:t>
      </w:r>
      <w:r w:rsidR="001A5B40" w:rsidRPr="00B5461C">
        <w:rPr>
          <w:rFonts w:ascii="Arial" w:hAnsi="Arial" w:cs="Arial"/>
          <w:b/>
          <w:color w:val="000000" w:themeColor="text1"/>
        </w:rPr>
        <w:t>EL</w:t>
      </w:r>
      <w:r w:rsidRPr="00B5461C">
        <w:rPr>
          <w:rFonts w:ascii="Arial" w:hAnsi="Arial" w:cs="Arial"/>
          <w:b/>
          <w:bCs/>
          <w:color w:val="000000" w:themeColor="text1"/>
        </w:rPr>
        <w:t xml:space="preserve">CLIENTE </w:t>
      </w:r>
      <w:r w:rsidRPr="00B5461C">
        <w:rPr>
          <w:rFonts w:ascii="Arial" w:hAnsi="Arial" w:cs="Arial"/>
          <w:bCs/>
          <w:color w:val="000000" w:themeColor="text1"/>
        </w:rPr>
        <w:t xml:space="preserve">por razón de su profesión u oficio debió advertir los defectos o vicios del servicio o los que sean manifiestos o estén a la vista. </w:t>
      </w:r>
    </w:p>
    <w:p w14:paraId="17BE7497" w14:textId="41A5177C" w:rsidR="0035064B" w:rsidRDefault="0035064B" w:rsidP="004074AA">
      <w:pPr>
        <w:jc w:val="both"/>
        <w:rPr>
          <w:rFonts w:ascii="Arial" w:hAnsi="Arial" w:cs="Arial"/>
          <w:b/>
          <w:color w:val="000000" w:themeColor="text1"/>
        </w:rPr>
      </w:pPr>
      <w:r w:rsidRPr="00B5461C">
        <w:rPr>
          <w:rFonts w:ascii="Arial" w:hAnsi="Arial" w:cs="Arial"/>
          <w:b/>
          <w:color w:val="000000" w:themeColor="text1"/>
          <w:lang w:val="es-MX"/>
        </w:rPr>
        <w:t>4</w:t>
      </w:r>
      <w:r w:rsidRPr="00B5461C">
        <w:rPr>
          <w:rFonts w:ascii="Arial" w:hAnsi="Arial" w:cs="Arial"/>
          <w:b/>
          <w:color w:val="000000" w:themeColor="text1"/>
        </w:rPr>
        <w:t>.2.3-</w:t>
      </w:r>
      <w:r w:rsidRPr="00B5461C">
        <w:rPr>
          <w:rFonts w:ascii="Arial" w:hAnsi="Arial" w:cs="Arial"/>
          <w:color w:val="000000" w:themeColor="text1"/>
        </w:rPr>
        <w:t xml:space="preserve"> Si se prueba que el desperfecto se debe a una mala manipulación y utilización realizada por </w:t>
      </w:r>
      <w:r w:rsidRPr="00B5461C">
        <w:rPr>
          <w:rFonts w:ascii="Arial" w:hAnsi="Arial" w:cs="Arial"/>
          <w:b/>
          <w:color w:val="000000" w:themeColor="text1"/>
        </w:rPr>
        <w:t>EL CLIENTE,</w:t>
      </w:r>
      <w:r w:rsidRPr="00B5461C">
        <w:rPr>
          <w:rFonts w:ascii="Arial" w:hAnsi="Arial" w:cs="Arial"/>
          <w:color w:val="000000" w:themeColor="text1"/>
        </w:rPr>
        <w:t xml:space="preserve"> que violó las normas técnicas y de explotación que en su momento le entregara </w:t>
      </w:r>
      <w:r w:rsidRPr="00B5461C">
        <w:rPr>
          <w:rFonts w:ascii="Arial" w:hAnsi="Arial" w:cs="Arial"/>
          <w:b/>
          <w:color w:val="000000" w:themeColor="text1"/>
        </w:rPr>
        <w:t>EL</w:t>
      </w:r>
      <w:r w:rsidR="007A2DEB">
        <w:rPr>
          <w:rFonts w:ascii="Arial" w:hAnsi="Arial" w:cs="Arial"/>
          <w:b/>
          <w:color w:val="000000" w:themeColor="text1"/>
        </w:rPr>
        <w:t xml:space="preserve"> </w:t>
      </w:r>
      <w:r w:rsidRPr="00B5461C">
        <w:rPr>
          <w:rFonts w:ascii="Arial" w:hAnsi="Arial" w:cs="Arial"/>
          <w:b/>
          <w:color w:val="000000" w:themeColor="text1"/>
        </w:rPr>
        <w:t>PRESTADOR,</w:t>
      </w:r>
      <w:r w:rsidR="0052006E" w:rsidRPr="00B5461C">
        <w:rPr>
          <w:rFonts w:ascii="Arial" w:hAnsi="Arial" w:cs="Arial"/>
          <w:color w:val="000000" w:themeColor="text1"/>
        </w:rPr>
        <w:t xml:space="preserve"> l</w:t>
      </w:r>
      <w:r w:rsidRPr="00B5461C">
        <w:rPr>
          <w:rFonts w:ascii="Arial" w:hAnsi="Arial" w:cs="Arial"/>
          <w:color w:val="000000" w:themeColor="text1"/>
        </w:rPr>
        <w:t>os gastos en que se incurran correrán a cargo de</w:t>
      </w:r>
      <w:r w:rsidR="0077067C" w:rsidRPr="00B5461C">
        <w:rPr>
          <w:rFonts w:ascii="Arial" w:hAnsi="Arial" w:cs="Arial"/>
          <w:color w:val="000000" w:themeColor="text1"/>
        </w:rPr>
        <w:t xml:space="preserve"> </w:t>
      </w:r>
      <w:r w:rsidR="001A5B40" w:rsidRPr="00B5461C">
        <w:rPr>
          <w:rFonts w:ascii="Arial" w:hAnsi="Arial" w:cs="Arial"/>
          <w:b/>
          <w:color w:val="000000" w:themeColor="text1"/>
        </w:rPr>
        <w:t>EL</w:t>
      </w:r>
      <w:r w:rsidR="0077067C" w:rsidRPr="00B5461C">
        <w:rPr>
          <w:rFonts w:ascii="Arial" w:hAnsi="Arial" w:cs="Arial"/>
          <w:b/>
          <w:color w:val="000000" w:themeColor="text1"/>
        </w:rPr>
        <w:t xml:space="preserve"> </w:t>
      </w:r>
      <w:r w:rsidRPr="00B5461C">
        <w:rPr>
          <w:rFonts w:ascii="Arial" w:hAnsi="Arial" w:cs="Arial"/>
          <w:b/>
          <w:color w:val="000000" w:themeColor="text1"/>
        </w:rPr>
        <w:t>CLIENTE.</w:t>
      </w:r>
    </w:p>
    <w:p w14:paraId="7582D772" w14:textId="379023BB" w:rsidR="00BA27A1" w:rsidRDefault="00BA27A1" w:rsidP="004074AA">
      <w:pPr>
        <w:jc w:val="both"/>
        <w:rPr>
          <w:rFonts w:ascii="Arial" w:hAnsi="Arial" w:cs="Arial"/>
          <w:b/>
          <w:color w:val="000000" w:themeColor="text1"/>
        </w:rPr>
      </w:pPr>
    </w:p>
    <w:p w14:paraId="2FB78564" w14:textId="77777777" w:rsidR="00BA27A1" w:rsidRPr="00B5461C" w:rsidRDefault="00BA27A1" w:rsidP="004074AA">
      <w:pPr>
        <w:jc w:val="both"/>
        <w:rPr>
          <w:rFonts w:ascii="Arial" w:hAnsi="Arial" w:cs="Arial"/>
          <w:color w:val="000000" w:themeColor="text1"/>
        </w:rPr>
      </w:pPr>
    </w:p>
    <w:p w14:paraId="008B74E4" w14:textId="77777777" w:rsidR="00CE4F23" w:rsidRPr="00B5461C" w:rsidRDefault="00CE4F23" w:rsidP="00506583">
      <w:pPr>
        <w:jc w:val="both"/>
        <w:rPr>
          <w:rFonts w:ascii="Arial" w:hAnsi="Arial" w:cs="Arial"/>
          <w:b/>
          <w:bCs/>
          <w:color w:val="000000" w:themeColor="text1"/>
          <w:sz w:val="10"/>
          <w:szCs w:val="10"/>
        </w:rPr>
      </w:pPr>
    </w:p>
    <w:p w14:paraId="010FEC81" w14:textId="77777777" w:rsidR="00506583" w:rsidRPr="00B5461C" w:rsidRDefault="00506583" w:rsidP="00506583">
      <w:pPr>
        <w:jc w:val="both"/>
        <w:rPr>
          <w:rFonts w:ascii="Arial" w:hAnsi="Arial" w:cs="Arial"/>
          <w:b/>
          <w:bCs/>
          <w:color w:val="000000" w:themeColor="text1"/>
        </w:rPr>
      </w:pPr>
      <w:r w:rsidRPr="00B5461C">
        <w:rPr>
          <w:rFonts w:ascii="Arial" w:hAnsi="Arial" w:cs="Arial"/>
          <w:b/>
          <w:bCs/>
          <w:color w:val="000000" w:themeColor="text1"/>
        </w:rPr>
        <w:lastRenderedPageBreak/>
        <w:t>V</w:t>
      </w:r>
      <w:r w:rsidR="00F4101C" w:rsidRPr="00B5461C">
        <w:rPr>
          <w:rFonts w:ascii="Arial" w:hAnsi="Arial" w:cs="Arial"/>
          <w:b/>
          <w:bCs/>
          <w:color w:val="000000" w:themeColor="text1"/>
        </w:rPr>
        <w:t>-</w:t>
      </w:r>
      <w:r w:rsidRPr="00B5461C">
        <w:rPr>
          <w:rFonts w:ascii="Arial" w:hAnsi="Arial" w:cs="Arial"/>
          <w:b/>
          <w:bCs/>
          <w:color w:val="000000" w:themeColor="text1"/>
        </w:rPr>
        <w:t xml:space="preserve"> VALOR, PRECIOS Y FORMAS DE PAGO</w:t>
      </w:r>
    </w:p>
    <w:p w14:paraId="5AF0C1A4" w14:textId="77777777" w:rsidR="00EA0B1B" w:rsidRPr="00B5461C" w:rsidRDefault="00EA0B1B" w:rsidP="00506583">
      <w:pPr>
        <w:rPr>
          <w:rFonts w:ascii="Arial" w:hAnsi="Arial" w:cs="Arial"/>
          <w:b/>
          <w:bCs/>
          <w:color w:val="000000" w:themeColor="text1"/>
          <w:sz w:val="10"/>
          <w:szCs w:val="10"/>
        </w:rPr>
      </w:pPr>
    </w:p>
    <w:p w14:paraId="61419F6E" w14:textId="77777777" w:rsidR="00506583" w:rsidRPr="00B5461C" w:rsidRDefault="00506583" w:rsidP="00506583">
      <w:pPr>
        <w:rPr>
          <w:rFonts w:ascii="Arial" w:hAnsi="Arial" w:cs="Arial"/>
          <w:color w:val="000000" w:themeColor="text1"/>
        </w:rPr>
      </w:pPr>
      <w:r w:rsidRPr="00B5461C">
        <w:rPr>
          <w:rFonts w:ascii="Arial" w:hAnsi="Arial" w:cs="Arial"/>
          <w:b/>
          <w:bCs/>
          <w:color w:val="000000" w:themeColor="text1"/>
        </w:rPr>
        <w:t>5.1 VALOR</w:t>
      </w:r>
    </w:p>
    <w:p w14:paraId="2D8E314E" w14:textId="57F198B1" w:rsidR="00E86009" w:rsidRPr="00B5461C" w:rsidRDefault="00506583" w:rsidP="00E86009">
      <w:pPr>
        <w:jc w:val="both"/>
        <w:rPr>
          <w:rFonts w:ascii="Arial" w:hAnsi="Arial" w:cs="Arial"/>
          <w:color w:val="000000" w:themeColor="text1"/>
          <w:lang w:eastAsia="es-ES"/>
        </w:rPr>
      </w:pPr>
      <w:r w:rsidRPr="00B5461C">
        <w:rPr>
          <w:rFonts w:ascii="Arial" w:hAnsi="Arial" w:cs="Arial"/>
          <w:b/>
          <w:color w:val="000000" w:themeColor="text1"/>
        </w:rPr>
        <w:t>5.1.1</w:t>
      </w:r>
      <w:r w:rsidRPr="00B5461C">
        <w:rPr>
          <w:rFonts w:ascii="Arial" w:hAnsi="Arial" w:cs="Arial"/>
          <w:color w:val="000000" w:themeColor="text1"/>
        </w:rPr>
        <w:t xml:space="preserve"> El valor de este contrato será el equivalente a la suma de servicios facturados</w:t>
      </w:r>
      <w:r w:rsidR="00E270F4" w:rsidRPr="00B5461C">
        <w:rPr>
          <w:rFonts w:ascii="Arial" w:hAnsi="Arial" w:cs="Arial"/>
          <w:color w:val="000000" w:themeColor="text1"/>
        </w:rPr>
        <w:t xml:space="preserve"> </w:t>
      </w:r>
      <w:r w:rsidR="00E86009" w:rsidRPr="00B5461C">
        <w:rPr>
          <w:rFonts w:ascii="Arial" w:hAnsi="Arial" w:cs="Arial"/>
          <w:color w:val="000000" w:themeColor="text1"/>
          <w:lang w:eastAsia="es-ES"/>
        </w:rPr>
        <w:t xml:space="preserve">en el periodo de su vigencia. </w:t>
      </w:r>
    </w:p>
    <w:p w14:paraId="430637DB" w14:textId="77777777" w:rsidR="0057779D" w:rsidRPr="00B5461C" w:rsidRDefault="0057779D" w:rsidP="009C1ADC">
      <w:pPr>
        <w:jc w:val="both"/>
        <w:rPr>
          <w:rFonts w:ascii="Arial" w:hAnsi="Arial" w:cs="Arial"/>
          <w:b/>
          <w:color w:val="000000" w:themeColor="text1"/>
          <w:sz w:val="10"/>
          <w:szCs w:val="10"/>
        </w:rPr>
      </w:pPr>
    </w:p>
    <w:p w14:paraId="6099A113" w14:textId="77777777" w:rsidR="009C1ADC" w:rsidRPr="00B5461C" w:rsidRDefault="009C1ADC" w:rsidP="009C1ADC">
      <w:pPr>
        <w:jc w:val="both"/>
        <w:rPr>
          <w:rFonts w:ascii="Arial" w:hAnsi="Arial" w:cs="Arial"/>
          <w:b/>
          <w:color w:val="000000" w:themeColor="text1"/>
        </w:rPr>
      </w:pPr>
      <w:r w:rsidRPr="00B5461C">
        <w:rPr>
          <w:rFonts w:ascii="Arial" w:hAnsi="Arial" w:cs="Arial"/>
          <w:b/>
          <w:color w:val="000000" w:themeColor="text1"/>
        </w:rPr>
        <w:t>5.</w:t>
      </w:r>
      <w:r w:rsidR="00EA0B1B" w:rsidRPr="00B5461C">
        <w:rPr>
          <w:rFonts w:ascii="Arial" w:hAnsi="Arial" w:cs="Arial"/>
          <w:b/>
          <w:color w:val="000000" w:themeColor="text1"/>
        </w:rPr>
        <w:t>2</w:t>
      </w:r>
      <w:r w:rsidRPr="00B5461C">
        <w:rPr>
          <w:rFonts w:ascii="Arial" w:hAnsi="Arial" w:cs="Arial"/>
          <w:b/>
          <w:color w:val="000000" w:themeColor="text1"/>
        </w:rPr>
        <w:t>.-</w:t>
      </w:r>
      <w:bookmarkStart w:id="2" w:name="OLE_LINK2"/>
      <w:bookmarkStart w:id="3" w:name="OLE_LINK1"/>
      <w:r w:rsidRPr="00B5461C">
        <w:rPr>
          <w:rFonts w:ascii="Arial" w:hAnsi="Arial" w:cs="Arial"/>
          <w:b/>
          <w:color w:val="000000" w:themeColor="text1"/>
        </w:rPr>
        <w:t xml:space="preserve"> PRECIOS</w:t>
      </w:r>
      <w:bookmarkEnd w:id="2"/>
      <w:bookmarkEnd w:id="3"/>
    </w:p>
    <w:p w14:paraId="00C551EA" w14:textId="04E137C5" w:rsidR="005A7761" w:rsidRPr="00B5461C" w:rsidRDefault="005A7761" w:rsidP="005A7761">
      <w:pPr>
        <w:jc w:val="both"/>
        <w:rPr>
          <w:rFonts w:ascii="Arial" w:hAnsi="Arial" w:cs="Arial"/>
          <w:color w:val="000000" w:themeColor="text1"/>
        </w:rPr>
      </w:pPr>
      <w:bookmarkStart w:id="4" w:name="_Hlk3901647"/>
      <w:r w:rsidRPr="00B5461C">
        <w:rPr>
          <w:rFonts w:ascii="Arial" w:hAnsi="Arial" w:cs="Arial"/>
          <w:b/>
          <w:color w:val="000000" w:themeColor="text1"/>
        </w:rPr>
        <w:t>5.2.1</w:t>
      </w:r>
      <w:r w:rsidR="0030593E" w:rsidRPr="00B5461C">
        <w:rPr>
          <w:rFonts w:ascii="Arial" w:hAnsi="Arial" w:cs="Arial"/>
          <w:b/>
          <w:color w:val="000000" w:themeColor="text1"/>
        </w:rPr>
        <w:t xml:space="preserve"> </w:t>
      </w:r>
      <w:r w:rsidRPr="00B5461C">
        <w:rPr>
          <w:rFonts w:ascii="Arial" w:hAnsi="Arial" w:cs="Arial"/>
          <w:color w:val="000000" w:themeColor="text1"/>
        </w:rPr>
        <w:t xml:space="preserve">Los precios de las producciones serán los que consten en las fichas de costo o tarifas vigentes y en los listados de precios, los que se determinaron de conformidad con lo establecido en la Resolución No. </w:t>
      </w:r>
      <w:r w:rsidR="00151052" w:rsidRPr="00B5461C">
        <w:rPr>
          <w:rFonts w:ascii="Arial" w:hAnsi="Arial" w:cs="Arial"/>
          <w:color w:val="000000" w:themeColor="text1"/>
        </w:rPr>
        <w:t>148</w:t>
      </w:r>
      <w:r w:rsidR="001F1D77" w:rsidRPr="00B5461C">
        <w:rPr>
          <w:rFonts w:ascii="Arial" w:hAnsi="Arial" w:cs="Arial"/>
          <w:color w:val="000000" w:themeColor="text1"/>
        </w:rPr>
        <w:t xml:space="preserve"> </w:t>
      </w:r>
      <w:r w:rsidRPr="00B5461C">
        <w:rPr>
          <w:rFonts w:ascii="Arial" w:hAnsi="Arial" w:cs="Arial"/>
          <w:color w:val="000000" w:themeColor="text1"/>
        </w:rPr>
        <w:t>del 202</w:t>
      </w:r>
      <w:r w:rsidR="00151052" w:rsidRPr="00B5461C">
        <w:rPr>
          <w:rFonts w:ascii="Arial" w:hAnsi="Arial" w:cs="Arial"/>
          <w:color w:val="000000" w:themeColor="text1"/>
        </w:rPr>
        <w:t>3</w:t>
      </w:r>
      <w:r w:rsidRPr="00B5461C">
        <w:rPr>
          <w:rFonts w:ascii="Arial" w:hAnsi="Arial" w:cs="Arial"/>
          <w:color w:val="000000" w:themeColor="text1"/>
        </w:rPr>
        <w:t xml:space="preserve">, del Ministerio de Finanzas y Precios, consignándose en las correspondientes Actas de Aceptación de Precios que se mostraran a </w:t>
      </w:r>
      <w:r w:rsidRPr="00B5461C">
        <w:rPr>
          <w:rFonts w:ascii="Arial" w:hAnsi="Arial" w:cs="Arial"/>
          <w:b/>
          <w:bCs/>
          <w:color w:val="000000" w:themeColor="text1"/>
        </w:rPr>
        <w:t>El CLIENTE</w:t>
      </w:r>
      <w:r w:rsidRPr="00B5461C">
        <w:rPr>
          <w:rFonts w:ascii="Arial" w:hAnsi="Arial" w:cs="Arial"/>
          <w:color w:val="000000" w:themeColor="text1"/>
        </w:rPr>
        <w:t xml:space="preserve"> para su firma y se archivará en la Dirección Económica de la EMI AT No. 1.</w:t>
      </w:r>
      <w:r w:rsidR="00DC16A3" w:rsidRPr="00B5461C">
        <w:rPr>
          <w:rFonts w:ascii="Arial" w:hAnsi="Arial" w:cs="Arial"/>
          <w:color w:val="000000" w:themeColor="text1"/>
        </w:rPr>
        <w:t xml:space="preserve"> </w:t>
      </w:r>
      <w:r w:rsidRPr="00B5461C">
        <w:rPr>
          <w:rFonts w:ascii="Arial" w:hAnsi="Arial" w:cs="Arial"/>
          <w:color w:val="000000" w:themeColor="text1"/>
        </w:rPr>
        <w:t xml:space="preserve">Estando las fichas que amparan su formación en los archivos de </w:t>
      </w:r>
      <w:r w:rsidRPr="00B5461C">
        <w:rPr>
          <w:rFonts w:ascii="Arial" w:hAnsi="Arial" w:cs="Arial"/>
          <w:b/>
          <w:color w:val="000000" w:themeColor="text1"/>
        </w:rPr>
        <w:t>EL</w:t>
      </w:r>
      <w:r w:rsidR="00785212" w:rsidRPr="00B5461C">
        <w:rPr>
          <w:rFonts w:ascii="Arial" w:hAnsi="Arial" w:cs="Arial"/>
          <w:b/>
          <w:color w:val="000000" w:themeColor="text1"/>
        </w:rPr>
        <w:t xml:space="preserve"> </w:t>
      </w:r>
      <w:r w:rsidRPr="00B5461C">
        <w:rPr>
          <w:rFonts w:ascii="Arial" w:hAnsi="Arial" w:cs="Arial"/>
          <w:b/>
          <w:bCs/>
          <w:color w:val="000000" w:themeColor="text1"/>
        </w:rPr>
        <w:t>PRESTADOR</w:t>
      </w:r>
      <w:r w:rsidRPr="00B5461C">
        <w:rPr>
          <w:rFonts w:ascii="Arial" w:hAnsi="Arial" w:cs="Arial"/>
          <w:color w:val="000000" w:themeColor="text1"/>
        </w:rPr>
        <w:t xml:space="preserve">, donde podrán ser examinados en cualquier momento a solicitud de </w:t>
      </w:r>
      <w:r w:rsidRPr="00B5461C">
        <w:rPr>
          <w:rFonts w:ascii="Arial" w:hAnsi="Arial" w:cs="Arial"/>
          <w:b/>
          <w:color w:val="000000" w:themeColor="text1"/>
        </w:rPr>
        <w:t>EL</w:t>
      </w:r>
      <w:r w:rsidR="00785212" w:rsidRPr="00B5461C">
        <w:rPr>
          <w:rFonts w:ascii="Arial" w:hAnsi="Arial" w:cs="Arial"/>
          <w:b/>
          <w:color w:val="000000" w:themeColor="text1"/>
        </w:rPr>
        <w:t xml:space="preserve"> </w:t>
      </w:r>
      <w:r w:rsidRPr="00B5461C">
        <w:rPr>
          <w:rFonts w:ascii="Arial" w:hAnsi="Arial" w:cs="Arial"/>
          <w:b/>
          <w:bCs/>
          <w:color w:val="000000" w:themeColor="text1"/>
        </w:rPr>
        <w:t>CLIENTE</w:t>
      </w:r>
      <w:r w:rsidRPr="00B5461C">
        <w:rPr>
          <w:rFonts w:ascii="Arial" w:hAnsi="Arial" w:cs="Arial"/>
          <w:color w:val="000000" w:themeColor="text1"/>
        </w:rPr>
        <w:t xml:space="preserve">. Los listados de precio se encuentran en las UBAT y se pactará el precio al momento de solicitar el servicio. </w:t>
      </w:r>
    </w:p>
    <w:bookmarkEnd w:id="4"/>
    <w:p w14:paraId="2CE422B9" w14:textId="77777777" w:rsidR="00B26A00" w:rsidRPr="00B5461C" w:rsidRDefault="00904ED6" w:rsidP="00B26A00">
      <w:pPr>
        <w:jc w:val="both"/>
        <w:rPr>
          <w:rFonts w:ascii="Arial" w:hAnsi="Arial" w:cs="Arial"/>
          <w:b/>
          <w:color w:val="000000" w:themeColor="text1"/>
        </w:rPr>
      </w:pPr>
      <w:r w:rsidRPr="00B5461C">
        <w:rPr>
          <w:rFonts w:ascii="Arial" w:hAnsi="Arial" w:cs="Arial"/>
          <w:b/>
          <w:color w:val="000000" w:themeColor="text1"/>
        </w:rPr>
        <w:t>5.2.2</w:t>
      </w:r>
      <w:r w:rsidRPr="00B5461C">
        <w:rPr>
          <w:rFonts w:ascii="Arial" w:hAnsi="Arial" w:cs="Arial"/>
          <w:color w:val="000000" w:themeColor="text1"/>
        </w:rPr>
        <w:t xml:space="preserve"> Se facturará por </w:t>
      </w:r>
      <w:r w:rsidRPr="00B5461C">
        <w:rPr>
          <w:rFonts w:ascii="Arial" w:hAnsi="Arial" w:cs="Arial"/>
          <w:b/>
          <w:color w:val="000000" w:themeColor="text1"/>
        </w:rPr>
        <w:t>EL PRESTADOR</w:t>
      </w:r>
      <w:r w:rsidRPr="00B5461C">
        <w:rPr>
          <w:rFonts w:ascii="Arial" w:hAnsi="Arial" w:cs="Arial"/>
          <w:color w:val="000000" w:themeColor="text1"/>
        </w:rPr>
        <w:t xml:space="preserve"> y se pagará por </w:t>
      </w:r>
      <w:r w:rsidRPr="00B5461C">
        <w:rPr>
          <w:rFonts w:ascii="Arial" w:hAnsi="Arial" w:cs="Arial"/>
          <w:b/>
          <w:color w:val="000000" w:themeColor="text1"/>
        </w:rPr>
        <w:t>EL CLIENTE</w:t>
      </w:r>
      <w:r w:rsidRPr="00B5461C">
        <w:rPr>
          <w:rFonts w:ascii="Arial" w:hAnsi="Arial" w:cs="Arial"/>
          <w:color w:val="000000" w:themeColor="text1"/>
        </w:rPr>
        <w:t xml:space="preserve"> en base a ese precio.</w:t>
      </w:r>
    </w:p>
    <w:p w14:paraId="4714ED32" w14:textId="3FBF1020" w:rsidR="00B26A00" w:rsidRPr="00B5461C" w:rsidRDefault="00B26A00" w:rsidP="00B26A00">
      <w:pPr>
        <w:jc w:val="both"/>
        <w:rPr>
          <w:rFonts w:ascii="Arial" w:hAnsi="Arial" w:cs="Arial"/>
          <w:color w:val="000000" w:themeColor="text1"/>
        </w:rPr>
      </w:pPr>
      <w:r w:rsidRPr="00B5461C">
        <w:rPr>
          <w:rFonts w:ascii="Arial" w:hAnsi="Arial" w:cs="Arial"/>
          <w:b/>
          <w:color w:val="000000" w:themeColor="text1"/>
        </w:rPr>
        <w:t>5.2.</w:t>
      </w:r>
      <w:r w:rsidR="000D523B" w:rsidRPr="00B5461C">
        <w:rPr>
          <w:rFonts w:ascii="Arial" w:hAnsi="Arial" w:cs="Arial"/>
          <w:b/>
          <w:color w:val="000000" w:themeColor="text1"/>
        </w:rPr>
        <w:t>3</w:t>
      </w:r>
      <w:r w:rsidR="00F75D63" w:rsidRPr="00B5461C">
        <w:rPr>
          <w:rFonts w:ascii="Arial" w:hAnsi="Arial" w:cs="Arial"/>
          <w:b/>
          <w:color w:val="000000" w:themeColor="text1"/>
        </w:rPr>
        <w:t xml:space="preserve"> </w:t>
      </w:r>
      <w:r w:rsidRPr="00B5461C">
        <w:rPr>
          <w:rFonts w:ascii="Arial" w:hAnsi="Arial" w:cs="Arial"/>
          <w:color w:val="000000" w:themeColor="text1"/>
        </w:rPr>
        <w:t>Los precios podrán sufrir modificaciones en dependencia del valor de adquisición de los recursos materiales y materias primas. Si esto ocurriese después de concertado el contrato se le comunicará a</w:t>
      </w:r>
      <w:r w:rsidR="00847BDD" w:rsidRPr="00B5461C">
        <w:rPr>
          <w:rFonts w:ascii="Arial" w:hAnsi="Arial" w:cs="Arial"/>
          <w:color w:val="000000" w:themeColor="text1"/>
        </w:rPr>
        <w:t xml:space="preserve"> </w:t>
      </w:r>
      <w:r w:rsidR="001A5B40" w:rsidRPr="00B5461C">
        <w:rPr>
          <w:rFonts w:ascii="Arial" w:hAnsi="Arial" w:cs="Arial"/>
          <w:b/>
          <w:color w:val="000000" w:themeColor="text1"/>
        </w:rPr>
        <w:t>EL</w:t>
      </w:r>
      <w:r w:rsidR="00847BDD" w:rsidRPr="00B5461C">
        <w:rPr>
          <w:rFonts w:ascii="Arial" w:hAnsi="Arial" w:cs="Arial"/>
          <w:b/>
          <w:color w:val="000000" w:themeColor="text1"/>
        </w:rPr>
        <w:t xml:space="preserve"> </w:t>
      </w:r>
      <w:r w:rsidRPr="00B5461C">
        <w:rPr>
          <w:rFonts w:ascii="Arial" w:hAnsi="Arial" w:cs="Arial"/>
          <w:b/>
          <w:bCs/>
          <w:color w:val="000000" w:themeColor="text1"/>
        </w:rPr>
        <w:t>CLIENTE</w:t>
      </w:r>
      <w:r w:rsidRPr="00B5461C">
        <w:rPr>
          <w:rFonts w:ascii="Arial" w:hAnsi="Arial" w:cs="Arial"/>
          <w:color w:val="000000" w:themeColor="text1"/>
        </w:rPr>
        <w:t xml:space="preserve"> para pactar nuevos precios.</w:t>
      </w:r>
    </w:p>
    <w:p w14:paraId="08DC8247" w14:textId="77777777" w:rsidR="009C1ADC" w:rsidRPr="00B5461C" w:rsidRDefault="009C1ADC" w:rsidP="009C1ADC">
      <w:pPr>
        <w:jc w:val="both"/>
        <w:rPr>
          <w:rFonts w:ascii="Arial" w:hAnsi="Arial" w:cs="Arial"/>
          <w:b/>
          <w:color w:val="000000" w:themeColor="text1"/>
          <w:sz w:val="10"/>
          <w:szCs w:val="10"/>
        </w:rPr>
      </w:pPr>
    </w:p>
    <w:p w14:paraId="0E7E9731" w14:textId="77777777" w:rsidR="009C1ADC" w:rsidRPr="00B5461C" w:rsidRDefault="009C1ADC" w:rsidP="009C1ADC">
      <w:pPr>
        <w:jc w:val="both"/>
        <w:rPr>
          <w:rFonts w:ascii="Arial" w:hAnsi="Arial" w:cs="Arial"/>
          <w:b/>
          <w:color w:val="000000" w:themeColor="text1"/>
        </w:rPr>
      </w:pPr>
      <w:r w:rsidRPr="00B5461C">
        <w:rPr>
          <w:rFonts w:ascii="Arial" w:hAnsi="Arial" w:cs="Arial"/>
          <w:b/>
          <w:color w:val="000000" w:themeColor="text1"/>
        </w:rPr>
        <w:t>5.</w:t>
      </w:r>
      <w:r w:rsidR="00EC2710" w:rsidRPr="00B5461C">
        <w:rPr>
          <w:rFonts w:ascii="Arial" w:hAnsi="Arial" w:cs="Arial"/>
          <w:b/>
          <w:color w:val="000000" w:themeColor="text1"/>
        </w:rPr>
        <w:t>3</w:t>
      </w:r>
      <w:r w:rsidRPr="00B5461C">
        <w:rPr>
          <w:rFonts w:ascii="Arial" w:hAnsi="Arial" w:cs="Arial"/>
          <w:b/>
          <w:color w:val="000000" w:themeColor="text1"/>
        </w:rPr>
        <w:t>.- FORMAS DE PAGO</w:t>
      </w:r>
    </w:p>
    <w:p w14:paraId="297AEB86" w14:textId="77777777" w:rsidR="004B3A4A" w:rsidRPr="00B5461C" w:rsidRDefault="00F31502" w:rsidP="00AC12B0">
      <w:pPr>
        <w:jc w:val="both"/>
        <w:rPr>
          <w:rFonts w:ascii="Arial" w:hAnsi="Arial" w:cs="Arial"/>
          <w:color w:val="000000" w:themeColor="text1"/>
          <w:lang w:val="es-MX"/>
        </w:rPr>
      </w:pPr>
      <w:bookmarkStart w:id="5" w:name="_Hlk3888942"/>
      <w:r w:rsidRPr="00B5461C">
        <w:rPr>
          <w:rFonts w:ascii="Arial" w:hAnsi="Arial" w:cs="Arial"/>
          <w:b/>
          <w:bCs/>
          <w:color w:val="000000" w:themeColor="text1"/>
          <w:lang w:val="es-MX"/>
        </w:rPr>
        <w:t>5.3.1.</w:t>
      </w:r>
    </w:p>
    <w:p w14:paraId="6BAA3A69" w14:textId="77777777" w:rsidR="004B3A4A" w:rsidRPr="00B5461C" w:rsidRDefault="004B3A4A" w:rsidP="00AC12B0">
      <w:pPr>
        <w:jc w:val="both"/>
        <w:rPr>
          <w:rFonts w:ascii="Arial" w:hAnsi="Arial" w:cs="Arial"/>
          <w:color w:val="000000" w:themeColor="text1"/>
          <w:u w:val="single"/>
          <w:lang w:val="es-MX"/>
        </w:rPr>
      </w:pPr>
      <w:r w:rsidRPr="00B5461C">
        <w:rPr>
          <w:rFonts w:ascii="Arial" w:hAnsi="Arial" w:cs="Arial"/>
          <w:color w:val="000000" w:themeColor="text1"/>
          <w:u w:val="single"/>
          <w:lang w:val="es-MX"/>
        </w:rPr>
        <w:t>Para Sistema presupuestado FAR:</w:t>
      </w:r>
    </w:p>
    <w:p w14:paraId="7C8FB9F7" w14:textId="567BA2F3" w:rsidR="004B3A4A" w:rsidRPr="00B5461C" w:rsidRDefault="004B3A4A" w:rsidP="00AC12B0">
      <w:pPr>
        <w:jc w:val="both"/>
        <w:rPr>
          <w:rFonts w:ascii="Arial" w:hAnsi="Arial" w:cs="Arial"/>
          <w:color w:val="000000" w:themeColor="text1"/>
          <w:lang w:val="es-MX"/>
        </w:rPr>
      </w:pPr>
      <w:r w:rsidRPr="00B5461C">
        <w:rPr>
          <w:rFonts w:ascii="Arial" w:hAnsi="Arial" w:cs="Arial"/>
          <w:b/>
          <w:color w:val="000000" w:themeColor="text1"/>
        </w:rPr>
        <w:t>EL CLIENTE</w:t>
      </w:r>
      <w:r w:rsidRPr="00B5461C">
        <w:rPr>
          <w:rFonts w:ascii="Arial" w:hAnsi="Arial" w:cs="Arial"/>
          <w:color w:val="000000" w:themeColor="text1"/>
        </w:rPr>
        <w:t xml:space="preserve"> está en la obligación de ejecutar el pago </w:t>
      </w:r>
      <w:r w:rsidR="00DE2BDA" w:rsidRPr="00B5461C">
        <w:rPr>
          <w:rFonts w:ascii="Arial" w:hAnsi="Arial" w:cs="Arial"/>
          <w:color w:val="000000" w:themeColor="text1"/>
        </w:rPr>
        <w:t>en moneda nacional, mediante cheques nominativo o</w:t>
      </w:r>
      <w:r w:rsidR="00847BDD" w:rsidRPr="00B5461C">
        <w:rPr>
          <w:rFonts w:ascii="Arial" w:hAnsi="Arial" w:cs="Arial"/>
          <w:color w:val="000000" w:themeColor="text1"/>
        </w:rPr>
        <w:t xml:space="preserve"> </w:t>
      </w:r>
      <w:r w:rsidR="00DE2BDA" w:rsidRPr="00B5461C">
        <w:rPr>
          <w:rFonts w:ascii="Arial" w:hAnsi="Arial" w:cs="Arial"/>
          <w:color w:val="000000" w:themeColor="text1"/>
        </w:rPr>
        <w:t>transferencia bancaria</w:t>
      </w:r>
      <w:r w:rsidR="00847BDD" w:rsidRPr="00B5461C">
        <w:rPr>
          <w:rFonts w:ascii="Arial" w:hAnsi="Arial" w:cs="Arial"/>
          <w:color w:val="000000" w:themeColor="text1"/>
        </w:rPr>
        <w:t xml:space="preserve"> </w:t>
      </w:r>
      <w:r w:rsidRPr="00B5461C">
        <w:rPr>
          <w:rFonts w:ascii="Arial" w:hAnsi="Arial" w:cs="Arial"/>
          <w:color w:val="000000" w:themeColor="text1"/>
        </w:rPr>
        <w:t>dentro del plazo de 30 días posteriores a la aceptación y firma de la factura</w:t>
      </w:r>
      <w:r w:rsidR="00DE2BDA" w:rsidRPr="00B5461C">
        <w:rPr>
          <w:rFonts w:ascii="Arial" w:hAnsi="Arial" w:cs="Arial"/>
          <w:color w:val="000000" w:themeColor="text1"/>
        </w:rPr>
        <w:t xml:space="preserve">. </w:t>
      </w:r>
    </w:p>
    <w:p w14:paraId="30DE2142" w14:textId="77777777" w:rsidR="004B3A4A" w:rsidRPr="00B5461C" w:rsidRDefault="004B3A4A" w:rsidP="00AC12B0">
      <w:pPr>
        <w:jc w:val="both"/>
        <w:rPr>
          <w:rFonts w:ascii="Arial" w:hAnsi="Arial" w:cs="Arial"/>
          <w:color w:val="000000" w:themeColor="text1"/>
          <w:u w:val="single"/>
          <w:lang w:val="es-MX"/>
        </w:rPr>
      </w:pPr>
      <w:r w:rsidRPr="00B5461C">
        <w:rPr>
          <w:rFonts w:ascii="Arial" w:hAnsi="Arial" w:cs="Arial"/>
          <w:color w:val="000000" w:themeColor="text1"/>
          <w:u w:val="single"/>
          <w:lang w:val="es-MX"/>
        </w:rPr>
        <w:t>Para sistema empresarial FAR:</w:t>
      </w:r>
    </w:p>
    <w:p w14:paraId="54AEA370" w14:textId="2B0A960F" w:rsidR="00D772B9" w:rsidRPr="00B5461C" w:rsidRDefault="00F31502" w:rsidP="00D772B9">
      <w:pPr>
        <w:jc w:val="both"/>
        <w:rPr>
          <w:rFonts w:ascii="Arial" w:hAnsi="Arial" w:cs="Arial"/>
          <w:color w:val="000000" w:themeColor="text1"/>
          <w:lang w:val="es-MX"/>
        </w:rPr>
      </w:pPr>
      <w:r w:rsidRPr="00B5461C">
        <w:rPr>
          <w:rFonts w:ascii="Arial" w:hAnsi="Arial" w:cs="Arial"/>
          <w:b/>
          <w:color w:val="000000" w:themeColor="text1"/>
        </w:rPr>
        <w:t>EL CLIENTE</w:t>
      </w:r>
      <w:r w:rsidRPr="00B5461C">
        <w:rPr>
          <w:rFonts w:ascii="Arial" w:hAnsi="Arial" w:cs="Arial"/>
          <w:color w:val="000000" w:themeColor="text1"/>
        </w:rPr>
        <w:t xml:space="preserve"> se obliga a ejecutar el pago en moneda nacional, mediante cheques nominativo, transferencia bancaria y letra de cambio</w:t>
      </w:r>
      <w:r w:rsidR="00D772B9" w:rsidRPr="00B5461C">
        <w:rPr>
          <w:rFonts w:ascii="Arial" w:hAnsi="Arial" w:cs="Arial"/>
          <w:color w:val="000000" w:themeColor="text1"/>
        </w:rPr>
        <w:t xml:space="preserve"> dentro del plazo de 30 días posteriores a la aceptación y firma de la factura. </w:t>
      </w:r>
    </w:p>
    <w:p w14:paraId="4AC0DDF2" w14:textId="2BA5C88B" w:rsidR="00E31734" w:rsidRPr="00B5461C" w:rsidRDefault="00E31734" w:rsidP="00AC12B0">
      <w:pPr>
        <w:jc w:val="both"/>
        <w:rPr>
          <w:rFonts w:ascii="Arial" w:hAnsi="Arial" w:cs="Arial"/>
          <w:color w:val="000000" w:themeColor="text1"/>
          <w:u w:val="single"/>
          <w:lang w:val="es-MX"/>
        </w:rPr>
      </w:pPr>
      <w:r w:rsidRPr="00B5461C">
        <w:rPr>
          <w:rFonts w:ascii="Arial" w:hAnsi="Arial" w:cs="Arial"/>
          <w:color w:val="000000" w:themeColor="text1"/>
          <w:u w:val="single"/>
          <w:lang w:val="es-MX"/>
        </w:rPr>
        <w:t>Para</w:t>
      </w:r>
      <w:r w:rsidR="00E24537" w:rsidRPr="00B5461C">
        <w:rPr>
          <w:rFonts w:ascii="Arial" w:hAnsi="Arial" w:cs="Arial"/>
          <w:color w:val="000000" w:themeColor="text1"/>
          <w:u w:val="single"/>
          <w:lang w:val="es-MX"/>
        </w:rPr>
        <w:t xml:space="preserve"> </w:t>
      </w:r>
      <w:r w:rsidRPr="00B5461C">
        <w:rPr>
          <w:rFonts w:ascii="Arial" w:hAnsi="Arial" w:cs="Arial"/>
          <w:color w:val="000000" w:themeColor="text1"/>
          <w:u w:val="single"/>
          <w:lang w:val="es-MX"/>
        </w:rPr>
        <w:t>la Economía:</w:t>
      </w:r>
    </w:p>
    <w:p w14:paraId="5F202514" w14:textId="7753AD2C" w:rsidR="009F108F" w:rsidRPr="00B5461C" w:rsidRDefault="00DE2BDA" w:rsidP="009F108F">
      <w:pPr>
        <w:jc w:val="both"/>
        <w:rPr>
          <w:rFonts w:ascii="Arial" w:hAnsi="Arial" w:cs="Arial"/>
          <w:color w:val="000000" w:themeColor="text1"/>
          <w:lang w:val="es-MX"/>
        </w:rPr>
      </w:pPr>
      <w:r w:rsidRPr="00B5461C">
        <w:rPr>
          <w:rFonts w:ascii="Arial" w:hAnsi="Arial" w:cs="Arial"/>
          <w:b/>
          <w:color w:val="000000" w:themeColor="text1"/>
        </w:rPr>
        <w:t>EL CLIENTE</w:t>
      </w:r>
      <w:r w:rsidRPr="00B5461C">
        <w:rPr>
          <w:rFonts w:ascii="Arial" w:hAnsi="Arial" w:cs="Arial"/>
          <w:color w:val="000000" w:themeColor="text1"/>
        </w:rPr>
        <w:t xml:space="preserve"> se obliga a ejecutar el pago en moneda nacional, mediante cheques nominativo, transferencia bancaria y letra de cambio, </w:t>
      </w:r>
      <w:r w:rsidR="009F108F" w:rsidRPr="00B5461C">
        <w:rPr>
          <w:rFonts w:ascii="Arial" w:hAnsi="Arial" w:cs="Arial"/>
          <w:color w:val="000000" w:themeColor="text1"/>
        </w:rPr>
        <w:t xml:space="preserve">dentro del plazo de 15 días posteriores a la aceptación y firma de la factura. </w:t>
      </w:r>
    </w:p>
    <w:p w14:paraId="40CB6A6B" w14:textId="1AA40DE7" w:rsidR="00561E91" w:rsidRPr="00B5461C" w:rsidRDefault="0028415B" w:rsidP="009F108F">
      <w:pPr>
        <w:jc w:val="both"/>
        <w:rPr>
          <w:rFonts w:ascii="Arial" w:hAnsi="Arial" w:cs="Arial"/>
          <w:color w:val="000000" w:themeColor="text1"/>
        </w:rPr>
      </w:pPr>
      <w:r w:rsidRPr="00B5461C">
        <w:rPr>
          <w:rFonts w:ascii="Arial" w:hAnsi="Arial" w:cs="Arial"/>
          <w:b/>
          <w:color w:val="000000" w:themeColor="text1"/>
        </w:rPr>
        <w:t>5.3.</w:t>
      </w:r>
      <w:r w:rsidR="008E1014" w:rsidRPr="00B5461C">
        <w:rPr>
          <w:rFonts w:ascii="Arial" w:hAnsi="Arial" w:cs="Arial"/>
          <w:b/>
          <w:color w:val="000000" w:themeColor="text1"/>
        </w:rPr>
        <w:t>2</w:t>
      </w:r>
      <w:r w:rsidR="00526D99" w:rsidRPr="00B5461C">
        <w:rPr>
          <w:rFonts w:ascii="Arial" w:hAnsi="Arial" w:cs="Arial"/>
          <w:b/>
          <w:color w:val="000000" w:themeColor="text1"/>
        </w:rPr>
        <w:t xml:space="preserve"> </w:t>
      </w:r>
      <w:r w:rsidR="00561E91" w:rsidRPr="00B5461C">
        <w:rPr>
          <w:rFonts w:ascii="Arial" w:hAnsi="Arial" w:cs="Arial"/>
          <w:color w:val="000000" w:themeColor="text1"/>
        </w:rPr>
        <w:t xml:space="preserve">De realizarse </w:t>
      </w:r>
      <w:r w:rsidRPr="00B5461C">
        <w:rPr>
          <w:rFonts w:ascii="Arial" w:hAnsi="Arial" w:cs="Arial"/>
          <w:color w:val="000000" w:themeColor="text1"/>
        </w:rPr>
        <w:t xml:space="preserve">el pago </w:t>
      </w:r>
      <w:r w:rsidR="00561E91" w:rsidRPr="00B5461C">
        <w:rPr>
          <w:rFonts w:ascii="Arial" w:hAnsi="Arial" w:cs="Arial"/>
          <w:color w:val="000000" w:themeColor="text1"/>
        </w:rPr>
        <w:t xml:space="preserve">mediante cheque, </w:t>
      </w:r>
      <w:r w:rsidRPr="00B5461C">
        <w:rPr>
          <w:rFonts w:ascii="Arial" w:hAnsi="Arial" w:cs="Arial"/>
          <w:color w:val="000000" w:themeColor="text1"/>
        </w:rPr>
        <w:t>y</w:t>
      </w:r>
      <w:r w:rsidR="00561E91" w:rsidRPr="00B5461C">
        <w:rPr>
          <w:rFonts w:ascii="Arial" w:hAnsi="Arial" w:cs="Arial"/>
          <w:color w:val="000000" w:themeColor="text1"/>
        </w:rPr>
        <w:t xml:space="preserve"> se produzca devolución por parte del Banco por contener errores </w:t>
      </w:r>
      <w:r w:rsidR="00561E91" w:rsidRPr="00B5461C">
        <w:rPr>
          <w:rFonts w:ascii="Arial" w:hAnsi="Arial" w:cs="Arial"/>
          <w:b/>
          <w:color w:val="000000" w:themeColor="text1"/>
        </w:rPr>
        <w:t>EL PRESTADOR</w:t>
      </w:r>
      <w:r w:rsidR="00561E91" w:rsidRPr="00B5461C">
        <w:rPr>
          <w:rFonts w:ascii="Arial" w:hAnsi="Arial" w:cs="Arial"/>
          <w:color w:val="000000" w:themeColor="text1"/>
        </w:rPr>
        <w:t xml:space="preserve"> estará obligado a notificarlo de inmediato a</w:t>
      </w:r>
      <w:r w:rsidR="008413F1" w:rsidRPr="00B5461C">
        <w:rPr>
          <w:rFonts w:ascii="Arial" w:hAnsi="Arial" w:cs="Arial"/>
          <w:color w:val="000000" w:themeColor="text1"/>
        </w:rPr>
        <w:t xml:space="preserve"> </w:t>
      </w:r>
      <w:r w:rsidR="00561E91" w:rsidRPr="00B5461C">
        <w:rPr>
          <w:rFonts w:ascii="Arial" w:hAnsi="Arial" w:cs="Arial"/>
          <w:b/>
          <w:color w:val="000000" w:themeColor="text1"/>
        </w:rPr>
        <w:t>EL</w:t>
      </w:r>
      <w:r w:rsidR="008413F1" w:rsidRPr="00B5461C">
        <w:rPr>
          <w:rFonts w:ascii="Arial" w:hAnsi="Arial" w:cs="Arial"/>
          <w:b/>
          <w:color w:val="000000" w:themeColor="text1"/>
        </w:rPr>
        <w:t xml:space="preserve"> </w:t>
      </w:r>
      <w:r w:rsidR="00561E91" w:rsidRPr="00B5461C">
        <w:rPr>
          <w:rFonts w:ascii="Arial" w:hAnsi="Arial" w:cs="Arial"/>
          <w:b/>
          <w:color w:val="000000" w:themeColor="text1"/>
        </w:rPr>
        <w:t>CLIENTE</w:t>
      </w:r>
      <w:r w:rsidR="008413F1" w:rsidRPr="00B5461C">
        <w:rPr>
          <w:rFonts w:ascii="Arial" w:hAnsi="Arial" w:cs="Arial"/>
          <w:b/>
          <w:color w:val="000000" w:themeColor="text1"/>
        </w:rPr>
        <w:t xml:space="preserve"> </w:t>
      </w:r>
      <w:r w:rsidR="00561E91" w:rsidRPr="00B5461C">
        <w:rPr>
          <w:rFonts w:ascii="Arial" w:hAnsi="Arial" w:cs="Arial"/>
          <w:color w:val="000000" w:themeColor="text1"/>
        </w:rPr>
        <w:t xml:space="preserve">y este a recogerlo, rectificar el mismo nuevamente en un término de 72 horas, pudiendo en estos casos efectuar el pago mediante transferencia bancaria. </w:t>
      </w:r>
    </w:p>
    <w:bookmarkEnd w:id="5"/>
    <w:p w14:paraId="56BE6F33" w14:textId="3FF5DF8A" w:rsidR="009C1ADC" w:rsidRPr="00B5461C" w:rsidRDefault="009C1ADC" w:rsidP="007A2DEB">
      <w:pPr>
        <w:pStyle w:val="Textoindependiente"/>
        <w:jc w:val="both"/>
        <w:rPr>
          <w:b/>
          <w:color w:val="000000" w:themeColor="text1"/>
        </w:rPr>
      </w:pPr>
      <w:r w:rsidRPr="00B5461C">
        <w:rPr>
          <w:b/>
          <w:color w:val="000000" w:themeColor="text1"/>
        </w:rPr>
        <w:t>5.</w:t>
      </w:r>
      <w:r w:rsidR="00EC2710" w:rsidRPr="00B5461C">
        <w:rPr>
          <w:b/>
          <w:color w:val="000000" w:themeColor="text1"/>
        </w:rPr>
        <w:t>3</w:t>
      </w:r>
      <w:r w:rsidRPr="00B5461C">
        <w:rPr>
          <w:b/>
          <w:color w:val="000000" w:themeColor="text1"/>
        </w:rPr>
        <w:t>.</w:t>
      </w:r>
      <w:r w:rsidR="008E1014" w:rsidRPr="00B5461C">
        <w:rPr>
          <w:b/>
          <w:color w:val="000000" w:themeColor="text1"/>
        </w:rPr>
        <w:t>3</w:t>
      </w:r>
      <w:r w:rsidR="00526D99" w:rsidRPr="00B5461C">
        <w:rPr>
          <w:b/>
          <w:color w:val="000000" w:themeColor="text1"/>
        </w:rPr>
        <w:t xml:space="preserve"> </w:t>
      </w:r>
      <w:r w:rsidRPr="00B5461C">
        <w:rPr>
          <w:b/>
          <w:color w:val="000000" w:themeColor="text1"/>
        </w:rPr>
        <w:t>-</w:t>
      </w:r>
      <w:r w:rsidRPr="00B5461C">
        <w:rPr>
          <w:color w:val="000000" w:themeColor="text1"/>
          <w:lang w:val="es-MX"/>
        </w:rPr>
        <w:t xml:space="preserve">Los efectos de la falta de pago, conllevará a la suspensión de la ejecución de las obligaciones pendientes, sin derecho a exigir la responsabilidad que corresponda, con respecto a los servicios prestados y no recogidos por </w:t>
      </w:r>
      <w:r w:rsidR="001A5B40" w:rsidRPr="00B5461C">
        <w:rPr>
          <w:b/>
          <w:color w:val="000000" w:themeColor="text1"/>
        </w:rPr>
        <w:t>EL</w:t>
      </w:r>
      <w:r w:rsidR="0035360D" w:rsidRPr="00B5461C">
        <w:rPr>
          <w:b/>
          <w:color w:val="000000" w:themeColor="text1"/>
        </w:rPr>
        <w:t xml:space="preserve"> </w:t>
      </w:r>
      <w:r w:rsidRPr="00B5461C">
        <w:rPr>
          <w:b/>
          <w:color w:val="000000" w:themeColor="text1"/>
          <w:lang w:val="es-MX"/>
        </w:rPr>
        <w:t>CLIENTE</w:t>
      </w:r>
      <w:r w:rsidRPr="00B5461C">
        <w:rPr>
          <w:color w:val="000000" w:themeColor="text1"/>
          <w:lang w:val="es-MX"/>
        </w:rPr>
        <w:t xml:space="preserve">, o en proceso de terminación por </w:t>
      </w:r>
      <w:r w:rsidRPr="00B5461C">
        <w:rPr>
          <w:b/>
          <w:color w:val="000000" w:themeColor="text1"/>
          <w:lang w:val="es-MX"/>
        </w:rPr>
        <w:t>EL</w:t>
      </w:r>
      <w:r w:rsidR="0035360D" w:rsidRPr="00B5461C">
        <w:rPr>
          <w:b/>
          <w:color w:val="000000" w:themeColor="text1"/>
          <w:lang w:val="es-MX"/>
        </w:rPr>
        <w:t xml:space="preserve"> </w:t>
      </w:r>
      <w:r w:rsidRPr="00B5461C">
        <w:rPr>
          <w:b/>
          <w:color w:val="000000" w:themeColor="text1"/>
          <w:lang w:val="es-MX"/>
        </w:rPr>
        <w:t>PRESTADOR</w:t>
      </w:r>
      <w:r w:rsidRPr="00B5461C">
        <w:rPr>
          <w:b/>
          <w:color w:val="000000" w:themeColor="text1"/>
        </w:rPr>
        <w:t>.</w:t>
      </w:r>
    </w:p>
    <w:p w14:paraId="62BCD9AE" w14:textId="77777777" w:rsidR="009C1ADC" w:rsidRPr="00B5461C" w:rsidRDefault="009C1ADC" w:rsidP="009C1ADC">
      <w:pPr>
        <w:jc w:val="both"/>
        <w:rPr>
          <w:rFonts w:ascii="Arial" w:hAnsi="Arial" w:cs="Arial"/>
          <w:b/>
          <w:bCs/>
          <w:color w:val="000000" w:themeColor="text1"/>
          <w:sz w:val="10"/>
          <w:szCs w:val="10"/>
        </w:rPr>
      </w:pPr>
    </w:p>
    <w:p w14:paraId="01F7E678" w14:textId="77777777" w:rsidR="009C1ADC" w:rsidRPr="00B5461C" w:rsidRDefault="009C1ADC" w:rsidP="009C1ADC">
      <w:pPr>
        <w:jc w:val="both"/>
        <w:rPr>
          <w:rFonts w:ascii="Arial" w:hAnsi="Arial" w:cs="Arial"/>
          <w:b/>
          <w:bCs/>
          <w:color w:val="000000" w:themeColor="text1"/>
        </w:rPr>
      </w:pPr>
      <w:r w:rsidRPr="00B5461C">
        <w:rPr>
          <w:rFonts w:ascii="Arial" w:hAnsi="Arial" w:cs="Arial"/>
          <w:b/>
          <w:bCs/>
          <w:color w:val="000000" w:themeColor="text1"/>
        </w:rPr>
        <w:t xml:space="preserve">VI.- SOLUCIONES ALTERNATIVAS PARA EL CUMPLIMIENTO DE LAS OBLIGACIONES </w:t>
      </w:r>
    </w:p>
    <w:p w14:paraId="1E513F8B" w14:textId="77777777" w:rsidR="00964CF6" w:rsidRPr="00B5461C" w:rsidRDefault="00964CF6" w:rsidP="009C1ADC">
      <w:pPr>
        <w:jc w:val="both"/>
        <w:rPr>
          <w:rFonts w:ascii="Arial" w:hAnsi="Arial" w:cs="Arial"/>
          <w:b/>
          <w:bCs/>
          <w:color w:val="000000" w:themeColor="text1"/>
          <w:sz w:val="10"/>
          <w:szCs w:val="10"/>
        </w:rPr>
      </w:pPr>
    </w:p>
    <w:p w14:paraId="2DFF88F2" w14:textId="05CB1030" w:rsidR="009C1ADC" w:rsidRPr="00B5461C" w:rsidRDefault="009C1ADC" w:rsidP="009C1ADC">
      <w:pPr>
        <w:jc w:val="both"/>
        <w:rPr>
          <w:rFonts w:ascii="Arial" w:hAnsi="Arial" w:cs="Arial"/>
          <w:color w:val="000000" w:themeColor="text1"/>
        </w:rPr>
      </w:pPr>
      <w:r w:rsidRPr="00B5461C">
        <w:rPr>
          <w:rFonts w:ascii="Arial" w:hAnsi="Arial" w:cs="Arial"/>
          <w:b/>
          <w:color w:val="000000" w:themeColor="text1"/>
        </w:rPr>
        <w:t>6.1.-</w:t>
      </w:r>
      <w:r w:rsidR="00FA52E9" w:rsidRPr="00B5461C">
        <w:rPr>
          <w:rFonts w:ascii="Arial" w:hAnsi="Arial" w:cs="Arial"/>
          <w:b/>
          <w:color w:val="000000" w:themeColor="text1"/>
        </w:rPr>
        <w:t xml:space="preserve"> </w:t>
      </w:r>
      <w:r w:rsidRPr="00B5461C">
        <w:rPr>
          <w:rFonts w:ascii="Arial" w:hAnsi="Arial" w:cs="Arial"/>
          <w:b/>
          <w:color w:val="000000" w:themeColor="text1"/>
        </w:rPr>
        <w:t>EL CLIENTE</w:t>
      </w:r>
      <w:r w:rsidRPr="00B5461C">
        <w:rPr>
          <w:rFonts w:ascii="Arial" w:hAnsi="Arial" w:cs="Arial"/>
          <w:color w:val="000000" w:themeColor="text1"/>
        </w:rPr>
        <w:t xml:space="preserve"> podrá penalizar a</w:t>
      </w:r>
      <w:r w:rsidR="008413F1" w:rsidRPr="00B5461C">
        <w:rPr>
          <w:rFonts w:ascii="Arial" w:hAnsi="Arial" w:cs="Arial"/>
          <w:color w:val="000000" w:themeColor="text1"/>
        </w:rPr>
        <w:t xml:space="preserve"> </w:t>
      </w:r>
      <w:r w:rsidR="001A5B40" w:rsidRPr="00B5461C">
        <w:rPr>
          <w:rFonts w:ascii="Arial" w:hAnsi="Arial" w:cs="Arial"/>
          <w:b/>
          <w:color w:val="000000" w:themeColor="text1"/>
        </w:rPr>
        <w:t>EL</w:t>
      </w:r>
      <w:r w:rsidR="008413F1" w:rsidRPr="00B5461C">
        <w:rPr>
          <w:rFonts w:ascii="Arial" w:hAnsi="Arial" w:cs="Arial"/>
          <w:b/>
          <w:color w:val="000000" w:themeColor="text1"/>
        </w:rPr>
        <w:t xml:space="preserve"> </w:t>
      </w:r>
      <w:r w:rsidRPr="00B5461C">
        <w:rPr>
          <w:rFonts w:ascii="Arial" w:hAnsi="Arial" w:cs="Arial"/>
          <w:b/>
          <w:color w:val="000000" w:themeColor="text1"/>
          <w:lang w:val="es-MX"/>
        </w:rPr>
        <w:t>PRESTADOR</w:t>
      </w:r>
      <w:r w:rsidRPr="00B5461C">
        <w:rPr>
          <w:rFonts w:ascii="Arial" w:hAnsi="Arial" w:cs="Arial"/>
          <w:color w:val="000000" w:themeColor="text1"/>
        </w:rPr>
        <w:t xml:space="preserve"> cuando éste no termine el servicio pactado o lo haga con demora de acuerdo al plazo pactado, penalidad que comenzará a contarse a partir del primer día que se exceda el plazo tomando como base el importe de los servicios no ejecutados de la siguiente manera:</w:t>
      </w:r>
    </w:p>
    <w:p w14:paraId="3F358767" w14:textId="7C72630D" w:rsidR="009C1ADC" w:rsidRPr="00B5461C" w:rsidRDefault="009C1ADC" w:rsidP="009C1ADC">
      <w:pPr>
        <w:jc w:val="both"/>
        <w:rPr>
          <w:rFonts w:ascii="Arial" w:hAnsi="Arial" w:cs="Arial"/>
          <w:color w:val="000000" w:themeColor="text1"/>
        </w:rPr>
      </w:pPr>
      <w:r w:rsidRPr="00B5461C">
        <w:rPr>
          <w:rFonts w:ascii="Arial" w:hAnsi="Arial" w:cs="Arial"/>
          <w:color w:val="000000" w:themeColor="text1"/>
        </w:rPr>
        <w:t>Durante los primeros 30 días…………0,0</w:t>
      </w:r>
      <w:r w:rsidR="009F108F" w:rsidRPr="00B5461C">
        <w:rPr>
          <w:rFonts w:ascii="Arial" w:hAnsi="Arial" w:cs="Arial"/>
          <w:color w:val="000000" w:themeColor="text1"/>
        </w:rPr>
        <w:t>4</w:t>
      </w:r>
      <w:r w:rsidRPr="00B5461C">
        <w:rPr>
          <w:rFonts w:ascii="Arial" w:hAnsi="Arial" w:cs="Arial"/>
          <w:color w:val="000000" w:themeColor="text1"/>
        </w:rPr>
        <w:t>% por cada día de demora.</w:t>
      </w:r>
    </w:p>
    <w:p w14:paraId="03984BF2" w14:textId="77777777" w:rsidR="009C1ADC" w:rsidRPr="00B5461C" w:rsidRDefault="009C1ADC" w:rsidP="009C1ADC">
      <w:pPr>
        <w:jc w:val="both"/>
        <w:rPr>
          <w:rFonts w:ascii="Arial" w:hAnsi="Arial" w:cs="Arial"/>
          <w:color w:val="000000" w:themeColor="text1"/>
        </w:rPr>
      </w:pPr>
      <w:r w:rsidRPr="00B5461C">
        <w:rPr>
          <w:rFonts w:ascii="Arial" w:hAnsi="Arial" w:cs="Arial"/>
          <w:color w:val="000000" w:themeColor="text1"/>
        </w:rPr>
        <w:t>Du</w:t>
      </w:r>
      <w:r w:rsidR="00982AF2" w:rsidRPr="00B5461C">
        <w:rPr>
          <w:rFonts w:ascii="Arial" w:hAnsi="Arial" w:cs="Arial"/>
          <w:color w:val="000000" w:themeColor="text1"/>
        </w:rPr>
        <w:t>rante los siguientes 30 días…  ……</w:t>
      </w:r>
      <w:r w:rsidRPr="00B5461C">
        <w:rPr>
          <w:rFonts w:ascii="Arial" w:hAnsi="Arial" w:cs="Arial"/>
          <w:color w:val="000000" w:themeColor="text1"/>
        </w:rPr>
        <w:t>0,08% por cada día</w:t>
      </w:r>
      <w:r w:rsidR="004C2021" w:rsidRPr="00B5461C">
        <w:rPr>
          <w:rFonts w:ascii="Arial" w:hAnsi="Arial" w:cs="Arial"/>
          <w:color w:val="000000" w:themeColor="text1"/>
        </w:rPr>
        <w:t>.</w:t>
      </w:r>
    </w:p>
    <w:p w14:paraId="04A62802" w14:textId="77777777" w:rsidR="009C1ADC" w:rsidRPr="00B5461C" w:rsidRDefault="009C1ADC" w:rsidP="009C1ADC">
      <w:pPr>
        <w:jc w:val="both"/>
        <w:rPr>
          <w:rFonts w:ascii="Arial" w:hAnsi="Arial" w:cs="Arial"/>
          <w:color w:val="000000" w:themeColor="text1"/>
        </w:rPr>
      </w:pPr>
      <w:r w:rsidRPr="00B5461C">
        <w:rPr>
          <w:rFonts w:ascii="Arial" w:hAnsi="Arial" w:cs="Arial"/>
          <w:color w:val="000000" w:themeColor="text1"/>
        </w:rPr>
        <w:t>Más de 60 días…………………………0,12% por cada día de demora</w:t>
      </w:r>
      <w:r w:rsidR="004C2021" w:rsidRPr="00B5461C">
        <w:rPr>
          <w:rFonts w:ascii="Arial" w:hAnsi="Arial" w:cs="Arial"/>
          <w:color w:val="000000" w:themeColor="text1"/>
        </w:rPr>
        <w:t>.</w:t>
      </w:r>
    </w:p>
    <w:p w14:paraId="755984D4" w14:textId="77777777" w:rsidR="009C1ADC" w:rsidRPr="00B5461C" w:rsidRDefault="009C1ADC" w:rsidP="009C1ADC">
      <w:pPr>
        <w:jc w:val="both"/>
        <w:rPr>
          <w:rFonts w:ascii="Arial" w:hAnsi="Arial" w:cs="Arial"/>
          <w:color w:val="000000" w:themeColor="text1"/>
        </w:rPr>
      </w:pPr>
      <w:r w:rsidRPr="00B5461C">
        <w:rPr>
          <w:rFonts w:ascii="Arial" w:hAnsi="Arial" w:cs="Arial"/>
          <w:color w:val="000000" w:themeColor="text1"/>
        </w:rPr>
        <w:t xml:space="preserve">La suma total de la penalidad no podrá exceder del </w:t>
      </w:r>
      <w:r w:rsidRPr="00B5461C">
        <w:rPr>
          <w:rFonts w:ascii="Arial" w:hAnsi="Arial" w:cs="Arial"/>
          <w:b/>
          <w:color w:val="000000" w:themeColor="text1"/>
        </w:rPr>
        <w:t xml:space="preserve">8% </w:t>
      </w:r>
      <w:r w:rsidRPr="00B5461C">
        <w:rPr>
          <w:rFonts w:ascii="Arial" w:hAnsi="Arial" w:cs="Arial"/>
          <w:color w:val="000000" w:themeColor="text1"/>
        </w:rPr>
        <w:t>del valor total del servicio no ejecutado o ejecutado con demora.</w:t>
      </w:r>
    </w:p>
    <w:p w14:paraId="0649AA63" w14:textId="471424E5" w:rsidR="009C1ADC" w:rsidRPr="00B5461C" w:rsidRDefault="009C1ADC" w:rsidP="009C1ADC">
      <w:pPr>
        <w:jc w:val="both"/>
        <w:rPr>
          <w:rFonts w:ascii="Arial" w:hAnsi="Arial" w:cs="Arial"/>
          <w:color w:val="000000" w:themeColor="text1"/>
        </w:rPr>
      </w:pPr>
      <w:r w:rsidRPr="00B5461C">
        <w:rPr>
          <w:rFonts w:ascii="Arial" w:hAnsi="Arial" w:cs="Arial"/>
          <w:b/>
          <w:color w:val="000000" w:themeColor="text1"/>
        </w:rPr>
        <w:lastRenderedPageBreak/>
        <w:t>6.2.</w:t>
      </w:r>
      <w:r w:rsidRPr="00B5461C">
        <w:rPr>
          <w:rFonts w:ascii="Arial" w:hAnsi="Arial" w:cs="Arial"/>
          <w:color w:val="000000" w:themeColor="text1"/>
        </w:rPr>
        <w:t xml:space="preserve">- De la misma manera y en igual cuantía </w:t>
      </w:r>
      <w:r w:rsidRPr="00B5461C">
        <w:rPr>
          <w:rFonts w:ascii="Arial" w:hAnsi="Arial" w:cs="Arial"/>
          <w:b/>
          <w:color w:val="000000" w:themeColor="text1"/>
        </w:rPr>
        <w:t xml:space="preserve">EL </w:t>
      </w:r>
      <w:r w:rsidRPr="00B5461C">
        <w:rPr>
          <w:rFonts w:ascii="Arial" w:hAnsi="Arial" w:cs="Arial"/>
          <w:b/>
          <w:color w:val="000000" w:themeColor="text1"/>
          <w:lang w:val="es-MX"/>
        </w:rPr>
        <w:t>PRESTADOR</w:t>
      </w:r>
      <w:r w:rsidRPr="00B5461C">
        <w:rPr>
          <w:rFonts w:ascii="Arial" w:hAnsi="Arial" w:cs="Arial"/>
          <w:color w:val="000000" w:themeColor="text1"/>
        </w:rPr>
        <w:t xml:space="preserve"> podrá penalizar a</w:t>
      </w:r>
      <w:r w:rsidR="00657854" w:rsidRPr="00B5461C">
        <w:rPr>
          <w:rFonts w:ascii="Arial" w:hAnsi="Arial" w:cs="Arial"/>
          <w:color w:val="000000" w:themeColor="text1"/>
        </w:rPr>
        <w:t xml:space="preserve"> </w:t>
      </w:r>
      <w:r w:rsidR="001A5B40" w:rsidRPr="00B5461C">
        <w:rPr>
          <w:rFonts w:ascii="Arial" w:hAnsi="Arial" w:cs="Arial"/>
          <w:b/>
          <w:color w:val="000000" w:themeColor="text1"/>
        </w:rPr>
        <w:t>EL</w:t>
      </w:r>
      <w:r w:rsidR="00657854" w:rsidRPr="00B5461C">
        <w:rPr>
          <w:rFonts w:ascii="Arial" w:hAnsi="Arial" w:cs="Arial"/>
          <w:b/>
          <w:color w:val="000000" w:themeColor="text1"/>
        </w:rPr>
        <w:t xml:space="preserve"> </w:t>
      </w:r>
      <w:r w:rsidRPr="00B5461C">
        <w:rPr>
          <w:rFonts w:ascii="Arial" w:hAnsi="Arial" w:cs="Arial"/>
          <w:b/>
          <w:color w:val="000000" w:themeColor="text1"/>
        </w:rPr>
        <w:t>CLIENTE</w:t>
      </w:r>
      <w:r w:rsidRPr="00B5461C">
        <w:rPr>
          <w:rFonts w:ascii="Arial" w:hAnsi="Arial" w:cs="Arial"/>
          <w:color w:val="000000" w:themeColor="text1"/>
        </w:rPr>
        <w:t xml:space="preserve"> cuando éste no recoja los servicios terminados en los términos pactados, los recoja con demora o no entregue el Fondo de Reparación en el plazo pactado</w:t>
      </w:r>
      <w:r w:rsidR="006E2EBB" w:rsidRPr="00B5461C">
        <w:rPr>
          <w:rFonts w:ascii="Arial" w:hAnsi="Arial" w:cs="Arial"/>
          <w:b/>
          <w:color w:val="000000" w:themeColor="text1"/>
        </w:rPr>
        <w:t>.</w:t>
      </w:r>
    </w:p>
    <w:p w14:paraId="531A44B2" w14:textId="5A38A5ED" w:rsidR="009C1ADC" w:rsidRPr="00B5461C" w:rsidRDefault="009C1ADC" w:rsidP="009C1ADC">
      <w:pPr>
        <w:pStyle w:val="Textoindependiente"/>
        <w:tabs>
          <w:tab w:val="left" w:pos="0"/>
        </w:tabs>
        <w:jc w:val="both"/>
        <w:rPr>
          <w:color w:val="000000" w:themeColor="text1"/>
        </w:rPr>
      </w:pPr>
      <w:r w:rsidRPr="00B5461C">
        <w:rPr>
          <w:b/>
          <w:color w:val="000000" w:themeColor="text1"/>
        </w:rPr>
        <w:t>6.3.</w:t>
      </w:r>
      <w:r w:rsidRPr="00B5461C">
        <w:rPr>
          <w:color w:val="000000" w:themeColor="text1"/>
        </w:rPr>
        <w:t xml:space="preserve">- En el caso de demora en el pago de los servicios recibidos, </w:t>
      </w:r>
      <w:r w:rsidRPr="00B5461C">
        <w:rPr>
          <w:b/>
          <w:color w:val="000000" w:themeColor="text1"/>
        </w:rPr>
        <w:t xml:space="preserve">EL CLIENTE </w:t>
      </w:r>
      <w:r w:rsidRPr="00B5461C">
        <w:rPr>
          <w:color w:val="000000" w:themeColor="text1"/>
        </w:rPr>
        <w:t>pagará a</w:t>
      </w:r>
      <w:r w:rsidR="002308CC" w:rsidRPr="00B5461C">
        <w:rPr>
          <w:color w:val="000000" w:themeColor="text1"/>
        </w:rPr>
        <w:t xml:space="preserve"> </w:t>
      </w:r>
      <w:r w:rsidR="001A5B40" w:rsidRPr="00B5461C">
        <w:rPr>
          <w:b/>
          <w:color w:val="000000" w:themeColor="text1"/>
        </w:rPr>
        <w:t>EL</w:t>
      </w:r>
      <w:r w:rsidR="002308CC" w:rsidRPr="00B5461C">
        <w:rPr>
          <w:b/>
          <w:color w:val="000000" w:themeColor="text1"/>
        </w:rPr>
        <w:t xml:space="preserve"> </w:t>
      </w:r>
      <w:r w:rsidRPr="00B5461C">
        <w:rPr>
          <w:b/>
          <w:color w:val="000000" w:themeColor="text1"/>
          <w:lang w:val="es-MX"/>
        </w:rPr>
        <w:t>PRESTADOR</w:t>
      </w:r>
      <w:r w:rsidRPr="00B5461C">
        <w:rPr>
          <w:color w:val="000000" w:themeColor="text1"/>
        </w:rPr>
        <w:t xml:space="preserve"> una penalización por mora ascendente al </w:t>
      </w:r>
      <w:r w:rsidRPr="00B5461C">
        <w:rPr>
          <w:b/>
          <w:color w:val="000000" w:themeColor="text1"/>
        </w:rPr>
        <w:t>4 %</w:t>
      </w:r>
      <w:r w:rsidRPr="00B5461C">
        <w:rPr>
          <w:color w:val="000000" w:themeColor="text1"/>
        </w:rPr>
        <w:t xml:space="preserve"> de interés </w:t>
      </w:r>
      <w:r w:rsidR="00731C3F" w:rsidRPr="00B5461C">
        <w:rPr>
          <w:color w:val="000000" w:themeColor="text1"/>
        </w:rPr>
        <w:t>anual</w:t>
      </w:r>
      <w:r w:rsidRPr="00B5461C">
        <w:rPr>
          <w:color w:val="000000" w:themeColor="text1"/>
        </w:rPr>
        <w:t xml:space="preserve"> para la moneda nacional. Esta penalidad comenzará a contarse a partir del primer día demora.</w:t>
      </w:r>
      <w:r w:rsidR="00657854" w:rsidRPr="00B5461C">
        <w:rPr>
          <w:color w:val="000000" w:themeColor="text1"/>
        </w:rPr>
        <w:t xml:space="preserve"> </w:t>
      </w:r>
      <w:r w:rsidRPr="00B5461C">
        <w:rPr>
          <w:b/>
          <w:color w:val="000000" w:themeColor="text1"/>
        </w:rPr>
        <w:t xml:space="preserve">EL </w:t>
      </w:r>
      <w:r w:rsidRPr="00B5461C">
        <w:rPr>
          <w:b/>
          <w:color w:val="000000" w:themeColor="text1"/>
          <w:lang w:val="es-MX"/>
        </w:rPr>
        <w:t>PRESTADOR</w:t>
      </w:r>
      <w:r w:rsidRPr="00B5461C">
        <w:rPr>
          <w:color w:val="000000" w:themeColor="text1"/>
          <w:lang w:val="es-MX"/>
        </w:rPr>
        <w:t xml:space="preserve">, </w:t>
      </w:r>
      <w:r w:rsidRPr="00B5461C">
        <w:rPr>
          <w:color w:val="000000" w:themeColor="text1"/>
        </w:rPr>
        <w:t>tendrá la opción de aplicar o no la mora antes mencionada, teniendo en cuenta el principio de la buena fe y la relación costo- beneficio; la fórmula a utilizar para calcular el importe de la mora será la siguiente:</w:t>
      </w:r>
    </w:p>
    <w:p w14:paraId="31CA4B5D" w14:textId="77777777" w:rsidR="009C1ADC" w:rsidRPr="00B5461C" w:rsidRDefault="009C1ADC" w:rsidP="009C1ADC">
      <w:pPr>
        <w:pStyle w:val="Textoindependiente"/>
        <w:tabs>
          <w:tab w:val="left" w:pos="0"/>
        </w:tabs>
        <w:rPr>
          <w:color w:val="000000" w:themeColor="text1"/>
          <w:u w:val="single"/>
        </w:rPr>
      </w:pPr>
      <w:r w:rsidRPr="00B5461C">
        <w:rPr>
          <w:color w:val="000000" w:themeColor="text1"/>
          <w:u w:val="single"/>
        </w:rPr>
        <w:t>Días de mora x tasa de interés x valor adeudado</w:t>
      </w:r>
    </w:p>
    <w:p w14:paraId="38B9FB70" w14:textId="77777777" w:rsidR="009C1ADC" w:rsidRPr="00B5461C" w:rsidRDefault="009C1ADC" w:rsidP="009C1ADC">
      <w:pPr>
        <w:pStyle w:val="Textoindependiente"/>
        <w:tabs>
          <w:tab w:val="left" w:pos="0"/>
        </w:tabs>
        <w:rPr>
          <w:color w:val="000000" w:themeColor="text1"/>
        </w:rPr>
      </w:pPr>
      <w:r w:rsidRPr="00B5461C">
        <w:rPr>
          <w:color w:val="000000" w:themeColor="text1"/>
        </w:rPr>
        <w:t>360 días</w:t>
      </w:r>
    </w:p>
    <w:p w14:paraId="51EFCA8F" w14:textId="77777777" w:rsidR="009C1ADC" w:rsidRPr="00B5461C" w:rsidRDefault="009C1ADC" w:rsidP="009C1ADC">
      <w:pPr>
        <w:jc w:val="both"/>
        <w:rPr>
          <w:rFonts w:ascii="Arial" w:hAnsi="Arial" w:cs="Arial"/>
          <w:color w:val="000000" w:themeColor="text1"/>
        </w:rPr>
      </w:pPr>
      <w:r w:rsidRPr="00B5461C">
        <w:rPr>
          <w:rFonts w:ascii="Arial" w:hAnsi="Arial" w:cs="Arial"/>
          <w:b/>
          <w:color w:val="000000" w:themeColor="text1"/>
        </w:rPr>
        <w:t>6.4</w:t>
      </w:r>
      <w:r w:rsidRPr="00B5461C">
        <w:rPr>
          <w:rFonts w:ascii="Arial" w:hAnsi="Arial" w:cs="Arial"/>
          <w:color w:val="000000" w:themeColor="text1"/>
        </w:rPr>
        <w:t xml:space="preserve">- El pago de la sanción pecuniaria no exime al infractor del cumplimiento de la obligación contraída, salvo que expresamente se pacte lo contrario. </w:t>
      </w:r>
    </w:p>
    <w:p w14:paraId="773AA5BD" w14:textId="77777777" w:rsidR="009C1ADC" w:rsidRPr="00B5461C" w:rsidRDefault="009C1ADC" w:rsidP="009C1ADC">
      <w:pPr>
        <w:jc w:val="both"/>
        <w:rPr>
          <w:rFonts w:ascii="Arial" w:hAnsi="Arial" w:cs="Arial"/>
          <w:color w:val="000000" w:themeColor="text1"/>
          <w:sz w:val="10"/>
          <w:szCs w:val="10"/>
        </w:rPr>
      </w:pPr>
    </w:p>
    <w:p w14:paraId="1FF5430A" w14:textId="77777777" w:rsidR="009C1ADC" w:rsidRPr="00B5461C" w:rsidRDefault="009C1ADC" w:rsidP="009C1ADC">
      <w:pPr>
        <w:jc w:val="both"/>
        <w:rPr>
          <w:rFonts w:ascii="Arial" w:hAnsi="Arial" w:cs="Arial"/>
          <w:b/>
          <w:color w:val="000000" w:themeColor="text1"/>
        </w:rPr>
      </w:pPr>
      <w:r w:rsidRPr="00B5461C">
        <w:rPr>
          <w:rFonts w:ascii="Arial" w:hAnsi="Arial" w:cs="Arial"/>
          <w:b/>
          <w:color w:val="000000" w:themeColor="text1"/>
        </w:rPr>
        <w:t xml:space="preserve">VII.- RESPONSABILIDAD POR INCUMPLIMIENTO DEL CONTRATO </w:t>
      </w:r>
    </w:p>
    <w:p w14:paraId="1F19A862" w14:textId="77777777" w:rsidR="009C1ADC" w:rsidRPr="00B5461C" w:rsidRDefault="009C1ADC" w:rsidP="009C1ADC">
      <w:pPr>
        <w:jc w:val="both"/>
        <w:rPr>
          <w:rFonts w:ascii="Arial" w:hAnsi="Arial" w:cs="Arial"/>
          <w:color w:val="000000" w:themeColor="text1"/>
        </w:rPr>
      </w:pPr>
      <w:r w:rsidRPr="00B5461C">
        <w:rPr>
          <w:rFonts w:ascii="Arial" w:hAnsi="Arial" w:cs="Arial"/>
          <w:b/>
          <w:color w:val="000000" w:themeColor="text1"/>
        </w:rPr>
        <w:t>7.1.-</w:t>
      </w:r>
      <w:r w:rsidRPr="00B5461C">
        <w:rPr>
          <w:rFonts w:ascii="Arial" w:hAnsi="Arial" w:cs="Arial"/>
          <w:color w:val="000000" w:themeColor="text1"/>
        </w:rPr>
        <w:t xml:space="preserve"> La parte que incumpla total o parcialmente cualesquiera de sus obligaciones contractuales, será materialmente responsable del incumplimiento cuando éste le sea imputable con intención o por imprudencia, comprendiendo la responsabilidad contractual, el cumplimiento de la obligación, la reparación del  daño, la indemnización de los perjuicios y el pago de los intereses moratorios producidos por el incumplimiento  de las cláusulas de este contrato  las que serán siempre reclamables, independientemente de las sanciones pecuniarias aplicadas.</w:t>
      </w:r>
    </w:p>
    <w:p w14:paraId="365D7199" w14:textId="77777777" w:rsidR="009C1ADC" w:rsidRPr="00B5461C" w:rsidRDefault="009C1ADC" w:rsidP="009C1ADC">
      <w:pPr>
        <w:jc w:val="both"/>
        <w:rPr>
          <w:rFonts w:ascii="Arial" w:hAnsi="Arial" w:cs="Arial"/>
          <w:color w:val="000000" w:themeColor="text1"/>
        </w:rPr>
      </w:pPr>
      <w:r w:rsidRPr="00B5461C">
        <w:rPr>
          <w:rFonts w:ascii="Arial" w:hAnsi="Arial" w:cs="Arial"/>
          <w:b/>
          <w:color w:val="000000" w:themeColor="text1"/>
        </w:rPr>
        <w:t>7.2.-</w:t>
      </w:r>
      <w:r w:rsidRPr="00B5461C">
        <w:rPr>
          <w:rFonts w:ascii="Arial" w:hAnsi="Arial" w:cs="Arial"/>
          <w:color w:val="000000" w:themeColor="text1"/>
        </w:rPr>
        <w:t xml:space="preserve"> La parte perjudicada por el incumplimiento podrá presentar la reclamación comercial correspondiente por cualquier causal a la parte incumplidora para exigir el cumplimiento de todas las obligaciones pactadas.</w:t>
      </w:r>
    </w:p>
    <w:p w14:paraId="39DBC4B0" w14:textId="77777777" w:rsidR="009C1ADC" w:rsidRPr="00B5461C" w:rsidRDefault="009C1ADC" w:rsidP="009C1ADC">
      <w:pPr>
        <w:jc w:val="both"/>
        <w:rPr>
          <w:rFonts w:ascii="Arial" w:hAnsi="Arial" w:cs="Arial"/>
          <w:color w:val="000000" w:themeColor="text1"/>
        </w:rPr>
      </w:pPr>
      <w:r w:rsidRPr="00B5461C">
        <w:rPr>
          <w:rFonts w:ascii="Arial" w:hAnsi="Arial" w:cs="Arial"/>
          <w:b/>
          <w:color w:val="000000" w:themeColor="text1"/>
        </w:rPr>
        <w:t>7.3.-</w:t>
      </w:r>
      <w:r w:rsidRPr="00B5461C">
        <w:rPr>
          <w:rFonts w:ascii="Arial" w:hAnsi="Arial" w:cs="Arial"/>
          <w:color w:val="000000" w:themeColor="text1"/>
        </w:rPr>
        <w:t>Todas las reclamaciones serán presentadas por escrito</w:t>
      </w:r>
      <w:r w:rsidR="00D20E0A" w:rsidRPr="00B5461C">
        <w:rPr>
          <w:rFonts w:ascii="Arial" w:hAnsi="Arial" w:cs="Arial"/>
          <w:color w:val="000000" w:themeColor="text1"/>
        </w:rPr>
        <w:t xml:space="preserve"> en un término de 30 días</w:t>
      </w:r>
      <w:r w:rsidRPr="00B5461C">
        <w:rPr>
          <w:rFonts w:ascii="Arial" w:hAnsi="Arial" w:cs="Arial"/>
          <w:color w:val="000000" w:themeColor="text1"/>
        </w:rPr>
        <w:t xml:space="preserve"> y se entregarán a la parte incumplidora considerándose como fecha de presentación el acuse de recibo firmado por la parte reclamada , o por el Comprobante de la Unidad de Correos , se podrá utilizar el correo electrónico, para esto se debe dar emitir el acuse de recibo correspondiente y deberá contener como mínimo: Número del contrato, cláusula que se considera infringida, descripción de los productos, conduce o factura que ampara el objeto de la reclamación, así como la pretensión. Las reclamaciones serán fundadas, exigiéndose por los siguientes conceptos: El cumplimiento de la obligación incumplida, la reparación del daño, la indemnización de los perjuicios ocasionados, que incluye el lucro cesante, consistente en el valor de la pérdida sufrida y el de la ganancia dejada de percibir por el incumplimiento, así como las sanciones pecuniarias. </w:t>
      </w:r>
    </w:p>
    <w:p w14:paraId="3F156011" w14:textId="77777777" w:rsidR="009C1ADC" w:rsidRPr="00B5461C" w:rsidRDefault="009C1ADC" w:rsidP="009C1ADC">
      <w:pPr>
        <w:jc w:val="both"/>
        <w:rPr>
          <w:rFonts w:ascii="Arial" w:hAnsi="Arial" w:cs="Arial"/>
          <w:color w:val="000000" w:themeColor="text1"/>
        </w:rPr>
      </w:pPr>
      <w:r w:rsidRPr="00B5461C">
        <w:rPr>
          <w:rFonts w:ascii="Arial" w:hAnsi="Arial" w:cs="Arial"/>
          <w:b/>
          <w:color w:val="000000" w:themeColor="text1"/>
        </w:rPr>
        <w:t>7.4.-</w:t>
      </w:r>
      <w:r w:rsidRPr="00B5461C">
        <w:rPr>
          <w:rFonts w:ascii="Arial" w:hAnsi="Arial" w:cs="Arial"/>
          <w:color w:val="000000" w:themeColor="text1"/>
        </w:rPr>
        <w:t xml:space="preserve"> La parte que reciba deberá dar respuesta en el plazo de 15 días contados a partir de su notificación, de no contestar la misma se considerará rechazada.  </w:t>
      </w:r>
    </w:p>
    <w:p w14:paraId="321334A2" w14:textId="77777777" w:rsidR="009C1ADC" w:rsidRPr="00B5461C" w:rsidRDefault="009C1ADC" w:rsidP="009C1ADC">
      <w:pPr>
        <w:jc w:val="both"/>
        <w:rPr>
          <w:rFonts w:ascii="Arial" w:hAnsi="Arial" w:cs="Arial"/>
          <w:b/>
          <w:bCs/>
          <w:color w:val="000000" w:themeColor="text1"/>
          <w:sz w:val="10"/>
          <w:szCs w:val="10"/>
        </w:rPr>
      </w:pPr>
    </w:p>
    <w:p w14:paraId="25D6F721" w14:textId="77777777" w:rsidR="009C1ADC" w:rsidRPr="00B5461C" w:rsidRDefault="009C1ADC" w:rsidP="009C1ADC">
      <w:pPr>
        <w:jc w:val="both"/>
        <w:rPr>
          <w:rFonts w:ascii="Arial" w:hAnsi="Arial" w:cs="Arial"/>
          <w:b/>
          <w:bCs/>
          <w:color w:val="000000" w:themeColor="text1"/>
        </w:rPr>
      </w:pPr>
      <w:r w:rsidRPr="00B5461C">
        <w:rPr>
          <w:rFonts w:ascii="Arial" w:hAnsi="Arial" w:cs="Arial"/>
          <w:b/>
          <w:bCs/>
          <w:color w:val="000000" w:themeColor="text1"/>
        </w:rPr>
        <w:t>VIII.- SOLUCIÓN DE CONTROVERSIAS.</w:t>
      </w:r>
    </w:p>
    <w:p w14:paraId="42D38361" w14:textId="77777777" w:rsidR="009C1ADC" w:rsidRPr="00B5461C" w:rsidRDefault="009C1ADC" w:rsidP="009C1ADC">
      <w:pPr>
        <w:jc w:val="both"/>
        <w:rPr>
          <w:rFonts w:ascii="Arial" w:hAnsi="Arial" w:cs="Arial"/>
          <w:color w:val="000000" w:themeColor="text1"/>
        </w:rPr>
      </w:pPr>
      <w:r w:rsidRPr="00B5461C">
        <w:rPr>
          <w:rFonts w:ascii="Arial" w:hAnsi="Arial" w:cs="Arial"/>
          <w:b/>
          <w:color w:val="000000" w:themeColor="text1"/>
        </w:rPr>
        <w:t>8.1.-</w:t>
      </w:r>
      <w:r w:rsidRPr="00B5461C">
        <w:rPr>
          <w:rFonts w:ascii="Arial" w:hAnsi="Arial" w:cs="Arial"/>
          <w:color w:val="000000" w:themeColor="text1"/>
        </w:rPr>
        <w:t xml:space="preserve"> Las partes cumplirán este contrato de buena fe, y se obligan a discutir de forma amigable el contenido de las reclamaciones, antes de que transcurra el plazo para dar respuesta.</w:t>
      </w:r>
    </w:p>
    <w:p w14:paraId="47640AA3" w14:textId="77777777" w:rsidR="009C1ADC" w:rsidRPr="00B5461C" w:rsidRDefault="009C1ADC" w:rsidP="009C1ADC">
      <w:pPr>
        <w:tabs>
          <w:tab w:val="left" w:pos="360"/>
        </w:tabs>
        <w:jc w:val="both"/>
        <w:rPr>
          <w:rFonts w:ascii="Arial" w:hAnsi="Arial" w:cs="Arial"/>
          <w:color w:val="000000" w:themeColor="text1"/>
          <w:sz w:val="10"/>
          <w:szCs w:val="10"/>
        </w:rPr>
      </w:pPr>
    </w:p>
    <w:p w14:paraId="63F8E65B" w14:textId="2FA16C52" w:rsidR="009C1ADC" w:rsidRPr="00B5461C" w:rsidRDefault="009C1ADC" w:rsidP="005474FC">
      <w:pPr>
        <w:tabs>
          <w:tab w:val="left" w:pos="360"/>
        </w:tabs>
        <w:jc w:val="both"/>
        <w:rPr>
          <w:rFonts w:ascii="Arial" w:hAnsi="Arial" w:cs="Arial"/>
          <w:color w:val="000000" w:themeColor="text1"/>
        </w:rPr>
      </w:pPr>
      <w:r w:rsidRPr="00B5461C">
        <w:rPr>
          <w:rFonts w:ascii="Arial" w:hAnsi="Arial" w:cs="Arial"/>
          <w:b/>
          <w:color w:val="000000" w:themeColor="text1"/>
        </w:rPr>
        <w:t>8.2.-</w:t>
      </w:r>
      <w:r w:rsidRPr="00B5461C">
        <w:rPr>
          <w:rFonts w:ascii="Arial" w:hAnsi="Arial" w:cs="Arial"/>
          <w:color w:val="000000" w:themeColor="text1"/>
        </w:rPr>
        <w:t>En caso de incumplimiento de</w:t>
      </w:r>
      <w:r w:rsidR="00025E3A" w:rsidRPr="00B5461C">
        <w:rPr>
          <w:rFonts w:ascii="Arial" w:hAnsi="Arial" w:cs="Arial"/>
          <w:color w:val="000000" w:themeColor="text1"/>
        </w:rPr>
        <w:t xml:space="preserve"> </w:t>
      </w:r>
      <w:r w:rsidR="001A5B40" w:rsidRPr="00B5461C">
        <w:rPr>
          <w:rFonts w:ascii="Arial" w:hAnsi="Arial" w:cs="Arial"/>
          <w:b/>
          <w:color w:val="000000" w:themeColor="text1"/>
        </w:rPr>
        <w:t>EL</w:t>
      </w:r>
      <w:r w:rsidRPr="00B5461C">
        <w:rPr>
          <w:rFonts w:ascii="Arial" w:hAnsi="Arial" w:cs="Arial"/>
          <w:b/>
          <w:color w:val="000000" w:themeColor="text1"/>
        </w:rPr>
        <w:t xml:space="preserve"> PRESTADOR</w:t>
      </w:r>
      <w:r w:rsidRPr="00B5461C">
        <w:rPr>
          <w:rFonts w:ascii="Arial" w:hAnsi="Arial" w:cs="Arial"/>
          <w:color w:val="000000" w:themeColor="text1"/>
        </w:rPr>
        <w:t xml:space="preserve">, </w:t>
      </w:r>
      <w:r w:rsidRPr="00B5461C">
        <w:rPr>
          <w:rFonts w:ascii="Arial" w:hAnsi="Arial" w:cs="Arial"/>
          <w:b/>
          <w:color w:val="000000" w:themeColor="text1"/>
        </w:rPr>
        <w:t>EL CLIENTE</w:t>
      </w:r>
      <w:r w:rsidRPr="00B5461C">
        <w:rPr>
          <w:rFonts w:ascii="Arial" w:hAnsi="Arial" w:cs="Arial"/>
          <w:color w:val="000000" w:themeColor="text1"/>
        </w:rPr>
        <w:t xml:space="preserve"> puede: </w:t>
      </w:r>
    </w:p>
    <w:p w14:paraId="5EAA1469" w14:textId="54711AFB" w:rsidR="009C1ADC" w:rsidRPr="00B5461C" w:rsidRDefault="009C1ADC" w:rsidP="005474FC">
      <w:pPr>
        <w:tabs>
          <w:tab w:val="left" w:pos="360"/>
        </w:tabs>
        <w:jc w:val="both"/>
        <w:rPr>
          <w:rFonts w:ascii="Arial" w:hAnsi="Arial" w:cs="Arial"/>
          <w:color w:val="000000" w:themeColor="text1"/>
        </w:rPr>
      </w:pPr>
      <w:r w:rsidRPr="00B5461C">
        <w:rPr>
          <w:rFonts w:ascii="Arial" w:hAnsi="Arial" w:cs="Arial"/>
          <w:b/>
          <w:color w:val="000000" w:themeColor="text1"/>
        </w:rPr>
        <w:t>a)</w:t>
      </w:r>
      <w:r w:rsidRPr="00B5461C">
        <w:rPr>
          <w:rFonts w:ascii="Arial" w:hAnsi="Arial" w:cs="Arial"/>
          <w:color w:val="000000" w:themeColor="text1"/>
        </w:rPr>
        <w:t xml:space="preserve"> Exigir a</w:t>
      </w:r>
      <w:r w:rsidR="00025E3A" w:rsidRPr="00B5461C">
        <w:rPr>
          <w:rFonts w:ascii="Arial" w:hAnsi="Arial" w:cs="Arial"/>
          <w:color w:val="000000" w:themeColor="text1"/>
        </w:rPr>
        <w:t xml:space="preserve"> </w:t>
      </w:r>
      <w:r w:rsidR="001A5B40" w:rsidRPr="00B5461C">
        <w:rPr>
          <w:rFonts w:ascii="Arial" w:hAnsi="Arial" w:cs="Arial"/>
          <w:b/>
          <w:color w:val="000000" w:themeColor="text1"/>
        </w:rPr>
        <w:t>EL</w:t>
      </w:r>
      <w:r w:rsidR="00025E3A" w:rsidRPr="00B5461C">
        <w:rPr>
          <w:rFonts w:ascii="Arial" w:hAnsi="Arial" w:cs="Arial"/>
          <w:b/>
          <w:color w:val="000000" w:themeColor="text1"/>
        </w:rPr>
        <w:t xml:space="preserve"> </w:t>
      </w:r>
      <w:r w:rsidRPr="00B5461C">
        <w:rPr>
          <w:rFonts w:ascii="Arial" w:hAnsi="Arial" w:cs="Arial"/>
          <w:b/>
          <w:color w:val="000000" w:themeColor="text1"/>
        </w:rPr>
        <w:t xml:space="preserve">PRESTADOR </w:t>
      </w:r>
      <w:r w:rsidRPr="00B5461C">
        <w:rPr>
          <w:rFonts w:ascii="Arial" w:hAnsi="Arial" w:cs="Arial"/>
          <w:color w:val="000000" w:themeColor="text1"/>
        </w:rPr>
        <w:t>el cumplimiento de sus obligaciones</w:t>
      </w:r>
      <w:r w:rsidR="002C10D4" w:rsidRPr="00B5461C">
        <w:rPr>
          <w:rFonts w:ascii="Arial" w:hAnsi="Arial" w:cs="Arial"/>
          <w:color w:val="000000" w:themeColor="text1"/>
        </w:rPr>
        <w:t>.</w:t>
      </w:r>
    </w:p>
    <w:p w14:paraId="3DDDFACD" w14:textId="5AEB6440" w:rsidR="009C1ADC" w:rsidRPr="00B5461C" w:rsidRDefault="009C1ADC" w:rsidP="005474FC">
      <w:pPr>
        <w:tabs>
          <w:tab w:val="left" w:pos="0"/>
        </w:tabs>
        <w:jc w:val="both"/>
        <w:rPr>
          <w:rFonts w:ascii="Arial" w:hAnsi="Arial" w:cs="Arial"/>
          <w:color w:val="000000" w:themeColor="text1"/>
        </w:rPr>
      </w:pPr>
      <w:r w:rsidRPr="00B5461C">
        <w:rPr>
          <w:rFonts w:ascii="Arial" w:hAnsi="Arial" w:cs="Arial"/>
          <w:b/>
          <w:color w:val="000000" w:themeColor="text1"/>
        </w:rPr>
        <w:t>b)</w:t>
      </w:r>
      <w:r w:rsidRPr="00B5461C">
        <w:rPr>
          <w:rFonts w:ascii="Arial" w:hAnsi="Arial" w:cs="Arial"/>
          <w:color w:val="000000" w:themeColor="text1"/>
        </w:rPr>
        <w:t xml:space="preserve"> Fijar un plazo adicional razonable para el cumplimiento por </w:t>
      </w:r>
      <w:r w:rsidR="001A5B40" w:rsidRPr="00B5461C">
        <w:rPr>
          <w:rFonts w:ascii="Arial" w:hAnsi="Arial" w:cs="Arial"/>
          <w:b/>
          <w:color w:val="000000" w:themeColor="text1"/>
        </w:rPr>
        <w:t>EL</w:t>
      </w:r>
      <w:r w:rsidR="003603C2" w:rsidRPr="00B5461C">
        <w:rPr>
          <w:rFonts w:ascii="Arial" w:hAnsi="Arial" w:cs="Arial"/>
          <w:b/>
          <w:color w:val="000000" w:themeColor="text1"/>
        </w:rPr>
        <w:t xml:space="preserve"> </w:t>
      </w:r>
      <w:r w:rsidRPr="00B5461C">
        <w:rPr>
          <w:rFonts w:ascii="Arial" w:hAnsi="Arial" w:cs="Arial"/>
          <w:b/>
          <w:color w:val="000000" w:themeColor="text1"/>
          <w:lang w:val="es-MX"/>
        </w:rPr>
        <w:t>PRESTADOR</w:t>
      </w:r>
      <w:r w:rsidRPr="00B5461C">
        <w:rPr>
          <w:rFonts w:ascii="Arial" w:hAnsi="Arial" w:cs="Arial"/>
          <w:color w:val="000000" w:themeColor="text1"/>
        </w:rPr>
        <w:t xml:space="preserve"> de las obligaciones que le incumban. </w:t>
      </w:r>
      <w:r w:rsidRPr="00B5461C">
        <w:rPr>
          <w:rFonts w:ascii="Arial" w:hAnsi="Arial" w:cs="Arial"/>
          <w:b/>
          <w:color w:val="000000" w:themeColor="text1"/>
        </w:rPr>
        <w:t>EL CLIENTE</w:t>
      </w:r>
      <w:r w:rsidRPr="00B5461C">
        <w:rPr>
          <w:rFonts w:ascii="Arial" w:hAnsi="Arial" w:cs="Arial"/>
          <w:color w:val="000000" w:themeColor="text1"/>
        </w:rPr>
        <w:t>, a menos que haya recibido la Comunicación de</w:t>
      </w:r>
      <w:r w:rsidR="003603C2" w:rsidRPr="00B5461C">
        <w:rPr>
          <w:rFonts w:ascii="Arial" w:hAnsi="Arial" w:cs="Arial"/>
          <w:color w:val="000000" w:themeColor="text1"/>
        </w:rPr>
        <w:t xml:space="preserve"> </w:t>
      </w:r>
      <w:r w:rsidR="001A5B40" w:rsidRPr="00B5461C">
        <w:rPr>
          <w:rFonts w:ascii="Arial" w:hAnsi="Arial" w:cs="Arial"/>
          <w:b/>
          <w:color w:val="000000" w:themeColor="text1"/>
        </w:rPr>
        <w:t>EL</w:t>
      </w:r>
      <w:r w:rsidR="003603C2" w:rsidRPr="00B5461C">
        <w:rPr>
          <w:rFonts w:ascii="Arial" w:hAnsi="Arial" w:cs="Arial"/>
          <w:b/>
          <w:color w:val="000000" w:themeColor="text1"/>
        </w:rPr>
        <w:t xml:space="preserve"> </w:t>
      </w:r>
      <w:r w:rsidRPr="00B5461C">
        <w:rPr>
          <w:rFonts w:ascii="Arial" w:hAnsi="Arial" w:cs="Arial"/>
          <w:b/>
          <w:color w:val="000000" w:themeColor="text1"/>
          <w:lang w:val="es-MX"/>
        </w:rPr>
        <w:t>PRESTADOR</w:t>
      </w:r>
      <w:r w:rsidRPr="00B5461C">
        <w:rPr>
          <w:rFonts w:ascii="Arial" w:hAnsi="Arial" w:cs="Arial"/>
          <w:color w:val="000000" w:themeColor="text1"/>
        </w:rPr>
        <w:t xml:space="preserve"> de que no cumplirá lo que le corresponde en el plazo adicional, no puede durante ese plazo ejercitar acción alguna por incumplimiento del contrato. Sin embargo, </w:t>
      </w:r>
      <w:r w:rsidR="001A5B40" w:rsidRPr="00B5461C">
        <w:rPr>
          <w:rFonts w:ascii="Arial" w:hAnsi="Arial" w:cs="Arial"/>
          <w:b/>
          <w:color w:val="000000" w:themeColor="text1"/>
        </w:rPr>
        <w:t>EL</w:t>
      </w:r>
      <w:r w:rsidR="003603C2" w:rsidRPr="00B5461C">
        <w:rPr>
          <w:rFonts w:ascii="Arial" w:hAnsi="Arial" w:cs="Arial"/>
          <w:b/>
          <w:color w:val="000000" w:themeColor="text1"/>
        </w:rPr>
        <w:t xml:space="preserve"> </w:t>
      </w:r>
      <w:r w:rsidRPr="00B5461C">
        <w:rPr>
          <w:rFonts w:ascii="Arial" w:hAnsi="Arial" w:cs="Arial"/>
          <w:b/>
          <w:color w:val="000000" w:themeColor="text1"/>
        </w:rPr>
        <w:t>CLIENTE</w:t>
      </w:r>
      <w:r w:rsidRPr="00B5461C">
        <w:rPr>
          <w:rFonts w:ascii="Arial" w:hAnsi="Arial" w:cs="Arial"/>
          <w:color w:val="000000" w:themeColor="text1"/>
        </w:rPr>
        <w:t xml:space="preserve"> no pierde por ello el derecho a exigir la indemnización de los daños y perjuicios por demora en el cumplimiento.</w:t>
      </w:r>
    </w:p>
    <w:p w14:paraId="07EB7194" w14:textId="4025859C" w:rsidR="009C1ADC" w:rsidRPr="00B5461C" w:rsidRDefault="009C1ADC" w:rsidP="005474FC">
      <w:pPr>
        <w:tabs>
          <w:tab w:val="left" w:pos="0"/>
        </w:tabs>
        <w:jc w:val="both"/>
        <w:rPr>
          <w:rFonts w:ascii="Arial" w:hAnsi="Arial" w:cs="Arial"/>
          <w:color w:val="000000" w:themeColor="text1"/>
        </w:rPr>
      </w:pPr>
      <w:r w:rsidRPr="00B5461C">
        <w:rPr>
          <w:rFonts w:ascii="Arial" w:hAnsi="Arial" w:cs="Arial"/>
          <w:b/>
          <w:color w:val="000000" w:themeColor="text1"/>
        </w:rPr>
        <w:t>c)</w:t>
      </w:r>
      <w:r w:rsidRPr="00B5461C">
        <w:rPr>
          <w:rFonts w:ascii="Arial" w:hAnsi="Arial" w:cs="Arial"/>
          <w:color w:val="000000" w:themeColor="text1"/>
        </w:rPr>
        <w:t xml:space="preserve"> Declarar resuelto el Contrato, si en caso de falta de entrega, </w:t>
      </w:r>
      <w:r w:rsidR="001A5B40" w:rsidRPr="00B5461C">
        <w:rPr>
          <w:rFonts w:ascii="Arial" w:hAnsi="Arial" w:cs="Arial"/>
          <w:b/>
          <w:color w:val="000000" w:themeColor="text1"/>
        </w:rPr>
        <w:t>EL</w:t>
      </w:r>
      <w:r w:rsidR="003603C2" w:rsidRPr="00B5461C">
        <w:rPr>
          <w:rFonts w:ascii="Arial" w:hAnsi="Arial" w:cs="Arial"/>
          <w:b/>
          <w:color w:val="000000" w:themeColor="text1"/>
        </w:rPr>
        <w:t xml:space="preserve"> </w:t>
      </w:r>
      <w:r w:rsidRPr="00B5461C">
        <w:rPr>
          <w:rFonts w:ascii="Arial" w:hAnsi="Arial" w:cs="Arial"/>
          <w:b/>
          <w:color w:val="000000" w:themeColor="text1"/>
          <w:lang w:val="es-MX"/>
        </w:rPr>
        <w:t>PRESTADOR</w:t>
      </w:r>
      <w:r w:rsidRPr="00B5461C">
        <w:rPr>
          <w:rFonts w:ascii="Arial" w:hAnsi="Arial" w:cs="Arial"/>
          <w:color w:val="000000" w:themeColor="text1"/>
        </w:rPr>
        <w:t xml:space="preserve"> no entrega los servicios terminados dentro del plazo adicional fijado por </w:t>
      </w:r>
      <w:r w:rsidR="001A5B40" w:rsidRPr="00B5461C">
        <w:rPr>
          <w:rFonts w:ascii="Arial" w:hAnsi="Arial" w:cs="Arial"/>
          <w:b/>
          <w:color w:val="000000" w:themeColor="text1"/>
        </w:rPr>
        <w:t>EL</w:t>
      </w:r>
      <w:r w:rsidR="003603C2" w:rsidRPr="00B5461C">
        <w:rPr>
          <w:rFonts w:ascii="Arial" w:hAnsi="Arial" w:cs="Arial"/>
          <w:b/>
          <w:color w:val="000000" w:themeColor="text1"/>
        </w:rPr>
        <w:t xml:space="preserve"> </w:t>
      </w:r>
      <w:r w:rsidRPr="00B5461C">
        <w:rPr>
          <w:rFonts w:ascii="Arial" w:hAnsi="Arial" w:cs="Arial"/>
          <w:b/>
          <w:color w:val="000000" w:themeColor="text1"/>
        </w:rPr>
        <w:t>CLIENTE</w:t>
      </w:r>
      <w:r w:rsidRPr="00B5461C">
        <w:rPr>
          <w:rFonts w:ascii="Arial" w:hAnsi="Arial" w:cs="Arial"/>
          <w:color w:val="000000" w:themeColor="text1"/>
        </w:rPr>
        <w:t xml:space="preserve"> o si declara que no efectuará la entrega en dicho plazo; o ante cualquier incumplimiento esencial del contrato.</w:t>
      </w:r>
    </w:p>
    <w:p w14:paraId="6E70EBD7" w14:textId="77777777" w:rsidR="009C1ADC" w:rsidRPr="00B5461C" w:rsidRDefault="009C1ADC" w:rsidP="005474FC">
      <w:pPr>
        <w:tabs>
          <w:tab w:val="left" w:pos="0"/>
        </w:tabs>
        <w:jc w:val="both"/>
        <w:rPr>
          <w:rFonts w:ascii="Arial" w:hAnsi="Arial" w:cs="Arial"/>
          <w:color w:val="000000" w:themeColor="text1"/>
        </w:rPr>
      </w:pPr>
      <w:r w:rsidRPr="00B5461C">
        <w:rPr>
          <w:rFonts w:ascii="Arial" w:hAnsi="Arial" w:cs="Arial"/>
          <w:b/>
          <w:color w:val="000000" w:themeColor="text1"/>
        </w:rPr>
        <w:t>d)</w:t>
      </w:r>
      <w:r w:rsidRPr="00B5461C">
        <w:rPr>
          <w:rFonts w:ascii="Arial" w:hAnsi="Arial" w:cs="Arial"/>
          <w:color w:val="000000" w:themeColor="text1"/>
        </w:rPr>
        <w:t xml:space="preserve"> Exigir la reparación de los daños o la indemnización de los perjuicios, aunque ejercite cualquier otra acción conforme a derecho. </w:t>
      </w:r>
    </w:p>
    <w:p w14:paraId="7D149655" w14:textId="77777777" w:rsidR="005474FC" w:rsidRPr="00B5461C" w:rsidRDefault="005474FC" w:rsidP="005474FC">
      <w:pPr>
        <w:tabs>
          <w:tab w:val="left" w:pos="0"/>
        </w:tabs>
        <w:jc w:val="both"/>
        <w:rPr>
          <w:rFonts w:ascii="Arial" w:hAnsi="Arial" w:cs="Arial"/>
          <w:color w:val="000000" w:themeColor="text1"/>
          <w:sz w:val="10"/>
          <w:szCs w:val="10"/>
        </w:rPr>
      </w:pPr>
    </w:p>
    <w:p w14:paraId="19D82534" w14:textId="2C06C89F" w:rsidR="009C1ADC" w:rsidRPr="00B5461C" w:rsidRDefault="009C1ADC" w:rsidP="005474FC">
      <w:pPr>
        <w:tabs>
          <w:tab w:val="left" w:pos="360"/>
        </w:tabs>
        <w:jc w:val="both"/>
        <w:rPr>
          <w:rFonts w:ascii="Arial" w:hAnsi="Arial" w:cs="Arial"/>
          <w:color w:val="000000" w:themeColor="text1"/>
        </w:rPr>
      </w:pPr>
      <w:r w:rsidRPr="00B5461C">
        <w:rPr>
          <w:rFonts w:ascii="Arial" w:hAnsi="Arial" w:cs="Arial"/>
          <w:b/>
          <w:color w:val="000000" w:themeColor="text1"/>
        </w:rPr>
        <w:lastRenderedPageBreak/>
        <w:t>8.3.-</w:t>
      </w:r>
      <w:r w:rsidRPr="00B5461C">
        <w:rPr>
          <w:rFonts w:ascii="Arial" w:hAnsi="Arial" w:cs="Arial"/>
          <w:color w:val="000000" w:themeColor="text1"/>
        </w:rPr>
        <w:t xml:space="preserve"> En caso de incumplimiento de</w:t>
      </w:r>
      <w:r w:rsidR="00025E3A" w:rsidRPr="00B5461C">
        <w:rPr>
          <w:rFonts w:ascii="Arial" w:hAnsi="Arial" w:cs="Arial"/>
          <w:color w:val="000000" w:themeColor="text1"/>
        </w:rPr>
        <w:t xml:space="preserve"> </w:t>
      </w:r>
      <w:r w:rsidR="001A5B40" w:rsidRPr="00B5461C">
        <w:rPr>
          <w:rFonts w:ascii="Arial" w:hAnsi="Arial" w:cs="Arial"/>
          <w:b/>
          <w:color w:val="000000" w:themeColor="text1"/>
        </w:rPr>
        <w:t>EL</w:t>
      </w:r>
      <w:r w:rsidR="00025E3A" w:rsidRPr="00B5461C">
        <w:rPr>
          <w:rFonts w:ascii="Arial" w:hAnsi="Arial" w:cs="Arial"/>
          <w:b/>
          <w:color w:val="000000" w:themeColor="text1"/>
        </w:rPr>
        <w:t xml:space="preserve"> </w:t>
      </w:r>
      <w:r w:rsidRPr="00B5461C">
        <w:rPr>
          <w:rFonts w:ascii="Arial" w:hAnsi="Arial" w:cs="Arial"/>
          <w:b/>
          <w:color w:val="000000" w:themeColor="text1"/>
        </w:rPr>
        <w:t>CLIENTE</w:t>
      </w:r>
      <w:r w:rsidRPr="00B5461C">
        <w:rPr>
          <w:rFonts w:ascii="Arial" w:hAnsi="Arial" w:cs="Arial"/>
          <w:color w:val="000000" w:themeColor="text1"/>
        </w:rPr>
        <w:t xml:space="preserve">, </w:t>
      </w:r>
      <w:r w:rsidRPr="00B5461C">
        <w:rPr>
          <w:rFonts w:ascii="Arial" w:hAnsi="Arial" w:cs="Arial"/>
          <w:b/>
          <w:color w:val="000000" w:themeColor="text1"/>
        </w:rPr>
        <w:t xml:space="preserve">EL </w:t>
      </w:r>
      <w:r w:rsidRPr="00B5461C">
        <w:rPr>
          <w:rFonts w:ascii="Arial" w:hAnsi="Arial" w:cs="Arial"/>
          <w:b/>
          <w:color w:val="000000" w:themeColor="text1"/>
          <w:lang w:val="es-MX"/>
        </w:rPr>
        <w:t>PRESTADOR</w:t>
      </w:r>
      <w:r w:rsidRPr="00B5461C">
        <w:rPr>
          <w:rFonts w:ascii="Arial" w:hAnsi="Arial" w:cs="Arial"/>
          <w:color w:val="000000" w:themeColor="text1"/>
        </w:rPr>
        <w:t xml:space="preserve"> puede: </w:t>
      </w:r>
    </w:p>
    <w:p w14:paraId="14180C24" w14:textId="32C3F644" w:rsidR="009C1ADC" w:rsidRPr="00B5461C" w:rsidRDefault="009C1ADC" w:rsidP="005474FC">
      <w:pPr>
        <w:tabs>
          <w:tab w:val="left" w:pos="0"/>
        </w:tabs>
        <w:jc w:val="both"/>
        <w:rPr>
          <w:rFonts w:ascii="Arial" w:hAnsi="Arial" w:cs="Arial"/>
          <w:color w:val="000000" w:themeColor="text1"/>
        </w:rPr>
      </w:pPr>
      <w:r w:rsidRPr="00B5461C">
        <w:rPr>
          <w:rFonts w:ascii="Arial" w:hAnsi="Arial" w:cs="Arial"/>
          <w:b/>
          <w:color w:val="000000" w:themeColor="text1"/>
        </w:rPr>
        <w:t>a)</w:t>
      </w:r>
      <w:r w:rsidRPr="00B5461C">
        <w:rPr>
          <w:rFonts w:ascii="Arial" w:hAnsi="Arial" w:cs="Arial"/>
          <w:color w:val="000000" w:themeColor="text1"/>
        </w:rPr>
        <w:t xml:space="preserve"> Exigir a</w:t>
      </w:r>
      <w:r w:rsidR="00025E3A" w:rsidRPr="00B5461C">
        <w:rPr>
          <w:rFonts w:ascii="Arial" w:hAnsi="Arial" w:cs="Arial"/>
          <w:color w:val="000000" w:themeColor="text1"/>
        </w:rPr>
        <w:t xml:space="preserve"> </w:t>
      </w:r>
      <w:r w:rsidR="001A5B40" w:rsidRPr="00B5461C">
        <w:rPr>
          <w:rFonts w:ascii="Arial" w:hAnsi="Arial" w:cs="Arial"/>
          <w:b/>
          <w:color w:val="000000" w:themeColor="text1"/>
        </w:rPr>
        <w:t>EL</w:t>
      </w:r>
      <w:r w:rsidR="00025E3A" w:rsidRPr="00B5461C">
        <w:rPr>
          <w:rFonts w:ascii="Arial" w:hAnsi="Arial" w:cs="Arial"/>
          <w:b/>
          <w:color w:val="000000" w:themeColor="text1"/>
        </w:rPr>
        <w:t xml:space="preserve"> </w:t>
      </w:r>
      <w:r w:rsidRPr="00B5461C">
        <w:rPr>
          <w:rFonts w:ascii="Arial" w:hAnsi="Arial" w:cs="Arial"/>
          <w:b/>
          <w:color w:val="000000" w:themeColor="text1"/>
        </w:rPr>
        <w:t>CLIENTE</w:t>
      </w:r>
      <w:r w:rsidRPr="00B5461C">
        <w:rPr>
          <w:rFonts w:ascii="Arial" w:hAnsi="Arial" w:cs="Arial"/>
          <w:color w:val="000000" w:themeColor="text1"/>
        </w:rPr>
        <w:t xml:space="preserve"> que pague el precio, incluido el interés por mora si corresponde; que reciba los servicios terminados o que cumpla las demás obligaciones.</w:t>
      </w:r>
    </w:p>
    <w:p w14:paraId="79968928" w14:textId="0FF47157" w:rsidR="009C1ADC" w:rsidRPr="00B5461C" w:rsidRDefault="009C1ADC" w:rsidP="009C1ADC">
      <w:pPr>
        <w:tabs>
          <w:tab w:val="left" w:pos="0"/>
        </w:tabs>
        <w:jc w:val="both"/>
        <w:rPr>
          <w:rFonts w:ascii="Arial" w:hAnsi="Arial" w:cs="Arial"/>
          <w:color w:val="000000" w:themeColor="text1"/>
        </w:rPr>
      </w:pPr>
      <w:r w:rsidRPr="00B5461C">
        <w:rPr>
          <w:rFonts w:ascii="Arial" w:hAnsi="Arial" w:cs="Arial"/>
          <w:b/>
          <w:color w:val="000000" w:themeColor="text1"/>
        </w:rPr>
        <w:t>b)</w:t>
      </w:r>
      <w:r w:rsidRPr="00B5461C">
        <w:rPr>
          <w:rFonts w:ascii="Arial" w:hAnsi="Arial" w:cs="Arial"/>
          <w:color w:val="000000" w:themeColor="text1"/>
        </w:rPr>
        <w:t xml:space="preserve"> Fijar un plazo adicional razonable para el cumplimiento por </w:t>
      </w:r>
      <w:r w:rsidR="001A5B40" w:rsidRPr="00B5461C">
        <w:rPr>
          <w:rFonts w:ascii="Arial" w:hAnsi="Arial" w:cs="Arial"/>
          <w:b/>
          <w:color w:val="000000" w:themeColor="text1"/>
        </w:rPr>
        <w:t xml:space="preserve">EL </w:t>
      </w:r>
      <w:r w:rsidRPr="00B5461C">
        <w:rPr>
          <w:rFonts w:ascii="Arial" w:hAnsi="Arial" w:cs="Arial"/>
          <w:b/>
          <w:color w:val="000000" w:themeColor="text1"/>
        </w:rPr>
        <w:t xml:space="preserve">CLIENTE </w:t>
      </w:r>
      <w:r w:rsidRPr="00B5461C">
        <w:rPr>
          <w:rFonts w:ascii="Arial" w:hAnsi="Arial" w:cs="Arial"/>
          <w:color w:val="000000" w:themeColor="text1"/>
        </w:rPr>
        <w:t xml:space="preserve">de las obligaciones que le incumban. </w:t>
      </w:r>
      <w:r w:rsidRPr="00B5461C">
        <w:rPr>
          <w:rFonts w:ascii="Arial" w:hAnsi="Arial" w:cs="Arial"/>
          <w:b/>
          <w:color w:val="000000" w:themeColor="text1"/>
        </w:rPr>
        <w:t xml:space="preserve">EL </w:t>
      </w:r>
      <w:r w:rsidRPr="00B5461C">
        <w:rPr>
          <w:rFonts w:ascii="Arial" w:hAnsi="Arial" w:cs="Arial"/>
          <w:b/>
          <w:color w:val="000000" w:themeColor="text1"/>
          <w:lang w:val="es-MX"/>
        </w:rPr>
        <w:t>PRESTADOR</w:t>
      </w:r>
      <w:r w:rsidRPr="00B5461C">
        <w:rPr>
          <w:rFonts w:ascii="Arial" w:hAnsi="Arial" w:cs="Arial"/>
          <w:color w:val="000000" w:themeColor="text1"/>
        </w:rPr>
        <w:t>, a menos que haya recibido la Comunicación de</w:t>
      </w:r>
      <w:r w:rsidR="00025E3A" w:rsidRPr="00B5461C">
        <w:rPr>
          <w:rFonts w:ascii="Arial" w:hAnsi="Arial" w:cs="Arial"/>
          <w:color w:val="000000" w:themeColor="text1"/>
        </w:rPr>
        <w:t xml:space="preserve"> </w:t>
      </w:r>
      <w:r w:rsidR="001A5B40" w:rsidRPr="00B5461C">
        <w:rPr>
          <w:rFonts w:ascii="Arial" w:hAnsi="Arial" w:cs="Arial"/>
          <w:b/>
          <w:color w:val="000000" w:themeColor="text1"/>
        </w:rPr>
        <w:t>EL</w:t>
      </w:r>
      <w:r w:rsidR="00025E3A" w:rsidRPr="00B5461C">
        <w:rPr>
          <w:rFonts w:ascii="Arial" w:hAnsi="Arial" w:cs="Arial"/>
          <w:b/>
          <w:color w:val="000000" w:themeColor="text1"/>
        </w:rPr>
        <w:t xml:space="preserve"> </w:t>
      </w:r>
      <w:r w:rsidRPr="00B5461C">
        <w:rPr>
          <w:rFonts w:ascii="Arial" w:hAnsi="Arial" w:cs="Arial"/>
          <w:b/>
          <w:color w:val="000000" w:themeColor="text1"/>
        </w:rPr>
        <w:t>CLIENTE</w:t>
      </w:r>
      <w:r w:rsidRPr="00B5461C">
        <w:rPr>
          <w:rFonts w:ascii="Arial" w:hAnsi="Arial" w:cs="Arial"/>
          <w:color w:val="000000" w:themeColor="text1"/>
        </w:rPr>
        <w:t xml:space="preserve">, de que no cumplirá lo que le corresponde en el plazo adicional, no puede durante ese plazo ejercitar acción alguna por incumplimiento del contrato. Sin </w:t>
      </w:r>
      <w:r w:rsidR="00E90163" w:rsidRPr="00B5461C">
        <w:rPr>
          <w:rFonts w:ascii="Arial" w:hAnsi="Arial" w:cs="Arial"/>
          <w:color w:val="000000" w:themeColor="text1"/>
        </w:rPr>
        <w:t>embargo,</w:t>
      </w:r>
      <w:r w:rsidR="00025E3A" w:rsidRPr="00B5461C">
        <w:rPr>
          <w:rFonts w:ascii="Arial" w:hAnsi="Arial" w:cs="Arial"/>
          <w:color w:val="000000" w:themeColor="text1"/>
        </w:rPr>
        <w:t xml:space="preserve"> </w:t>
      </w:r>
      <w:r w:rsidR="001A5B40" w:rsidRPr="00B5461C">
        <w:rPr>
          <w:rFonts w:ascii="Arial" w:hAnsi="Arial" w:cs="Arial"/>
          <w:b/>
          <w:color w:val="000000" w:themeColor="text1"/>
        </w:rPr>
        <w:t>EL</w:t>
      </w:r>
      <w:r w:rsidR="00025E3A" w:rsidRPr="00B5461C">
        <w:rPr>
          <w:rFonts w:ascii="Arial" w:hAnsi="Arial" w:cs="Arial"/>
          <w:b/>
          <w:color w:val="000000" w:themeColor="text1"/>
        </w:rPr>
        <w:t xml:space="preserve"> </w:t>
      </w:r>
      <w:r w:rsidRPr="00B5461C">
        <w:rPr>
          <w:rFonts w:ascii="Arial" w:hAnsi="Arial" w:cs="Arial"/>
          <w:b/>
          <w:color w:val="000000" w:themeColor="text1"/>
          <w:lang w:val="es-MX"/>
        </w:rPr>
        <w:t>PRESTADOR</w:t>
      </w:r>
      <w:r w:rsidR="00025E3A" w:rsidRPr="00B5461C">
        <w:rPr>
          <w:rFonts w:ascii="Arial" w:hAnsi="Arial" w:cs="Arial"/>
          <w:b/>
          <w:color w:val="000000" w:themeColor="text1"/>
          <w:lang w:val="es-MX"/>
        </w:rPr>
        <w:t xml:space="preserve"> </w:t>
      </w:r>
      <w:r w:rsidRPr="00B5461C">
        <w:rPr>
          <w:rFonts w:ascii="Arial" w:hAnsi="Arial" w:cs="Arial"/>
          <w:color w:val="000000" w:themeColor="text1"/>
        </w:rPr>
        <w:t>no pierde por ello el derecho a exigir la indemnización de los daños y perjuicios por demora en el cumplimiento.</w:t>
      </w:r>
    </w:p>
    <w:p w14:paraId="1F18B9B2" w14:textId="550D6A1B" w:rsidR="009C1ADC" w:rsidRPr="00B5461C" w:rsidRDefault="009C1ADC" w:rsidP="009C1ADC">
      <w:pPr>
        <w:tabs>
          <w:tab w:val="left" w:pos="0"/>
        </w:tabs>
        <w:jc w:val="both"/>
        <w:rPr>
          <w:rFonts w:ascii="Arial" w:hAnsi="Arial" w:cs="Arial"/>
          <w:color w:val="000000" w:themeColor="text1"/>
        </w:rPr>
      </w:pPr>
      <w:r w:rsidRPr="00B5461C">
        <w:rPr>
          <w:rFonts w:ascii="Arial" w:hAnsi="Arial" w:cs="Arial"/>
          <w:b/>
          <w:color w:val="000000" w:themeColor="text1"/>
        </w:rPr>
        <w:t>c)</w:t>
      </w:r>
      <w:r w:rsidRPr="00B5461C">
        <w:rPr>
          <w:rFonts w:ascii="Arial" w:hAnsi="Arial" w:cs="Arial"/>
          <w:color w:val="000000" w:themeColor="text1"/>
        </w:rPr>
        <w:t xml:space="preserve"> Declarar resuelto el Contrato, si </w:t>
      </w:r>
      <w:r w:rsidR="001A5B40" w:rsidRPr="00B5461C">
        <w:rPr>
          <w:rFonts w:ascii="Arial" w:hAnsi="Arial" w:cs="Arial"/>
          <w:b/>
          <w:color w:val="000000" w:themeColor="text1"/>
        </w:rPr>
        <w:t>EL</w:t>
      </w:r>
      <w:r w:rsidR="00AA4784" w:rsidRPr="00B5461C">
        <w:rPr>
          <w:rFonts w:ascii="Arial" w:hAnsi="Arial" w:cs="Arial"/>
          <w:b/>
          <w:color w:val="000000" w:themeColor="text1"/>
        </w:rPr>
        <w:t xml:space="preserve"> </w:t>
      </w:r>
      <w:r w:rsidRPr="00B5461C">
        <w:rPr>
          <w:rFonts w:ascii="Arial" w:hAnsi="Arial" w:cs="Arial"/>
          <w:b/>
          <w:color w:val="000000" w:themeColor="text1"/>
        </w:rPr>
        <w:t>CLIENTE</w:t>
      </w:r>
      <w:r w:rsidRPr="00B5461C">
        <w:rPr>
          <w:rFonts w:ascii="Arial" w:hAnsi="Arial" w:cs="Arial"/>
          <w:color w:val="000000" w:themeColor="text1"/>
        </w:rPr>
        <w:t xml:space="preserve"> no cumple su obligación de pagar el precio o no recoja los servicios terminados dentro del plazo adicional fijado por </w:t>
      </w:r>
      <w:r w:rsidR="001A5B40" w:rsidRPr="00B5461C">
        <w:rPr>
          <w:rFonts w:ascii="Arial" w:hAnsi="Arial" w:cs="Arial"/>
          <w:b/>
          <w:color w:val="000000" w:themeColor="text1"/>
        </w:rPr>
        <w:t>EL</w:t>
      </w:r>
      <w:r w:rsidR="00AA4784" w:rsidRPr="00B5461C">
        <w:rPr>
          <w:rFonts w:ascii="Arial" w:hAnsi="Arial" w:cs="Arial"/>
          <w:b/>
          <w:color w:val="000000" w:themeColor="text1"/>
        </w:rPr>
        <w:t xml:space="preserve"> </w:t>
      </w:r>
      <w:r w:rsidRPr="00B5461C">
        <w:rPr>
          <w:rFonts w:ascii="Arial" w:hAnsi="Arial" w:cs="Arial"/>
          <w:b/>
          <w:color w:val="000000" w:themeColor="text1"/>
          <w:lang w:val="es-MX"/>
        </w:rPr>
        <w:t>PRESTADOR</w:t>
      </w:r>
      <w:r w:rsidRPr="00B5461C">
        <w:rPr>
          <w:rFonts w:ascii="Arial" w:hAnsi="Arial" w:cs="Arial"/>
          <w:color w:val="000000" w:themeColor="text1"/>
        </w:rPr>
        <w:t xml:space="preserve"> o si declara que no lo hará dentro del plazo así fijado; o ante cualquier incumplimiento esencial del contrato.</w:t>
      </w:r>
    </w:p>
    <w:p w14:paraId="1298A660" w14:textId="77777777" w:rsidR="009C1ADC" w:rsidRPr="00B5461C" w:rsidRDefault="009C1ADC" w:rsidP="009C1ADC">
      <w:pPr>
        <w:tabs>
          <w:tab w:val="left" w:pos="0"/>
        </w:tabs>
        <w:jc w:val="both"/>
        <w:rPr>
          <w:rFonts w:ascii="Arial" w:hAnsi="Arial" w:cs="Arial"/>
          <w:color w:val="000000" w:themeColor="text1"/>
        </w:rPr>
      </w:pPr>
      <w:r w:rsidRPr="00B5461C">
        <w:rPr>
          <w:rFonts w:ascii="Arial" w:hAnsi="Arial" w:cs="Arial"/>
          <w:b/>
          <w:color w:val="000000" w:themeColor="text1"/>
        </w:rPr>
        <w:t>d)</w:t>
      </w:r>
      <w:r w:rsidRPr="00B5461C">
        <w:rPr>
          <w:rFonts w:ascii="Arial" w:hAnsi="Arial" w:cs="Arial"/>
          <w:color w:val="000000" w:themeColor="text1"/>
        </w:rPr>
        <w:t xml:space="preserve"> Exigir la reparación de los daños o la indemnización de los perjuicios, aunque ejercite cualquier otra acción conforme a derecho. </w:t>
      </w:r>
    </w:p>
    <w:p w14:paraId="05337A02" w14:textId="77777777" w:rsidR="009C1ADC" w:rsidRPr="00B5461C" w:rsidRDefault="009C1ADC" w:rsidP="009C1ADC">
      <w:pPr>
        <w:tabs>
          <w:tab w:val="left" w:pos="360"/>
        </w:tabs>
        <w:jc w:val="both"/>
        <w:rPr>
          <w:rFonts w:ascii="Arial" w:hAnsi="Arial" w:cs="Arial"/>
          <w:color w:val="000000" w:themeColor="text1"/>
          <w:sz w:val="10"/>
          <w:szCs w:val="10"/>
        </w:rPr>
      </w:pPr>
    </w:p>
    <w:p w14:paraId="22DC5CFE" w14:textId="138D0237" w:rsidR="0091155A" w:rsidRPr="00B5461C" w:rsidRDefault="009C1ADC" w:rsidP="0091155A">
      <w:pPr>
        <w:jc w:val="both"/>
        <w:rPr>
          <w:rFonts w:ascii="Arial" w:hAnsi="Arial" w:cs="Arial"/>
          <w:color w:val="000000" w:themeColor="text1"/>
        </w:rPr>
      </w:pPr>
      <w:r w:rsidRPr="00B5461C">
        <w:rPr>
          <w:rFonts w:ascii="Arial" w:hAnsi="Arial" w:cs="Arial"/>
          <w:b/>
          <w:color w:val="000000" w:themeColor="text1"/>
        </w:rPr>
        <w:t>8.4.-</w:t>
      </w:r>
      <w:r w:rsidRPr="00B5461C">
        <w:rPr>
          <w:rFonts w:ascii="Arial" w:hAnsi="Arial" w:cs="Arial"/>
          <w:color w:val="000000" w:themeColor="text1"/>
        </w:rPr>
        <w:t xml:space="preserve"> Contestada desfavorablemente la reclamación o entendida como rechazada la misma, por no haberse respondido en los términos establecidos y después de realizada la conciliación entre las Partes y levantada el Acta correspondiente sobre los aspectos antes mencionados,</w:t>
      </w:r>
      <w:r w:rsidR="00AA4784" w:rsidRPr="00B5461C">
        <w:rPr>
          <w:rFonts w:ascii="Arial" w:hAnsi="Arial" w:cs="Arial"/>
          <w:color w:val="000000" w:themeColor="text1"/>
        </w:rPr>
        <w:t xml:space="preserve"> </w:t>
      </w:r>
      <w:r w:rsidR="00284CF0" w:rsidRPr="00B5461C">
        <w:rPr>
          <w:rFonts w:ascii="Arial" w:hAnsi="Arial" w:cs="Arial"/>
          <w:color w:val="000000" w:themeColor="text1"/>
        </w:rPr>
        <w:t xml:space="preserve">de no llegarse a acuerdos o incumplirse lo acordados, </w:t>
      </w:r>
      <w:r w:rsidR="004E556B" w:rsidRPr="00B5461C">
        <w:rPr>
          <w:rFonts w:ascii="Arial" w:hAnsi="Arial" w:cs="Arial"/>
          <w:color w:val="000000" w:themeColor="text1"/>
        </w:rPr>
        <w:t>se debe</w:t>
      </w:r>
      <w:r w:rsidR="00961E11" w:rsidRPr="00B5461C">
        <w:rPr>
          <w:rFonts w:ascii="Arial" w:hAnsi="Arial" w:cs="Arial"/>
          <w:color w:val="000000" w:themeColor="text1"/>
        </w:rPr>
        <w:t>rán</w:t>
      </w:r>
      <w:r w:rsidR="004E556B" w:rsidRPr="00B5461C">
        <w:rPr>
          <w:rFonts w:ascii="Arial" w:hAnsi="Arial" w:cs="Arial"/>
          <w:color w:val="000000" w:themeColor="text1"/>
        </w:rPr>
        <w:t xml:space="preserve"> dirimir </w:t>
      </w:r>
      <w:r w:rsidR="0091155A" w:rsidRPr="00B5461C">
        <w:rPr>
          <w:rFonts w:ascii="Arial" w:hAnsi="Arial" w:cs="Arial"/>
          <w:color w:val="000000" w:themeColor="text1"/>
        </w:rPr>
        <w:t>de acuerdo a los procedimientos establecidos según la legislación vigente, en el caso del sistema presupuestado y empresarial de las FAR, según la Orden 269</w:t>
      </w:r>
      <w:r w:rsidR="000725AC">
        <w:rPr>
          <w:rFonts w:ascii="Arial" w:hAnsi="Arial" w:cs="Arial"/>
          <w:color w:val="000000" w:themeColor="text1"/>
        </w:rPr>
        <w:t xml:space="preserve"> de fecha 24 de enero del 2000</w:t>
      </w:r>
      <w:r w:rsidR="0091155A" w:rsidRPr="00B5461C">
        <w:rPr>
          <w:rFonts w:ascii="Arial" w:hAnsi="Arial" w:cs="Arial"/>
          <w:color w:val="000000" w:themeColor="text1"/>
        </w:rPr>
        <w:t xml:space="preserve"> y </w:t>
      </w:r>
      <w:r w:rsidR="000725AC">
        <w:rPr>
          <w:rFonts w:ascii="Arial" w:hAnsi="Arial" w:cs="Arial"/>
          <w:color w:val="000000" w:themeColor="text1"/>
        </w:rPr>
        <w:t xml:space="preserve">la Orden </w:t>
      </w:r>
      <w:r w:rsidR="0091155A" w:rsidRPr="00B5461C">
        <w:rPr>
          <w:rFonts w:ascii="Arial" w:hAnsi="Arial" w:cs="Arial"/>
          <w:color w:val="000000" w:themeColor="text1"/>
        </w:rPr>
        <w:t>410</w:t>
      </w:r>
      <w:r w:rsidR="000725AC">
        <w:rPr>
          <w:rFonts w:ascii="Arial" w:hAnsi="Arial" w:cs="Arial"/>
          <w:color w:val="000000" w:themeColor="text1"/>
        </w:rPr>
        <w:t xml:space="preserve"> de fecha 22 de septiembre de 2005, ambas</w:t>
      </w:r>
      <w:r w:rsidR="0091155A" w:rsidRPr="00B5461C">
        <w:rPr>
          <w:rFonts w:ascii="Arial" w:hAnsi="Arial" w:cs="Arial"/>
          <w:color w:val="000000" w:themeColor="text1"/>
        </w:rPr>
        <w:t xml:space="preserve"> del Ministro</w:t>
      </w:r>
      <w:r w:rsidR="000725AC">
        <w:rPr>
          <w:rFonts w:ascii="Arial" w:hAnsi="Arial" w:cs="Arial"/>
          <w:color w:val="000000" w:themeColor="text1"/>
        </w:rPr>
        <w:t xml:space="preserve"> de las Fuerzas Armadas Revolucionarias</w:t>
      </w:r>
      <w:r w:rsidR="0091155A" w:rsidRPr="00B5461C">
        <w:rPr>
          <w:rFonts w:ascii="Arial" w:hAnsi="Arial" w:cs="Arial"/>
          <w:color w:val="000000" w:themeColor="text1"/>
        </w:rPr>
        <w:t>, y para la Economía, ante la S</w:t>
      </w:r>
      <w:r w:rsidR="007F0AF3">
        <w:rPr>
          <w:rFonts w:ascii="Arial" w:hAnsi="Arial" w:cs="Arial"/>
          <w:color w:val="000000" w:themeColor="text1"/>
        </w:rPr>
        <w:t>ección</w:t>
      </w:r>
      <w:r w:rsidR="0091155A" w:rsidRPr="00B5461C">
        <w:rPr>
          <w:rFonts w:ascii="Arial" w:hAnsi="Arial" w:cs="Arial"/>
          <w:color w:val="000000" w:themeColor="text1"/>
        </w:rPr>
        <w:t xml:space="preserve"> de lo Mercantil del Tribunal Municipal correspondiente al domicilio del demandado.</w:t>
      </w:r>
    </w:p>
    <w:p w14:paraId="7AE853F0" w14:textId="77777777" w:rsidR="0091155A" w:rsidRPr="00B5461C" w:rsidRDefault="0091155A" w:rsidP="0091155A">
      <w:pPr>
        <w:jc w:val="both"/>
        <w:rPr>
          <w:rFonts w:ascii="Arial" w:hAnsi="Arial" w:cs="Arial"/>
          <w:color w:val="000000" w:themeColor="text1"/>
          <w:sz w:val="10"/>
          <w:szCs w:val="10"/>
        </w:rPr>
      </w:pPr>
    </w:p>
    <w:p w14:paraId="3DE90BF5" w14:textId="77777777" w:rsidR="009C1ADC" w:rsidRPr="00B5461C" w:rsidRDefault="009C1ADC" w:rsidP="009C1ADC">
      <w:pPr>
        <w:jc w:val="both"/>
        <w:rPr>
          <w:rFonts w:ascii="Arial" w:hAnsi="Arial" w:cs="Arial"/>
          <w:b/>
          <w:bCs/>
          <w:color w:val="000000" w:themeColor="text1"/>
        </w:rPr>
      </w:pPr>
      <w:r w:rsidRPr="00B5461C">
        <w:rPr>
          <w:rFonts w:ascii="Arial" w:hAnsi="Arial" w:cs="Arial"/>
          <w:b/>
          <w:bCs/>
          <w:color w:val="000000" w:themeColor="text1"/>
        </w:rPr>
        <w:t>IX.- LIMITACION O EXENCIÓN DE LA RESPONSABILIDAD.</w:t>
      </w:r>
    </w:p>
    <w:p w14:paraId="307C93E4" w14:textId="77777777" w:rsidR="00BD124F" w:rsidRPr="00B5461C" w:rsidRDefault="009C1ADC" w:rsidP="00BD124F">
      <w:pPr>
        <w:tabs>
          <w:tab w:val="left" w:pos="5400"/>
        </w:tabs>
        <w:jc w:val="both"/>
        <w:rPr>
          <w:rFonts w:ascii="Arial" w:hAnsi="Arial" w:cs="Arial"/>
          <w:color w:val="000000" w:themeColor="text1"/>
        </w:rPr>
      </w:pPr>
      <w:r w:rsidRPr="00B5461C">
        <w:rPr>
          <w:rFonts w:ascii="Arial" w:hAnsi="Arial" w:cs="Arial"/>
          <w:b/>
          <w:color w:val="000000" w:themeColor="text1"/>
        </w:rPr>
        <w:t>9.1.-</w:t>
      </w:r>
      <w:r w:rsidR="00BD124F" w:rsidRPr="00B5461C">
        <w:rPr>
          <w:rFonts w:ascii="Arial" w:hAnsi="Arial" w:cs="Arial"/>
          <w:color w:val="000000" w:themeColor="text1"/>
        </w:rPr>
        <w:t>A los efectos del presente Contrato se consideran causas eximentes de responsabilidad el “Caso Fortuito” y la “Fuerza Mayor”, entendidos estos en acontecimientos de carácter extraordinario, futuros e inciertos que sean imprevisibles y si previsibles, inevitables, de magnitud suficiente para impedir o retrasar directa o indirectamente, total o parcialmente, el cumplimiento de cualquiera de las obligaciones contraídas; las cuales no podrán ser objeto de reclamación ni penalidad para las partes. La Fuerza Mayor será certificada Cámara de Comercio de la República de Cuba u otra autoridad competente.</w:t>
      </w:r>
    </w:p>
    <w:p w14:paraId="36425C28" w14:textId="77777777" w:rsidR="009C1ADC" w:rsidRPr="00B5461C" w:rsidRDefault="009C1ADC" w:rsidP="00BD124F">
      <w:pPr>
        <w:tabs>
          <w:tab w:val="left" w:pos="5400"/>
        </w:tabs>
        <w:jc w:val="both"/>
        <w:rPr>
          <w:rFonts w:ascii="Arial" w:hAnsi="Arial" w:cs="Arial"/>
          <w:color w:val="000000" w:themeColor="text1"/>
        </w:rPr>
      </w:pPr>
      <w:r w:rsidRPr="00B5461C">
        <w:rPr>
          <w:rFonts w:ascii="Arial" w:hAnsi="Arial" w:cs="Arial"/>
          <w:b/>
          <w:color w:val="000000" w:themeColor="text1"/>
        </w:rPr>
        <w:t>9.2.-</w:t>
      </w:r>
      <w:r w:rsidRPr="00B5461C">
        <w:rPr>
          <w:rFonts w:ascii="Arial" w:hAnsi="Arial" w:cs="Arial"/>
          <w:color w:val="000000" w:themeColor="text1"/>
        </w:rPr>
        <w:t xml:space="preserve"> La parte que invoque las circunstancias señaladas deberá advertir a la otra por escrito y sin demora el comienzo y cese de las mismas.  La carga de la prueba, corresponde a quien la alega y deberá probarse mediante documento expedido por autoridad competente, salvo en aquellos eventos que por su notoriedad y publicidad no sea necesario observar este requisito.  Probada la fuerza mayor el período de tiempo señalado para el cumplimiento de las obligaciones, podrá ser prorrogado por período igual al de la vigencia de dichas contingencias.</w:t>
      </w:r>
    </w:p>
    <w:p w14:paraId="640FAD4C" w14:textId="7B91A86C" w:rsidR="00CB2318" w:rsidRDefault="009C1ADC" w:rsidP="00CB2318">
      <w:pPr>
        <w:jc w:val="both"/>
        <w:rPr>
          <w:rFonts w:ascii="Arial" w:hAnsi="Arial" w:cs="Arial"/>
          <w:color w:val="000000" w:themeColor="text1"/>
        </w:rPr>
      </w:pPr>
      <w:r w:rsidRPr="00B5461C">
        <w:rPr>
          <w:rFonts w:ascii="Arial" w:hAnsi="Arial" w:cs="Arial"/>
          <w:b/>
          <w:color w:val="000000" w:themeColor="text1"/>
        </w:rPr>
        <w:t>9.3.-</w:t>
      </w:r>
      <w:r w:rsidRPr="00B5461C">
        <w:rPr>
          <w:rFonts w:ascii="Arial" w:hAnsi="Arial" w:cs="Arial"/>
          <w:color w:val="000000" w:themeColor="text1"/>
        </w:rPr>
        <w:t xml:space="preserve"> Si las obligaciones no se cumplen en el nuevo plazo acordado por las partes, podrá resolverse el Contrato.</w:t>
      </w:r>
    </w:p>
    <w:p w14:paraId="7A1DB5C4" w14:textId="11D99AAE" w:rsidR="009C1ADC" w:rsidRPr="00B5461C" w:rsidRDefault="009C1ADC" w:rsidP="002A7A89">
      <w:pPr>
        <w:pStyle w:val="Ttulo1"/>
        <w:jc w:val="both"/>
        <w:rPr>
          <w:rFonts w:ascii="Arial" w:hAnsi="Arial" w:cs="Arial"/>
          <w:b/>
          <w:color w:val="000000" w:themeColor="text1"/>
          <w:sz w:val="24"/>
          <w:szCs w:val="24"/>
        </w:rPr>
      </w:pPr>
      <w:r w:rsidRPr="00B5461C">
        <w:rPr>
          <w:rFonts w:ascii="Arial" w:hAnsi="Arial" w:cs="Arial"/>
          <w:b/>
          <w:color w:val="000000" w:themeColor="text1"/>
          <w:sz w:val="24"/>
          <w:szCs w:val="24"/>
        </w:rPr>
        <w:t xml:space="preserve">X.- MODIFICACIÓN Y TERMINACIÓN DEL CONTRATO </w:t>
      </w:r>
    </w:p>
    <w:p w14:paraId="60D313F7" w14:textId="77777777" w:rsidR="009C1ADC" w:rsidRPr="00B5461C" w:rsidRDefault="009C1ADC" w:rsidP="009C1ADC">
      <w:pPr>
        <w:jc w:val="both"/>
        <w:rPr>
          <w:rFonts w:ascii="Arial" w:hAnsi="Arial" w:cs="Arial"/>
          <w:color w:val="000000" w:themeColor="text1"/>
        </w:rPr>
      </w:pPr>
      <w:r w:rsidRPr="00B5461C">
        <w:rPr>
          <w:rFonts w:ascii="Arial" w:hAnsi="Arial" w:cs="Arial"/>
          <w:b/>
          <w:color w:val="000000" w:themeColor="text1"/>
        </w:rPr>
        <w:t>10.1.-</w:t>
      </w:r>
      <w:r w:rsidRPr="00B5461C">
        <w:rPr>
          <w:rFonts w:ascii="Arial" w:hAnsi="Arial" w:cs="Arial"/>
          <w:color w:val="000000" w:themeColor="text1"/>
        </w:rPr>
        <w:t xml:space="preserve"> Las partes podrán modificar o resolver el contrato o parte del mismo, por acuerdo de las mismas, por disposición legal o por decisión judicial. La modificación o resolución por acuerdo de las partes debe estar aprobada mediante Suplemento fechado, numerado y firmado por las Partes</w:t>
      </w:r>
    </w:p>
    <w:p w14:paraId="1CB1DD00" w14:textId="77777777" w:rsidR="009C1ADC" w:rsidRPr="00B5461C" w:rsidRDefault="009C1ADC" w:rsidP="009C1ADC">
      <w:pPr>
        <w:jc w:val="both"/>
        <w:rPr>
          <w:rFonts w:ascii="Arial" w:hAnsi="Arial" w:cs="Arial"/>
          <w:color w:val="000000" w:themeColor="text1"/>
        </w:rPr>
      </w:pPr>
      <w:r w:rsidRPr="00B5461C">
        <w:rPr>
          <w:rFonts w:ascii="Arial" w:hAnsi="Arial" w:cs="Arial"/>
          <w:b/>
          <w:color w:val="000000" w:themeColor="text1"/>
        </w:rPr>
        <w:t>10.2.-</w:t>
      </w:r>
      <w:r w:rsidRPr="00B5461C">
        <w:rPr>
          <w:rFonts w:ascii="Arial" w:hAnsi="Arial" w:cs="Arial"/>
          <w:color w:val="000000" w:themeColor="text1"/>
        </w:rPr>
        <w:t xml:space="preserve"> La parte que recibe la propuesta deberá, dentro de los 10 días siguientes, dar respuesta a la misma, decursado este plazo sin que manifieste oposición alguna a ello, se entenderá que acepta la proposición.</w:t>
      </w:r>
    </w:p>
    <w:p w14:paraId="6E77FC8C" w14:textId="77777777" w:rsidR="009C1ADC" w:rsidRPr="00B5461C" w:rsidRDefault="009C1ADC" w:rsidP="009C1ADC">
      <w:pPr>
        <w:jc w:val="both"/>
        <w:rPr>
          <w:rFonts w:ascii="Arial" w:hAnsi="Arial" w:cs="Arial"/>
          <w:color w:val="000000" w:themeColor="text1"/>
        </w:rPr>
      </w:pPr>
      <w:r w:rsidRPr="00B5461C">
        <w:rPr>
          <w:rFonts w:ascii="Arial" w:hAnsi="Arial" w:cs="Arial"/>
          <w:b/>
          <w:color w:val="000000" w:themeColor="text1"/>
        </w:rPr>
        <w:t>10.3.-</w:t>
      </w:r>
      <w:r w:rsidRPr="00B5461C">
        <w:rPr>
          <w:rFonts w:ascii="Arial" w:hAnsi="Arial" w:cs="Arial"/>
          <w:color w:val="000000" w:themeColor="text1"/>
        </w:rPr>
        <w:t>Son causas de resolución del contrato, entre otras, las siguientes:</w:t>
      </w:r>
    </w:p>
    <w:p w14:paraId="0C2085DE" w14:textId="7C53F452" w:rsidR="009C1ADC" w:rsidRDefault="009C1ADC" w:rsidP="009C1ADC">
      <w:pPr>
        <w:jc w:val="both"/>
        <w:rPr>
          <w:rFonts w:ascii="Arial" w:hAnsi="Arial" w:cs="Arial"/>
          <w:color w:val="000000" w:themeColor="text1"/>
        </w:rPr>
      </w:pPr>
      <w:r w:rsidRPr="00B5461C">
        <w:rPr>
          <w:rFonts w:ascii="Arial" w:hAnsi="Arial" w:cs="Arial"/>
          <w:b/>
          <w:color w:val="000000" w:themeColor="text1"/>
        </w:rPr>
        <w:t>a)</w:t>
      </w:r>
      <w:r w:rsidRPr="00B5461C">
        <w:rPr>
          <w:rFonts w:ascii="Arial" w:hAnsi="Arial" w:cs="Arial"/>
          <w:color w:val="000000" w:themeColor="text1"/>
        </w:rPr>
        <w:t xml:space="preserve"> Imposibilidad transitoria o permanente de cumplir los servicios pactados por causas imputables a</w:t>
      </w:r>
      <w:r w:rsidR="00AA4784" w:rsidRPr="00B5461C">
        <w:rPr>
          <w:rFonts w:ascii="Arial" w:hAnsi="Arial" w:cs="Arial"/>
          <w:color w:val="000000" w:themeColor="text1"/>
        </w:rPr>
        <w:t xml:space="preserve"> </w:t>
      </w:r>
      <w:r w:rsidR="001A5B40" w:rsidRPr="00B5461C">
        <w:rPr>
          <w:rFonts w:ascii="Arial" w:hAnsi="Arial" w:cs="Arial"/>
          <w:b/>
          <w:color w:val="000000" w:themeColor="text1"/>
        </w:rPr>
        <w:t>EL</w:t>
      </w:r>
      <w:r w:rsidR="00AA4784" w:rsidRPr="00B5461C">
        <w:rPr>
          <w:rFonts w:ascii="Arial" w:hAnsi="Arial" w:cs="Arial"/>
          <w:b/>
          <w:color w:val="000000" w:themeColor="text1"/>
        </w:rPr>
        <w:t xml:space="preserve"> </w:t>
      </w:r>
      <w:r w:rsidRPr="00B5461C">
        <w:rPr>
          <w:rFonts w:ascii="Arial" w:hAnsi="Arial" w:cs="Arial"/>
          <w:b/>
          <w:color w:val="000000" w:themeColor="text1"/>
          <w:lang w:val="es-MX"/>
        </w:rPr>
        <w:t>PRESTADOR</w:t>
      </w:r>
      <w:r w:rsidRPr="00B5461C">
        <w:rPr>
          <w:rFonts w:ascii="Arial" w:hAnsi="Arial" w:cs="Arial"/>
          <w:color w:val="000000" w:themeColor="text1"/>
        </w:rPr>
        <w:t>, quedando al arbitrio de</w:t>
      </w:r>
      <w:r w:rsidR="00AA4784" w:rsidRPr="00B5461C">
        <w:rPr>
          <w:rFonts w:ascii="Arial" w:hAnsi="Arial" w:cs="Arial"/>
          <w:color w:val="000000" w:themeColor="text1"/>
        </w:rPr>
        <w:t xml:space="preserve"> </w:t>
      </w:r>
      <w:r w:rsidR="001A5B40" w:rsidRPr="00B5461C">
        <w:rPr>
          <w:rFonts w:ascii="Arial" w:hAnsi="Arial" w:cs="Arial"/>
          <w:b/>
          <w:color w:val="000000" w:themeColor="text1"/>
        </w:rPr>
        <w:t>EL</w:t>
      </w:r>
      <w:r w:rsidR="00AA4784" w:rsidRPr="00B5461C">
        <w:rPr>
          <w:rFonts w:ascii="Arial" w:hAnsi="Arial" w:cs="Arial"/>
          <w:b/>
          <w:color w:val="000000" w:themeColor="text1"/>
        </w:rPr>
        <w:t xml:space="preserve"> </w:t>
      </w:r>
      <w:r w:rsidRPr="00B5461C">
        <w:rPr>
          <w:rFonts w:ascii="Arial" w:hAnsi="Arial" w:cs="Arial"/>
          <w:b/>
          <w:color w:val="000000" w:themeColor="text1"/>
        </w:rPr>
        <w:t>CLIENTE</w:t>
      </w:r>
      <w:r w:rsidRPr="00B5461C">
        <w:rPr>
          <w:rFonts w:ascii="Arial" w:hAnsi="Arial" w:cs="Arial"/>
          <w:color w:val="000000" w:themeColor="text1"/>
        </w:rPr>
        <w:t xml:space="preserve"> la concesión de un nuevo plazo o la resolución del contrato.</w:t>
      </w:r>
    </w:p>
    <w:p w14:paraId="3BD0DA96" w14:textId="77777777" w:rsidR="00BA27A1" w:rsidRPr="00B5461C" w:rsidRDefault="00BA27A1" w:rsidP="009C1ADC">
      <w:pPr>
        <w:jc w:val="both"/>
        <w:rPr>
          <w:rFonts w:ascii="Arial" w:hAnsi="Arial" w:cs="Arial"/>
          <w:color w:val="000000" w:themeColor="text1"/>
        </w:rPr>
      </w:pPr>
    </w:p>
    <w:p w14:paraId="56BC44A1" w14:textId="210ED42A" w:rsidR="009C1ADC" w:rsidRPr="00B5461C" w:rsidRDefault="009C1ADC" w:rsidP="009C1ADC">
      <w:pPr>
        <w:jc w:val="both"/>
        <w:rPr>
          <w:rFonts w:ascii="Arial" w:hAnsi="Arial" w:cs="Arial"/>
          <w:color w:val="000000" w:themeColor="text1"/>
        </w:rPr>
      </w:pPr>
      <w:r w:rsidRPr="00B5461C">
        <w:rPr>
          <w:rFonts w:ascii="Arial" w:hAnsi="Arial" w:cs="Arial"/>
          <w:b/>
          <w:color w:val="000000" w:themeColor="text1"/>
        </w:rPr>
        <w:lastRenderedPageBreak/>
        <w:t>b)</w:t>
      </w:r>
      <w:r w:rsidRPr="00B5461C">
        <w:rPr>
          <w:rFonts w:ascii="Arial" w:hAnsi="Arial" w:cs="Arial"/>
          <w:color w:val="000000" w:themeColor="text1"/>
        </w:rPr>
        <w:t xml:space="preserve"> Imposibilidad de cumplir los servicios pactados por causas imputables a</w:t>
      </w:r>
      <w:r w:rsidR="00AA4784" w:rsidRPr="00B5461C">
        <w:rPr>
          <w:rFonts w:ascii="Arial" w:hAnsi="Arial" w:cs="Arial"/>
          <w:color w:val="000000" w:themeColor="text1"/>
        </w:rPr>
        <w:t xml:space="preserve"> </w:t>
      </w:r>
      <w:r w:rsidR="001A5B40" w:rsidRPr="00B5461C">
        <w:rPr>
          <w:rFonts w:ascii="Arial" w:hAnsi="Arial" w:cs="Arial"/>
          <w:b/>
          <w:color w:val="000000" w:themeColor="text1"/>
        </w:rPr>
        <w:t>EL</w:t>
      </w:r>
      <w:r w:rsidR="00AA4784" w:rsidRPr="00B5461C">
        <w:rPr>
          <w:rFonts w:ascii="Arial" w:hAnsi="Arial" w:cs="Arial"/>
          <w:b/>
          <w:color w:val="000000" w:themeColor="text1"/>
        </w:rPr>
        <w:t xml:space="preserve"> </w:t>
      </w:r>
      <w:r w:rsidRPr="00B5461C">
        <w:rPr>
          <w:rFonts w:ascii="Arial" w:hAnsi="Arial" w:cs="Arial"/>
          <w:b/>
          <w:color w:val="000000" w:themeColor="text1"/>
          <w:lang w:val="es-MX"/>
        </w:rPr>
        <w:t>PRESTADOR</w:t>
      </w:r>
      <w:r w:rsidRPr="00B5461C">
        <w:rPr>
          <w:rFonts w:ascii="Arial" w:hAnsi="Arial" w:cs="Arial"/>
          <w:color w:val="000000" w:themeColor="text1"/>
        </w:rPr>
        <w:t>.</w:t>
      </w:r>
    </w:p>
    <w:p w14:paraId="0FA1AA0F" w14:textId="50EE16D0" w:rsidR="009C1ADC" w:rsidRPr="00B5461C" w:rsidRDefault="009C1ADC" w:rsidP="009C1ADC">
      <w:pPr>
        <w:jc w:val="both"/>
        <w:rPr>
          <w:rFonts w:ascii="Arial" w:hAnsi="Arial" w:cs="Arial"/>
          <w:color w:val="000000" w:themeColor="text1"/>
        </w:rPr>
      </w:pPr>
      <w:r w:rsidRPr="00B5461C">
        <w:rPr>
          <w:rFonts w:ascii="Arial" w:hAnsi="Arial" w:cs="Arial"/>
          <w:color w:val="000000" w:themeColor="text1"/>
        </w:rPr>
        <w:t xml:space="preserve">En ambos casos </w:t>
      </w:r>
      <w:r w:rsidR="001A5B40" w:rsidRPr="00B5461C">
        <w:rPr>
          <w:rFonts w:ascii="Arial" w:hAnsi="Arial" w:cs="Arial"/>
          <w:b/>
          <w:color w:val="000000" w:themeColor="text1"/>
        </w:rPr>
        <w:t>EL</w:t>
      </w:r>
      <w:r w:rsidR="00AA4784" w:rsidRPr="00B5461C">
        <w:rPr>
          <w:rFonts w:ascii="Arial" w:hAnsi="Arial" w:cs="Arial"/>
          <w:b/>
          <w:color w:val="000000" w:themeColor="text1"/>
        </w:rPr>
        <w:t xml:space="preserve"> </w:t>
      </w:r>
      <w:r w:rsidRPr="00B5461C">
        <w:rPr>
          <w:rFonts w:ascii="Arial" w:hAnsi="Arial" w:cs="Arial"/>
          <w:b/>
          <w:color w:val="000000" w:themeColor="text1"/>
          <w:lang w:val="es-MX"/>
        </w:rPr>
        <w:t>PRESTADOR</w:t>
      </w:r>
      <w:r w:rsidRPr="00B5461C">
        <w:rPr>
          <w:rFonts w:ascii="Arial" w:hAnsi="Arial" w:cs="Arial"/>
          <w:color w:val="000000" w:themeColor="text1"/>
        </w:rPr>
        <w:t xml:space="preserve"> debe comunicar a</w:t>
      </w:r>
      <w:r w:rsidR="00AA4784" w:rsidRPr="00B5461C">
        <w:rPr>
          <w:rFonts w:ascii="Arial" w:hAnsi="Arial" w:cs="Arial"/>
          <w:color w:val="000000" w:themeColor="text1"/>
        </w:rPr>
        <w:t xml:space="preserve"> </w:t>
      </w:r>
      <w:r w:rsidR="001A5B40" w:rsidRPr="00B5461C">
        <w:rPr>
          <w:rFonts w:ascii="Arial" w:hAnsi="Arial" w:cs="Arial"/>
          <w:b/>
          <w:color w:val="000000" w:themeColor="text1"/>
        </w:rPr>
        <w:t>EL</w:t>
      </w:r>
      <w:r w:rsidR="00AA4784" w:rsidRPr="00B5461C">
        <w:rPr>
          <w:rFonts w:ascii="Arial" w:hAnsi="Arial" w:cs="Arial"/>
          <w:b/>
          <w:color w:val="000000" w:themeColor="text1"/>
        </w:rPr>
        <w:t xml:space="preserve"> </w:t>
      </w:r>
      <w:r w:rsidRPr="00B5461C">
        <w:rPr>
          <w:rFonts w:ascii="Arial" w:hAnsi="Arial" w:cs="Arial"/>
          <w:b/>
          <w:color w:val="000000" w:themeColor="text1"/>
        </w:rPr>
        <w:t>CLIENTE</w:t>
      </w:r>
      <w:r w:rsidRPr="00B5461C">
        <w:rPr>
          <w:rFonts w:ascii="Arial" w:hAnsi="Arial" w:cs="Arial"/>
          <w:color w:val="000000" w:themeColor="text1"/>
        </w:rPr>
        <w:t xml:space="preserve"> las circunstancias que determinan la imposibilidad de su cumplimiento desde el momento en que estas sobrevengan, sin perjuicio de la responsabilidad en que incurre por el incumplimiento.  </w:t>
      </w:r>
    </w:p>
    <w:p w14:paraId="4805C58F" w14:textId="58EE154F" w:rsidR="009C1ADC" w:rsidRPr="00B5461C" w:rsidRDefault="009C1ADC" w:rsidP="009C1ADC">
      <w:pPr>
        <w:jc w:val="both"/>
        <w:rPr>
          <w:rFonts w:ascii="Arial" w:hAnsi="Arial" w:cs="Arial"/>
          <w:color w:val="000000" w:themeColor="text1"/>
        </w:rPr>
      </w:pPr>
      <w:r w:rsidRPr="00B5461C">
        <w:rPr>
          <w:rFonts w:ascii="Arial" w:hAnsi="Arial" w:cs="Arial"/>
          <w:b/>
          <w:color w:val="000000" w:themeColor="text1"/>
        </w:rPr>
        <w:t>10.4.-</w:t>
      </w:r>
      <w:r w:rsidRPr="00B5461C">
        <w:rPr>
          <w:rFonts w:ascii="Arial" w:hAnsi="Arial" w:cs="Arial"/>
          <w:color w:val="000000" w:themeColor="text1"/>
        </w:rPr>
        <w:t xml:space="preserve"> En el caso de que las operaciones estuvieran en curso, no exonera a las partes de las obligaciones contraídas, las cuales mantendrán su vigencia hasta la fecha para dar por cumplida la resolución.</w:t>
      </w:r>
      <w:r w:rsidR="00AA4784" w:rsidRPr="00B5461C">
        <w:rPr>
          <w:rFonts w:ascii="Arial" w:hAnsi="Arial" w:cs="Arial"/>
          <w:color w:val="000000" w:themeColor="text1"/>
        </w:rPr>
        <w:t xml:space="preserve"> </w:t>
      </w:r>
      <w:r w:rsidRPr="00B5461C">
        <w:rPr>
          <w:rFonts w:ascii="Arial" w:hAnsi="Arial" w:cs="Arial"/>
          <w:color w:val="000000" w:themeColor="text1"/>
        </w:rPr>
        <w:t>Los efectos de la resolución de este contrato, no podrán perjudicar los derechos y obligaciones adquiridas por ambas partes antes de la resolución, así como no se perjudicarán las operaciones que se estén efectuando y los cobros pendientes de realizarse.</w:t>
      </w:r>
    </w:p>
    <w:p w14:paraId="2078DD10" w14:textId="77777777" w:rsidR="00F54D41" w:rsidRPr="00B5461C" w:rsidRDefault="009C1ADC" w:rsidP="00F54D41">
      <w:pPr>
        <w:jc w:val="both"/>
        <w:rPr>
          <w:rFonts w:ascii="Arial" w:hAnsi="Arial" w:cs="Arial"/>
          <w:color w:val="000000" w:themeColor="text1"/>
        </w:rPr>
      </w:pPr>
      <w:r w:rsidRPr="00B5461C">
        <w:rPr>
          <w:rFonts w:ascii="Arial" w:hAnsi="Arial" w:cs="Arial"/>
          <w:b/>
          <w:color w:val="000000" w:themeColor="text1"/>
        </w:rPr>
        <w:t>10.5.-</w:t>
      </w:r>
      <w:r w:rsidRPr="00B5461C">
        <w:rPr>
          <w:rFonts w:ascii="Arial" w:hAnsi="Arial" w:cs="Arial"/>
          <w:color w:val="000000" w:themeColor="text1"/>
        </w:rPr>
        <w:t xml:space="preserve"> La parte causante de la resolución del Contrato responde de los daños y perjuicios que se deriven de esta para la otra parte, excepto por causa de fuerza mayor o caso fortuito. </w:t>
      </w:r>
    </w:p>
    <w:p w14:paraId="57C567AF" w14:textId="77777777" w:rsidR="004E6A02" w:rsidRPr="00B5461C" w:rsidRDefault="004E6A02" w:rsidP="00F54D41">
      <w:pPr>
        <w:jc w:val="both"/>
        <w:rPr>
          <w:rFonts w:ascii="Arial" w:hAnsi="Arial" w:cs="Arial"/>
          <w:color w:val="000000" w:themeColor="text1"/>
        </w:rPr>
      </w:pPr>
    </w:p>
    <w:p w14:paraId="4B27793E" w14:textId="77777777" w:rsidR="009C1ADC" w:rsidRPr="00B5461C" w:rsidRDefault="009C1ADC" w:rsidP="00F54D41">
      <w:pPr>
        <w:jc w:val="both"/>
        <w:rPr>
          <w:rFonts w:ascii="Arial" w:hAnsi="Arial" w:cs="Arial"/>
          <w:b/>
          <w:color w:val="000000" w:themeColor="text1"/>
        </w:rPr>
      </w:pPr>
      <w:r w:rsidRPr="00B5461C">
        <w:rPr>
          <w:rFonts w:ascii="Arial" w:hAnsi="Arial" w:cs="Arial"/>
          <w:b/>
          <w:color w:val="000000" w:themeColor="text1"/>
        </w:rPr>
        <w:t>XI.- PROTECCIÓN A LA PROPIEDAD INTELECTUAL</w:t>
      </w:r>
    </w:p>
    <w:p w14:paraId="4463231A" w14:textId="77777777" w:rsidR="009C1ADC" w:rsidRPr="00B5461C" w:rsidRDefault="009C1ADC" w:rsidP="009C1ADC">
      <w:pPr>
        <w:jc w:val="both"/>
        <w:rPr>
          <w:rFonts w:ascii="Arial" w:hAnsi="Arial" w:cs="Arial"/>
          <w:color w:val="000000" w:themeColor="text1"/>
        </w:rPr>
      </w:pPr>
      <w:r w:rsidRPr="00B5461C">
        <w:rPr>
          <w:rFonts w:ascii="Arial" w:hAnsi="Arial" w:cs="Arial"/>
          <w:b/>
          <w:color w:val="000000" w:themeColor="text1"/>
        </w:rPr>
        <w:t>11.1.-</w:t>
      </w:r>
      <w:r w:rsidRPr="00B5461C">
        <w:rPr>
          <w:rFonts w:ascii="Arial" w:hAnsi="Arial" w:cs="Arial"/>
          <w:color w:val="000000" w:themeColor="text1"/>
        </w:rPr>
        <w:t xml:space="preserve"> Cualquier innovación y/o racionalización durante el proceso productivo será pagado por </w:t>
      </w:r>
      <w:r w:rsidRPr="00B5461C">
        <w:rPr>
          <w:rFonts w:ascii="Arial" w:hAnsi="Arial" w:cs="Arial"/>
          <w:b/>
          <w:color w:val="000000" w:themeColor="text1"/>
        </w:rPr>
        <w:t>EL CLIENTE</w:t>
      </w:r>
      <w:r w:rsidRPr="00B5461C">
        <w:rPr>
          <w:rFonts w:ascii="Arial" w:hAnsi="Arial" w:cs="Arial"/>
          <w:color w:val="000000" w:themeColor="text1"/>
        </w:rPr>
        <w:t>, siempre que estos se incorporen como valor agregado a los servicios adquiridos mediante este contrato.</w:t>
      </w:r>
    </w:p>
    <w:p w14:paraId="2A4685A5" w14:textId="768C97FA" w:rsidR="009C1ADC" w:rsidRPr="00B5461C" w:rsidRDefault="009C1ADC" w:rsidP="002A7A89">
      <w:pPr>
        <w:jc w:val="both"/>
        <w:rPr>
          <w:rFonts w:ascii="Arial" w:hAnsi="Arial" w:cs="Arial"/>
          <w:color w:val="000000" w:themeColor="text1"/>
        </w:rPr>
      </w:pPr>
      <w:r w:rsidRPr="00B5461C">
        <w:rPr>
          <w:rFonts w:ascii="Arial" w:hAnsi="Arial" w:cs="Arial"/>
          <w:b/>
          <w:color w:val="000000" w:themeColor="text1"/>
        </w:rPr>
        <w:t>11.2.-</w:t>
      </w:r>
      <w:r w:rsidRPr="00B5461C">
        <w:rPr>
          <w:rFonts w:ascii="Arial" w:hAnsi="Arial" w:cs="Arial"/>
          <w:color w:val="000000" w:themeColor="text1"/>
        </w:rPr>
        <w:t xml:space="preserve"> Los resultados que sean inscribibles en los registros de la propiedad industrial y del derecho de autor, se harán a nombre de todos los que como autores hayan participado en los mismos, sean de</w:t>
      </w:r>
      <w:r w:rsidR="00AA4784" w:rsidRPr="00B5461C">
        <w:rPr>
          <w:rFonts w:ascii="Arial" w:hAnsi="Arial" w:cs="Arial"/>
          <w:color w:val="000000" w:themeColor="text1"/>
        </w:rPr>
        <w:t xml:space="preserve"> </w:t>
      </w:r>
      <w:r w:rsidR="001A5B40" w:rsidRPr="00B5461C">
        <w:rPr>
          <w:rFonts w:ascii="Arial" w:hAnsi="Arial" w:cs="Arial"/>
          <w:b/>
          <w:color w:val="000000" w:themeColor="text1"/>
        </w:rPr>
        <w:t>EL</w:t>
      </w:r>
      <w:r w:rsidR="00AA4784" w:rsidRPr="00B5461C">
        <w:rPr>
          <w:rFonts w:ascii="Arial" w:hAnsi="Arial" w:cs="Arial"/>
          <w:b/>
          <w:color w:val="000000" w:themeColor="text1"/>
        </w:rPr>
        <w:t xml:space="preserve"> </w:t>
      </w:r>
      <w:r w:rsidRPr="00B5461C">
        <w:rPr>
          <w:rFonts w:ascii="Arial" w:hAnsi="Arial" w:cs="Arial"/>
          <w:b/>
          <w:color w:val="000000" w:themeColor="text1"/>
          <w:lang w:val="es-MX"/>
        </w:rPr>
        <w:t>PRESTADOR</w:t>
      </w:r>
      <w:r w:rsidRPr="00B5461C">
        <w:rPr>
          <w:rFonts w:ascii="Arial" w:hAnsi="Arial" w:cs="Arial"/>
          <w:color w:val="000000" w:themeColor="text1"/>
        </w:rPr>
        <w:t xml:space="preserve"> o de</w:t>
      </w:r>
      <w:r w:rsidR="00AA4784" w:rsidRPr="00B5461C">
        <w:rPr>
          <w:rFonts w:ascii="Arial" w:hAnsi="Arial" w:cs="Arial"/>
          <w:color w:val="000000" w:themeColor="text1"/>
        </w:rPr>
        <w:t xml:space="preserve"> </w:t>
      </w:r>
      <w:r w:rsidR="001A5B40" w:rsidRPr="00B5461C">
        <w:rPr>
          <w:rFonts w:ascii="Arial" w:hAnsi="Arial" w:cs="Arial"/>
          <w:b/>
          <w:color w:val="000000" w:themeColor="text1"/>
        </w:rPr>
        <w:t>EL</w:t>
      </w:r>
      <w:r w:rsidR="00AA4784" w:rsidRPr="00B5461C">
        <w:rPr>
          <w:rFonts w:ascii="Arial" w:hAnsi="Arial" w:cs="Arial"/>
          <w:b/>
          <w:color w:val="000000" w:themeColor="text1"/>
        </w:rPr>
        <w:t xml:space="preserve"> </w:t>
      </w:r>
      <w:r w:rsidRPr="00B5461C">
        <w:rPr>
          <w:rFonts w:ascii="Arial" w:hAnsi="Arial" w:cs="Arial"/>
          <w:b/>
          <w:color w:val="000000" w:themeColor="text1"/>
        </w:rPr>
        <w:t>CLIENTE</w:t>
      </w:r>
      <w:r w:rsidRPr="00B5461C">
        <w:rPr>
          <w:rFonts w:ascii="Arial" w:hAnsi="Arial" w:cs="Arial"/>
          <w:color w:val="000000" w:themeColor="text1"/>
        </w:rPr>
        <w:t xml:space="preserve"> y de acuerdo a las normas establecidas en la base reglamentaria vigente.</w:t>
      </w:r>
    </w:p>
    <w:p w14:paraId="6E81E5AD" w14:textId="77777777" w:rsidR="00FE1DE0" w:rsidRPr="00B5461C" w:rsidRDefault="00FE1DE0" w:rsidP="00FE1DE0">
      <w:pPr>
        <w:pStyle w:val="Ttulo1"/>
        <w:jc w:val="both"/>
        <w:rPr>
          <w:rFonts w:ascii="Arial" w:hAnsi="Arial" w:cs="Arial"/>
          <w:b/>
          <w:color w:val="000000" w:themeColor="text1"/>
          <w:sz w:val="24"/>
          <w:szCs w:val="24"/>
        </w:rPr>
      </w:pPr>
      <w:r w:rsidRPr="00B5461C">
        <w:rPr>
          <w:rFonts w:ascii="Arial" w:hAnsi="Arial" w:cs="Arial"/>
          <w:b/>
          <w:color w:val="000000" w:themeColor="text1"/>
          <w:sz w:val="24"/>
          <w:szCs w:val="24"/>
        </w:rPr>
        <w:t>XII.- LEGISLACION APLICABLE</w:t>
      </w:r>
    </w:p>
    <w:p w14:paraId="08551CC8" w14:textId="77777777" w:rsidR="00FE1DE0" w:rsidRPr="00B5461C" w:rsidRDefault="00FE1DE0" w:rsidP="00FE1DE0">
      <w:pPr>
        <w:rPr>
          <w:color w:val="000000" w:themeColor="text1"/>
          <w:sz w:val="10"/>
          <w:szCs w:val="10"/>
        </w:rPr>
      </w:pPr>
    </w:p>
    <w:p w14:paraId="443DCCBE" w14:textId="7D02D0A7" w:rsidR="00AB51BD" w:rsidRPr="00B5461C" w:rsidRDefault="00866C35" w:rsidP="00866C35">
      <w:pPr>
        <w:jc w:val="both"/>
        <w:rPr>
          <w:rFonts w:ascii="Arial" w:hAnsi="Arial" w:cs="Arial"/>
          <w:color w:val="000000" w:themeColor="text1"/>
        </w:rPr>
      </w:pPr>
      <w:r w:rsidRPr="00B5461C">
        <w:rPr>
          <w:rFonts w:ascii="Arial" w:hAnsi="Arial" w:cs="Arial"/>
          <w:b/>
          <w:color w:val="000000" w:themeColor="text1"/>
        </w:rPr>
        <w:t>12.1.-</w:t>
      </w:r>
      <w:r w:rsidRPr="00B5461C">
        <w:rPr>
          <w:rFonts w:ascii="Arial" w:hAnsi="Arial" w:cs="Arial"/>
          <w:color w:val="000000" w:themeColor="text1"/>
        </w:rPr>
        <w:t xml:space="preserve">El presente Contrato se regirá supletoriamente a la Ley Nº.59 Código Civil de 16 de julio 1987; Ley 141 Código de procesos de 28 de octubre de 2021, </w:t>
      </w:r>
      <w:r w:rsidRPr="00B5461C">
        <w:rPr>
          <w:rFonts w:ascii="Arial" w:hAnsi="Arial"/>
          <w:color w:val="000000" w:themeColor="text1"/>
        </w:rPr>
        <w:t>Decreto Ley No. 304 “ De la Contratación Económica”, de fecha 1/11/ 12; Decreto 310  De los Tipos de Contratos ”; de fecha 17 de diciembre del 2012</w:t>
      </w:r>
      <w:r w:rsidRPr="00B5461C">
        <w:rPr>
          <w:rFonts w:ascii="Arial" w:hAnsi="Arial" w:cs="Arial"/>
          <w:color w:val="000000" w:themeColor="text1"/>
        </w:rPr>
        <w:t xml:space="preserve">, </w:t>
      </w:r>
      <w:r w:rsidR="006203BB" w:rsidRPr="00B5461C">
        <w:rPr>
          <w:rFonts w:ascii="Arial" w:hAnsi="Arial" w:cs="Arial"/>
          <w:color w:val="000000" w:themeColor="text1"/>
        </w:rPr>
        <w:t>Decreto Ley 100/2024 del Consejo de Estado sobre el Sistema de Pagos</w:t>
      </w:r>
      <w:r w:rsidR="00AC324F" w:rsidRPr="00B5461C">
        <w:rPr>
          <w:rFonts w:ascii="Arial" w:hAnsi="Arial" w:cs="Arial"/>
          <w:color w:val="000000" w:themeColor="text1"/>
        </w:rPr>
        <w:t xml:space="preserve">, las Ordenes 269, </w:t>
      </w:r>
      <w:r w:rsidRPr="00B5461C">
        <w:rPr>
          <w:rFonts w:ascii="Arial" w:hAnsi="Arial" w:cs="Arial"/>
          <w:color w:val="000000" w:themeColor="text1"/>
        </w:rPr>
        <w:t>y 410 “Para modificar el Anexo 1 Reglas de Procedimientos para la solución de Controversias y Conflictos Económicos entre Entidades Militares, Económicas e Instituciones de las FAR” de fecha 22 de septiembre del 2005, ambas del Ministro de las FAR, Resolución 148 de fecha 3 de julio de 2023,</w:t>
      </w:r>
      <w:r w:rsidR="00BA70B5" w:rsidRPr="00B5461C">
        <w:rPr>
          <w:rFonts w:ascii="Arial" w:hAnsi="Arial" w:cs="Arial"/>
          <w:color w:val="000000" w:themeColor="text1"/>
        </w:rPr>
        <w:t xml:space="preserve"> especificadas en el Ministerio de Finanzas y Precios.</w:t>
      </w:r>
      <w:r w:rsidRPr="00B5461C">
        <w:rPr>
          <w:rFonts w:ascii="Arial" w:hAnsi="Arial" w:cs="Arial"/>
          <w:color w:val="000000" w:themeColor="text1"/>
        </w:rPr>
        <w:t xml:space="preserve"> </w:t>
      </w:r>
    </w:p>
    <w:p w14:paraId="11E475AF" w14:textId="77777777" w:rsidR="00AB51BD" w:rsidRPr="00B5461C" w:rsidRDefault="00AB51BD" w:rsidP="00866C35">
      <w:pPr>
        <w:jc w:val="both"/>
        <w:rPr>
          <w:rFonts w:ascii="Arial" w:hAnsi="Arial" w:cs="Arial"/>
          <w:color w:val="000000" w:themeColor="text1"/>
          <w:sz w:val="10"/>
          <w:szCs w:val="10"/>
        </w:rPr>
      </w:pPr>
    </w:p>
    <w:p w14:paraId="04837A31" w14:textId="77777777" w:rsidR="009C1ADC" w:rsidRPr="00B5461C" w:rsidRDefault="009C1ADC" w:rsidP="009C1ADC">
      <w:pPr>
        <w:jc w:val="both"/>
        <w:rPr>
          <w:rFonts w:ascii="Arial" w:hAnsi="Arial" w:cs="Arial"/>
          <w:i/>
          <w:color w:val="000000" w:themeColor="text1"/>
        </w:rPr>
      </w:pPr>
      <w:r w:rsidRPr="00B5461C">
        <w:rPr>
          <w:rFonts w:ascii="Arial" w:hAnsi="Arial" w:cs="Arial"/>
          <w:b/>
          <w:color w:val="000000" w:themeColor="text1"/>
        </w:rPr>
        <w:t>XIII.</w:t>
      </w:r>
      <w:r w:rsidR="004F50BE" w:rsidRPr="00B5461C">
        <w:rPr>
          <w:rFonts w:ascii="Arial" w:hAnsi="Arial" w:cs="Arial"/>
          <w:b/>
          <w:color w:val="000000" w:themeColor="text1"/>
        </w:rPr>
        <w:t>- VIGENCIA</w:t>
      </w:r>
      <w:r w:rsidRPr="00B5461C">
        <w:rPr>
          <w:rFonts w:ascii="Arial" w:hAnsi="Arial" w:cs="Arial"/>
          <w:b/>
          <w:color w:val="000000" w:themeColor="text1"/>
        </w:rPr>
        <w:t xml:space="preserve"> DEL CONTRATO</w:t>
      </w:r>
    </w:p>
    <w:p w14:paraId="42F36572" w14:textId="002ECE18" w:rsidR="009817DC" w:rsidRPr="00B5461C" w:rsidRDefault="009C1ADC" w:rsidP="009C1ADC">
      <w:pPr>
        <w:jc w:val="both"/>
        <w:rPr>
          <w:rFonts w:ascii="Arial" w:hAnsi="Arial" w:cs="Arial"/>
          <w:color w:val="000000" w:themeColor="text1"/>
        </w:rPr>
      </w:pPr>
      <w:r w:rsidRPr="00B5461C">
        <w:rPr>
          <w:rFonts w:ascii="Arial" w:hAnsi="Arial" w:cs="Arial"/>
          <w:b/>
          <w:color w:val="000000" w:themeColor="text1"/>
        </w:rPr>
        <w:t>13.1.-</w:t>
      </w:r>
      <w:r w:rsidR="00FA69C7" w:rsidRPr="00B5461C">
        <w:rPr>
          <w:rFonts w:ascii="Arial" w:hAnsi="Arial" w:cs="Arial"/>
          <w:b/>
          <w:color w:val="000000" w:themeColor="text1"/>
        </w:rPr>
        <w:t xml:space="preserve"> </w:t>
      </w:r>
      <w:r w:rsidRPr="00B5461C">
        <w:rPr>
          <w:rFonts w:ascii="Arial" w:hAnsi="Arial" w:cs="Arial"/>
          <w:color w:val="000000" w:themeColor="text1"/>
        </w:rPr>
        <w:t xml:space="preserve">El presente </w:t>
      </w:r>
      <w:r w:rsidRPr="00B5461C">
        <w:rPr>
          <w:rFonts w:ascii="Arial" w:hAnsi="Arial" w:cs="Arial"/>
          <w:b/>
          <w:color w:val="000000" w:themeColor="text1"/>
        </w:rPr>
        <w:t>CONTRATO</w:t>
      </w:r>
      <w:r w:rsidRPr="00B5461C">
        <w:rPr>
          <w:rFonts w:ascii="Arial" w:hAnsi="Arial" w:cs="Arial"/>
          <w:color w:val="000000" w:themeColor="text1"/>
        </w:rPr>
        <w:t xml:space="preserve"> entrará en vigor a la fecha de la firma y será válido por el término de </w:t>
      </w:r>
      <w:r w:rsidR="009F108F" w:rsidRPr="00B5461C">
        <w:rPr>
          <w:rFonts w:ascii="Arial" w:hAnsi="Arial" w:cs="Arial"/>
          <w:b/>
          <w:color w:val="000000" w:themeColor="text1"/>
        </w:rPr>
        <w:t xml:space="preserve">2 </w:t>
      </w:r>
      <w:r w:rsidR="00CC1993" w:rsidRPr="00B5461C">
        <w:rPr>
          <w:rFonts w:ascii="Arial" w:hAnsi="Arial" w:cs="Arial"/>
          <w:b/>
          <w:color w:val="000000" w:themeColor="text1"/>
        </w:rPr>
        <w:t>años</w:t>
      </w:r>
      <w:r w:rsidR="00B06E05" w:rsidRPr="00B5461C">
        <w:rPr>
          <w:rFonts w:ascii="Arial" w:hAnsi="Arial" w:cs="Arial"/>
          <w:b/>
          <w:color w:val="000000" w:themeColor="text1"/>
        </w:rPr>
        <w:t>.</w:t>
      </w:r>
      <w:r w:rsidR="00033524" w:rsidRPr="00B5461C">
        <w:rPr>
          <w:rFonts w:ascii="Arial" w:hAnsi="Arial" w:cs="Arial"/>
          <w:b/>
          <w:color w:val="000000" w:themeColor="text1"/>
        </w:rPr>
        <w:t xml:space="preserve"> </w:t>
      </w:r>
      <w:r w:rsidR="00AB0FB1" w:rsidRPr="00B5461C">
        <w:rPr>
          <w:rFonts w:ascii="Arial" w:hAnsi="Arial" w:cs="Arial"/>
          <w:color w:val="000000" w:themeColor="text1"/>
        </w:rPr>
        <w:t>Suplementándose anualmente</w:t>
      </w:r>
      <w:r w:rsidR="00B06E05" w:rsidRPr="00B5461C">
        <w:rPr>
          <w:rFonts w:ascii="Arial" w:hAnsi="Arial" w:cs="Arial"/>
          <w:color w:val="000000" w:themeColor="text1"/>
        </w:rPr>
        <w:t xml:space="preserve"> en el caso de los clientes del sistema presupuestado de las FAR para la aceptación de las demandas de las especialidades con</w:t>
      </w:r>
      <w:r w:rsidR="00AB0FB1" w:rsidRPr="00B5461C">
        <w:rPr>
          <w:rFonts w:ascii="Arial" w:hAnsi="Arial" w:cs="Arial"/>
          <w:color w:val="000000" w:themeColor="text1"/>
        </w:rPr>
        <w:t xml:space="preserve"> el valor conforme al presupuesto aprobado</w:t>
      </w:r>
      <w:r w:rsidR="007C556E" w:rsidRPr="00B5461C">
        <w:rPr>
          <w:rFonts w:ascii="Arial" w:hAnsi="Arial" w:cs="Arial"/>
          <w:color w:val="000000" w:themeColor="text1"/>
        </w:rPr>
        <w:t xml:space="preserve"> para el año</w:t>
      </w:r>
      <w:r w:rsidR="00A70369" w:rsidRPr="00B5461C">
        <w:rPr>
          <w:rFonts w:ascii="Arial" w:hAnsi="Arial" w:cs="Arial"/>
          <w:color w:val="000000" w:themeColor="text1"/>
        </w:rPr>
        <w:t xml:space="preserve"> </w:t>
      </w:r>
      <w:r w:rsidR="00B06E05" w:rsidRPr="00B5461C">
        <w:rPr>
          <w:rFonts w:ascii="Arial" w:hAnsi="Arial" w:cs="Arial"/>
          <w:color w:val="000000" w:themeColor="text1"/>
        </w:rPr>
        <w:t>y en el caso de los clientes del sistema empresarial FAR y de la Economía para actualizar la ficha de Cliente</w:t>
      </w:r>
      <w:r w:rsidR="009243D0" w:rsidRPr="00B5461C">
        <w:rPr>
          <w:rFonts w:ascii="Arial" w:hAnsi="Arial" w:cs="Arial"/>
          <w:color w:val="000000" w:themeColor="text1"/>
        </w:rPr>
        <w:t xml:space="preserve">, las generales </w:t>
      </w:r>
      <w:r w:rsidR="00AB0FB1" w:rsidRPr="00B5461C">
        <w:rPr>
          <w:rFonts w:ascii="Arial" w:hAnsi="Arial" w:cs="Arial"/>
          <w:color w:val="000000" w:themeColor="text1"/>
        </w:rPr>
        <w:t xml:space="preserve">o </w:t>
      </w:r>
      <w:r w:rsidR="00CC1993" w:rsidRPr="00B5461C">
        <w:rPr>
          <w:rFonts w:ascii="Arial" w:hAnsi="Arial" w:cs="Arial"/>
          <w:color w:val="000000" w:themeColor="text1"/>
        </w:rPr>
        <w:t xml:space="preserve">cualquier variación en el </w:t>
      </w:r>
      <w:r w:rsidRPr="00B5461C">
        <w:rPr>
          <w:rFonts w:ascii="Arial" w:hAnsi="Arial" w:cs="Arial"/>
          <w:color w:val="000000" w:themeColor="text1"/>
        </w:rPr>
        <w:t xml:space="preserve">período de </w:t>
      </w:r>
      <w:r w:rsidR="00CC1993" w:rsidRPr="00B5461C">
        <w:rPr>
          <w:rFonts w:ascii="Arial" w:hAnsi="Arial" w:cs="Arial"/>
          <w:color w:val="000000" w:themeColor="text1"/>
        </w:rPr>
        <w:t>vigencia</w:t>
      </w:r>
      <w:r w:rsidRPr="00B5461C">
        <w:rPr>
          <w:rFonts w:ascii="Arial" w:hAnsi="Arial" w:cs="Arial"/>
          <w:color w:val="000000" w:themeColor="text1"/>
        </w:rPr>
        <w:t xml:space="preserve"> por acuerdo de las partes.</w:t>
      </w:r>
    </w:p>
    <w:p w14:paraId="51BBDE04" w14:textId="77777777" w:rsidR="00B521AD" w:rsidRPr="00B5461C" w:rsidRDefault="00B521AD" w:rsidP="009C1ADC">
      <w:pPr>
        <w:jc w:val="both"/>
        <w:rPr>
          <w:rFonts w:ascii="Arial" w:hAnsi="Arial" w:cs="Arial"/>
          <w:color w:val="000000" w:themeColor="text1"/>
        </w:rPr>
      </w:pPr>
    </w:p>
    <w:p w14:paraId="0E87905F" w14:textId="77777777" w:rsidR="001552C2" w:rsidRPr="00B5461C" w:rsidRDefault="001552C2" w:rsidP="009C1ADC">
      <w:pPr>
        <w:jc w:val="both"/>
        <w:rPr>
          <w:rFonts w:ascii="Arial" w:hAnsi="Arial" w:cs="Arial"/>
          <w:b/>
          <w:color w:val="000000" w:themeColor="text1"/>
          <w:sz w:val="10"/>
          <w:szCs w:val="10"/>
        </w:rPr>
      </w:pPr>
    </w:p>
    <w:p w14:paraId="01BA4AB5" w14:textId="77777777" w:rsidR="009817DC" w:rsidRPr="00B5461C" w:rsidRDefault="009817DC" w:rsidP="009C1ADC">
      <w:pPr>
        <w:jc w:val="both"/>
        <w:rPr>
          <w:rFonts w:ascii="Arial" w:hAnsi="Arial" w:cs="Arial"/>
          <w:b/>
          <w:color w:val="000000" w:themeColor="text1"/>
        </w:rPr>
      </w:pPr>
      <w:r w:rsidRPr="00B5461C">
        <w:rPr>
          <w:rFonts w:ascii="Arial" w:hAnsi="Arial" w:cs="Arial"/>
          <w:b/>
          <w:color w:val="000000" w:themeColor="text1"/>
        </w:rPr>
        <w:t>XIV.- AVISO</w:t>
      </w:r>
    </w:p>
    <w:p w14:paraId="62D0AC16" w14:textId="0CB965D0" w:rsidR="009817DC" w:rsidRPr="00B5461C" w:rsidRDefault="009817DC" w:rsidP="009817DC">
      <w:pPr>
        <w:jc w:val="both"/>
        <w:rPr>
          <w:rFonts w:ascii="Arial" w:hAnsi="Arial" w:cs="Arial"/>
          <w:color w:val="000000" w:themeColor="text1"/>
        </w:rPr>
      </w:pPr>
      <w:r w:rsidRPr="00B5461C">
        <w:rPr>
          <w:rFonts w:ascii="Arial" w:hAnsi="Arial" w:cs="Arial"/>
          <w:b/>
          <w:color w:val="000000" w:themeColor="text1"/>
        </w:rPr>
        <w:t>14.1</w:t>
      </w:r>
      <w:r w:rsidRPr="00B5461C">
        <w:rPr>
          <w:rFonts w:ascii="Arial" w:hAnsi="Arial" w:cs="Arial"/>
          <w:color w:val="000000" w:themeColor="text1"/>
        </w:rPr>
        <w:t>- Como medida preventiva se establece el aviso de disponibilidad ante el eventual cumplimiento o incumplimiento de alguna obligación o cláusula del contrato. Las partes se avisan por escrito en el domicilio legal de</w:t>
      </w:r>
      <w:r w:rsidR="00A70369" w:rsidRPr="00B5461C">
        <w:rPr>
          <w:rFonts w:ascii="Arial" w:hAnsi="Arial" w:cs="Arial"/>
          <w:color w:val="000000" w:themeColor="text1"/>
        </w:rPr>
        <w:t xml:space="preserve"> </w:t>
      </w:r>
      <w:r w:rsidR="00E24B69" w:rsidRPr="00B5461C">
        <w:rPr>
          <w:rFonts w:ascii="Arial" w:hAnsi="Arial" w:cs="Arial"/>
          <w:b/>
          <w:color w:val="000000" w:themeColor="text1"/>
        </w:rPr>
        <w:t xml:space="preserve">EL CLIENTE </w:t>
      </w:r>
      <w:r w:rsidR="00E24B69" w:rsidRPr="00B5461C">
        <w:rPr>
          <w:rFonts w:ascii="Arial" w:hAnsi="Arial" w:cs="Arial"/>
          <w:color w:val="000000" w:themeColor="text1"/>
        </w:rPr>
        <w:t>o</w:t>
      </w:r>
      <w:r w:rsidR="00A70369" w:rsidRPr="00B5461C">
        <w:rPr>
          <w:rFonts w:ascii="Arial" w:hAnsi="Arial" w:cs="Arial"/>
          <w:color w:val="000000" w:themeColor="text1"/>
        </w:rPr>
        <w:t xml:space="preserve"> </w:t>
      </w:r>
      <w:r w:rsidR="00E24B69" w:rsidRPr="00B5461C">
        <w:rPr>
          <w:rFonts w:ascii="Arial" w:hAnsi="Arial" w:cs="Arial"/>
          <w:b/>
          <w:color w:val="000000" w:themeColor="text1"/>
        </w:rPr>
        <w:t>EL PRESTADOR</w:t>
      </w:r>
      <w:r w:rsidR="00A70369" w:rsidRPr="00B5461C">
        <w:rPr>
          <w:rFonts w:ascii="Arial" w:hAnsi="Arial" w:cs="Arial"/>
          <w:b/>
          <w:color w:val="000000" w:themeColor="text1"/>
        </w:rPr>
        <w:t xml:space="preserve"> </w:t>
      </w:r>
      <w:r w:rsidRPr="00B5461C">
        <w:rPr>
          <w:rFonts w:ascii="Arial" w:hAnsi="Arial" w:cs="Arial"/>
          <w:color w:val="000000" w:themeColor="text1"/>
        </w:rPr>
        <w:t>o mediante las oficinas de correos certificados.</w:t>
      </w:r>
    </w:p>
    <w:p w14:paraId="7A66B9E2" w14:textId="77777777" w:rsidR="009C1ADC" w:rsidRPr="00B5461C" w:rsidRDefault="009C1ADC" w:rsidP="009C1ADC">
      <w:pPr>
        <w:pStyle w:val="Ttulo2"/>
        <w:jc w:val="both"/>
        <w:rPr>
          <w:rFonts w:ascii="Arial" w:hAnsi="Arial" w:cs="Arial"/>
          <w:i w:val="0"/>
          <w:color w:val="000000" w:themeColor="text1"/>
          <w:sz w:val="24"/>
          <w:szCs w:val="24"/>
        </w:rPr>
      </w:pPr>
      <w:r w:rsidRPr="00B5461C">
        <w:rPr>
          <w:rFonts w:ascii="Arial" w:hAnsi="Arial" w:cs="Arial"/>
          <w:i w:val="0"/>
          <w:color w:val="000000" w:themeColor="text1"/>
          <w:sz w:val="24"/>
          <w:szCs w:val="24"/>
        </w:rPr>
        <w:t xml:space="preserve">XV.- OTRAS CONDICIONES </w:t>
      </w:r>
    </w:p>
    <w:p w14:paraId="51F6078A" w14:textId="77777777" w:rsidR="009C1ADC" w:rsidRPr="00B5461C" w:rsidRDefault="009C1ADC" w:rsidP="009C1ADC">
      <w:pPr>
        <w:jc w:val="both"/>
        <w:rPr>
          <w:rFonts w:ascii="Arial" w:hAnsi="Arial" w:cs="Arial"/>
          <w:color w:val="000000" w:themeColor="text1"/>
        </w:rPr>
      </w:pPr>
      <w:r w:rsidRPr="00B5461C">
        <w:rPr>
          <w:rFonts w:ascii="Arial" w:hAnsi="Arial" w:cs="Arial"/>
          <w:b/>
          <w:color w:val="000000" w:themeColor="text1"/>
        </w:rPr>
        <w:t>1</w:t>
      </w:r>
      <w:r w:rsidR="000E7F5B" w:rsidRPr="00B5461C">
        <w:rPr>
          <w:rFonts w:ascii="Arial" w:hAnsi="Arial" w:cs="Arial"/>
          <w:b/>
          <w:color w:val="000000" w:themeColor="text1"/>
        </w:rPr>
        <w:t>5</w:t>
      </w:r>
      <w:r w:rsidRPr="00B5461C">
        <w:rPr>
          <w:rFonts w:ascii="Arial" w:hAnsi="Arial" w:cs="Arial"/>
          <w:b/>
          <w:color w:val="000000" w:themeColor="text1"/>
        </w:rPr>
        <w:t>.1-</w:t>
      </w:r>
      <w:r w:rsidRPr="00B5461C">
        <w:rPr>
          <w:rFonts w:ascii="Arial" w:hAnsi="Arial" w:cs="Arial"/>
          <w:color w:val="000000" w:themeColor="text1"/>
        </w:rPr>
        <w:t xml:space="preserve"> Toda adición o modificación al presente contrato se realizará por medio de </w:t>
      </w:r>
      <w:r w:rsidRPr="00B5461C">
        <w:rPr>
          <w:rFonts w:ascii="Arial" w:hAnsi="Arial" w:cs="Arial"/>
          <w:b/>
          <w:color w:val="000000" w:themeColor="text1"/>
        </w:rPr>
        <w:t>SUPLEMENTOS</w:t>
      </w:r>
      <w:r w:rsidRPr="00B5461C">
        <w:rPr>
          <w:rFonts w:ascii="Arial" w:hAnsi="Arial" w:cs="Arial"/>
          <w:color w:val="000000" w:themeColor="text1"/>
        </w:rPr>
        <w:t>, fechados, numerados y firmados por las Partes, los que formarán parte integrante del mismo.</w:t>
      </w:r>
    </w:p>
    <w:p w14:paraId="668C1D76" w14:textId="565E7C71" w:rsidR="009C1ADC" w:rsidRDefault="009C1ADC" w:rsidP="009C1ADC">
      <w:pPr>
        <w:jc w:val="both"/>
        <w:rPr>
          <w:rFonts w:ascii="Arial" w:hAnsi="Arial" w:cs="Arial"/>
          <w:color w:val="000000" w:themeColor="text1"/>
        </w:rPr>
      </w:pPr>
      <w:r w:rsidRPr="00B5461C">
        <w:rPr>
          <w:rFonts w:ascii="Arial" w:hAnsi="Arial" w:cs="Arial"/>
          <w:b/>
          <w:color w:val="000000" w:themeColor="text1"/>
          <w:lang w:val="es-MX"/>
        </w:rPr>
        <w:t>1</w:t>
      </w:r>
      <w:r w:rsidR="000E7F5B" w:rsidRPr="00B5461C">
        <w:rPr>
          <w:rFonts w:ascii="Arial" w:hAnsi="Arial" w:cs="Arial"/>
          <w:b/>
          <w:color w:val="000000" w:themeColor="text1"/>
          <w:lang w:val="es-MX"/>
        </w:rPr>
        <w:t>5</w:t>
      </w:r>
      <w:r w:rsidRPr="00B5461C">
        <w:rPr>
          <w:rFonts w:ascii="Arial" w:hAnsi="Arial" w:cs="Arial"/>
          <w:b/>
          <w:color w:val="000000" w:themeColor="text1"/>
          <w:lang w:val="es-MX"/>
        </w:rPr>
        <w:t>.2.-</w:t>
      </w:r>
      <w:r w:rsidRPr="00B5461C">
        <w:rPr>
          <w:rFonts w:ascii="Arial" w:hAnsi="Arial" w:cs="Arial"/>
          <w:color w:val="000000" w:themeColor="text1"/>
        </w:rPr>
        <w:t xml:space="preserve">Las Partes conservarán el contrato y toda la documentación referida a éste por un período de 5 años como mínimo a partir de la extinción de las obligaciones. </w:t>
      </w:r>
    </w:p>
    <w:p w14:paraId="01D8CDA0" w14:textId="77777777" w:rsidR="00BA27A1" w:rsidRPr="00B5461C" w:rsidRDefault="00BA27A1" w:rsidP="009C1ADC">
      <w:pPr>
        <w:jc w:val="both"/>
        <w:rPr>
          <w:rFonts w:ascii="Arial" w:hAnsi="Arial" w:cs="Arial"/>
          <w:color w:val="000000" w:themeColor="text1"/>
        </w:rPr>
      </w:pPr>
    </w:p>
    <w:p w14:paraId="28531A06" w14:textId="77777777" w:rsidR="009C1ADC" w:rsidRPr="00B5461C" w:rsidRDefault="009C1ADC" w:rsidP="009C1ADC">
      <w:pPr>
        <w:ind w:right="44"/>
        <w:jc w:val="both"/>
        <w:rPr>
          <w:rFonts w:ascii="Arial" w:hAnsi="Arial" w:cs="Arial"/>
          <w:color w:val="000000" w:themeColor="text1"/>
          <w:lang w:val="es-MX"/>
        </w:rPr>
      </w:pPr>
      <w:r w:rsidRPr="00B5461C">
        <w:rPr>
          <w:rFonts w:ascii="Arial" w:hAnsi="Arial" w:cs="Arial"/>
          <w:b/>
          <w:color w:val="000000" w:themeColor="text1"/>
          <w:lang w:val="es-MX"/>
        </w:rPr>
        <w:lastRenderedPageBreak/>
        <w:t>1</w:t>
      </w:r>
      <w:r w:rsidR="000E7F5B" w:rsidRPr="00B5461C">
        <w:rPr>
          <w:rFonts w:ascii="Arial" w:hAnsi="Arial" w:cs="Arial"/>
          <w:b/>
          <w:color w:val="000000" w:themeColor="text1"/>
          <w:lang w:val="es-MX"/>
        </w:rPr>
        <w:t>5</w:t>
      </w:r>
      <w:r w:rsidRPr="00B5461C">
        <w:rPr>
          <w:rFonts w:ascii="Arial" w:hAnsi="Arial" w:cs="Arial"/>
          <w:b/>
          <w:color w:val="000000" w:themeColor="text1"/>
          <w:lang w:val="es-MX"/>
        </w:rPr>
        <w:t>.3.-</w:t>
      </w:r>
      <w:r w:rsidRPr="00B5461C">
        <w:rPr>
          <w:rFonts w:ascii="Arial" w:hAnsi="Arial" w:cs="Arial"/>
          <w:color w:val="000000" w:themeColor="text1"/>
          <w:lang w:val="es-MX"/>
        </w:rPr>
        <w:t xml:space="preserve"> Se entenderá que todos los plazos se computaran en días, meses y años naturales.</w:t>
      </w:r>
    </w:p>
    <w:p w14:paraId="171A3013" w14:textId="77777777" w:rsidR="009C1ADC" w:rsidRPr="00B5461C" w:rsidRDefault="009C1ADC" w:rsidP="009C1ADC">
      <w:pPr>
        <w:jc w:val="both"/>
        <w:rPr>
          <w:rFonts w:ascii="Arial" w:hAnsi="Arial" w:cs="Arial"/>
          <w:color w:val="000000" w:themeColor="text1"/>
        </w:rPr>
      </w:pPr>
      <w:r w:rsidRPr="00B5461C">
        <w:rPr>
          <w:rFonts w:ascii="Arial" w:hAnsi="Arial" w:cs="Arial"/>
          <w:b/>
          <w:color w:val="000000" w:themeColor="text1"/>
        </w:rPr>
        <w:t>1</w:t>
      </w:r>
      <w:r w:rsidR="000E7F5B" w:rsidRPr="00B5461C">
        <w:rPr>
          <w:rFonts w:ascii="Arial" w:hAnsi="Arial" w:cs="Arial"/>
          <w:b/>
          <w:color w:val="000000" w:themeColor="text1"/>
        </w:rPr>
        <w:t>5</w:t>
      </w:r>
      <w:r w:rsidRPr="00B5461C">
        <w:rPr>
          <w:rFonts w:ascii="Arial" w:hAnsi="Arial" w:cs="Arial"/>
          <w:b/>
          <w:color w:val="000000" w:themeColor="text1"/>
        </w:rPr>
        <w:t>.4.-</w:t>
      </w:r>
      <w:r w:rsidRPr="00B5461C">
        <w:rPr>
          <w:rFonts w:ascii="Arial" w:hAnsi="Arial" w:cs="Arial"/>
          <w:color w:val="000000" w:themeColor="text1"/>
        </w:rPr>
        <w:t xml:space="preserve"> Cada una de las Partes se compromete a no difundir bajo ningún concepto las informaciones pertenecientes a la otra parte, que haya recibido mediante escritos, soportes electrónicos, oral o visualmente, siempre que esas informaciones no sean de dominio público. Las informaciones obtenidas durante la ejecución del Contrato, así como los resultados, serán clasificadas de acuerdo a lo acordado por las partes.</w:t>
      </w:r>
    </w:p>
    <w:p w14:paraId="62B2FED9" w14:textId="77777777" w:rsidR="009C1ADC" w:rsidRPr="00B5461C" w:rsidRDefault="009C1ADC" w:rsidP="009C1ADC">
      <w:pPr>
        <w:jc w:val="both"/>
        <w:rPr>
          <w:rFonts w:ascii="Arial" w:hAnsi="Arial" w:cs="Arial"/>
          <w:color w:val="000000" w:themeColor="text1"/>
        </w:rPr>
      </w:pPr>
      <w:r w:rsidRPr="00B5461C">
        <w:rPr>
          <w:rFonts w:ascii="Arial" w:hAnsi="Arial" w:cs="Arial"/>
          <w:b/>
          <w:color w:val="000000" w:themeColor="text1"/>
        </w:rPr>
        <w:t>1</w:t>
      </w:r>
      <w:r w:rsidR="000E7F5B" w:rsidRPr="00B5461C">
        <w:rPr>
          <w:rFonts w:ascii="Arial" w:hAnsi="Arial" w:cs="Arial"/>
          <w:b/>
          <w:color w:val="000000" w:themeColor="text1"/>
        </w:rPr>
        <w:t>5</w:t>
      </w:r>
      <w:r w:rsidRPr="00B5461C">
        <w:rPr>
          <w:rFonts w:ascii="Arial" w:hAnsi="Arial" w:cs="Arial"/>
          <w:b/>
          <w:color w:val="000000" w:themeColor="text1"/>
        </w:rPr>
        <w:t>.5.-</w:t>
      </w:r>
      <w:r w:rsidRPr="00B5461C">
        <w:rPr>
          <w:rFonts w:ascii="Arial" w:hAnsi="Arial" w:cs="Arial"/>
          <w:color w:val="000000" w:themeColor="text1"/>
        </w:rPr>
        <w:t xml:space="preserve"> El requisito de confidencialidad solo podrá ser modificado por consentimiento expreso de las partes contratantes.</w:t>
      </w:r>
    </w:p>
    <w:p w14:paraId="07E7C2A5" w14:textId="77777777" w:rsidR="007E5D9C" w:rsidRPr="00B5461C" w:rsidRDefault="007E5D9C" w:rsidP="007E5D9C">
      <w:pPr>
        <w:jc w:val="both"/>
        <w:rPr>
          <w:rFonts w:ascii="Arial" w:hAnsi="Arial" w:cs="Arial"/>
          <w:color w:val="000000" w:themeColor="text1"/>
        </w:rPr>
      </w:pPr>
      <w:r w:rsidRPr="00B5461C">
        <w:rPr>
          <w:rFonts w:ascii="Arial" w:hAnsi="Arial" w:cs="Arial"/>
          <w:b/>
          <w:color w:val="000000" w:themeColor="text1"/>
        </w:rPr>
        <w:t>15.6</w:t>
      </w:r>
      <w:r w:rsidRPr="00B5461C">
        <w:rPr>
          <w:rFonts w:ascii="Arial" w:hAnsi="Arial" w:cs="Arial"/>
          <w:color w:val="000000" w:themeColor="text1"/>
        </w:rPr>
        <w:t>- La parte que delegare en un tercero el cumplimiento de sus obligaciones contractuales, responderá ante la otra parte del contrato por el incumplimiento total o parcial por parte de ese tercero, como si se tratare de sus propios actos.</w:t>
      </w:r>
    </w:p>
    <w:p w14:paraId="6122F86D" w14:textId="77777777" w:rsidR="007E5D9C" w:rsidRPr="00B5461C" w:rsidRDefault="007E5D9C" w:rsidP="009C1ADC">
      <w:pPr>
        <w:jc w:val="both"/>
        <w:rPr>
          <w:rFonts w:ascii="Arial" w:hAnsi="Arial" w:cs="Arial"/>
          <w:color w:val="000000" w:themeColor="text1"/>
          <w:sz w:val="10"/>
          <w:szCs w:val="10"/>
        </w:rPr>
      </w:pPr>
    </w:p>
    <w:p w14:paraId="15A14830" w14:textId="2F41127A" w:rsidR="009C1ADC" w:rsidRPr="00B5461C" w:rsidRDefault="009C1ADC" w:rsidP="009C1ADC">
      <w:pPr>
        <w:jc w:val="both"/>
        <w:rPr>
          <w:rFonts w:ascii="Arial" w:hAnsi="Arial" w:cs="Arial"/>
          <w:color w:val="000000" w:themeColor="text1"/>
        </w:rPr>
      </w:pPr>
      <w:r w:rsidRPr="00B5461C">
        <w:rPr>
          <w:rFonts w:ascii="Arial" w:hAnsi="Arial" w:cs="Arial"/>
          <w:color w:val="000000" w:themeColor="text1"/>
        </w:rPr>
        <w:t>En FE de lo cual, las partes han suscrito el presente contrato en</w:t>
      </w:r>
      <w:r w:rsidR="00223699" w:rsidRPr="00B5461C">
        <w:rPr>
          <w:rFonts w:ascii="Arial" w:hAnsi="Arial" w:cs="Arial"/>
          <w:color w:val="000000" w:themeColor="text1"/>
        </w:rPr>
        <w:t xml:space="preserve"> </w:t>
      </w:r>
      <w:r w:rsidR="009447F2" w:rsidRPr="00B5461C">
        <w:rPr>
          <w:rFonts w:ascii="Arial" w:hAnsi="Arial" w:cs="Arial"/>
          <w:color w:val="000000" w:themeColor="text1"/>
        </w:rPr>
        <w:t>dos</w:t>
      </w:r>
      <w:r w:rsidRPr="00B5461C">
        <w:rPr>
          <w:rFonts w:ascii="Arial" w:hAnsi="Arial" w:cs="Arial"/>
          <w:color w:val="000000" w:themeColor="text1"/>
        </w:rPr>
        <w:t xml:space="preserve"> (2) ejemplares a un mismo tenor y efecto legal en </w:t>
      </w:r>
      <w:r w:rsidR="0008419F" w:rsidRPr="00B5461C">
        <w:rPr>
          <w:rFonts w:ascii="Arial" w:hAnsi="Arial" w:cs="Arial"/>
          <w:color w:val="000000" w:themeColor="text1"/>
        </w:rPr>
        <w:t>_____________________________</w:t>
      </w:r>
      <w:r w:rsidR="004F50BE" w:rsidRPr="00B5461C">
        <w:rPr>
          <w:rFonts w:ascii="Arial" w:hAnsi="Arial" w:cs="Arial"/>
          <w:color w:val="000000" w:themeColor="text1"/>
        </w:rPr>
        <w:t xml:space="preserve"> a</w:t>
      </w:r>
      <w:r w:rsidRPr="00B5461C">
        <w:rPr>
          <w:rFonts w:ascii="Arial" w:hAnsi="Arial" w:cs="Arial"/>
          <w:color w:val="000000" w:themeColor="text1"/>
        </w:rPr>
        <w:t xml:space="preserve"> los </w:t>
      </w:r>
      <w:r w:rsidR="004F50BE" w:rsidRPr="00B5461C">
        <w:rPr>
          <w:rFonts w:ascii="Arial" w:hAnsi="Arial" w:cs="Arial"/>
          <w:color w:val="000000" w:themeColor="text1"/>
        </w:rPr>
        <w:t>___</w:t>
      </w:r>
      <w:r w:rsidRPr="00B5461C">
        <w:rPr>
          <w:rFonts w:ascii="Arial" w:hAnsi="Arial" w:cs="Arial"/>
          <w:color w:val="000000" w:themeColor="text1"/>
        </w:rPr>
        <w:t xml:space="preserve">días del mes de </w:t>
      </w:r>
      <w:r w:rsidR="004F50BE" w:rsidRPr="00B5461C">
        <w:rPr>
          <w:rFonts w:ascii="Arial" w:hAnsi="Arial" w:cs="Arial"/>
          <w:color w:val="000000" w:themeColor="text1"/>
        </w:rPr>
        <w:t>____________</w:t>
      </w:r>
      <w:r w:rsidRPr="00B5461C">
        <w:rPr>
          <w:rFonts w:ascii="Arial" w:hAnsi="Arial" w:cs="Arial"/>
          <w:color w:val="000000" w:themeColor="text1"/>
        </w:rPr>
        <w:t>del 20</w:t>
      </w:r>
      <w:r w:rsidR="0091606E" w:rsidRPr="00B5461C">
        <w:rPr>
          <w:rFonts w:ascii="Arial" w:hAnsi="Arial" w:cs="Arial"/>
          <w:color w:val="000000" w:themeColor="text1"/>
          <w:u w:val="single"/>
        </w:rPr>
        <w:t>_____</w:t>
      </w:r>
      <w:r w:rsidRPr="00B5461C">
        <w:rPr>
          <w:rFonts w:ascii="Arial" w:hAnsi="Arial" w:cs="Arial"/>
          <w:color w:val="000000" w:themeColor="text1"/>
        </w:rPr>
        <w:t>.</w:t>
      </w:r>
    </w:p>
    <w:p w14:paraId="6E6E8FAF" w14:textId="228B23B6" w:rsidR="00B521AD" w:rsidRPr="00B5461C" w:rsidRDefault="00B521AD" w:rsidP="009C1ADC">
      <w:pPr>
        <w:jc w:val="both"/>
        <w:rPr>
          <w:rFonts w:ascii="Arial" w:hAnsi="Arial" w:cs="Arial"/>
          <w:color w:val="000000" w:themeColor="text1"/>
        </w:rPr>
      </w:pPr>
    </w:p>
    <w:p w14:paraId="4EE5CFC3" w14:textId="77777777" w:rsidR="00B521AD" w:rsidRPr="00B5461C" w:rsidRDefault="00B521AD" w:rsidP="009C1ADC">
      <w:pPr>
        <w:jc w:val="both"/>
        <w:rPr>
          <w:rFonts w:ascii="Arial" w:hAnsi="Arial" w:cs="Arial"/>
          <w:color w:val="000000" w:themeColor="text1"/>
        </w:rPr>
      </w:pPr>
    </w:p>
    <w:p w14:paraId="675B2410" w14:textId="77777777" w:rsidR="008F1F8F" w:rsidRPr="00B5461C" w:rsidRDefault="008F1F8F" w:rsidP="009C1ADC">
      <w:pPr>
        <w:jc w:val="both"/>
        <w:rPr>
          <w:rFonts w:ascii="Arial" w:hAnsi="Arial" w:cs="Arial"/>
          <w:color w:val="000000" w:themeColor="text1"/>
        </w:rPr>
      </w:pPr>
    </w:p>
    <w:p w14:paraId="15061AD4" w14:textId="6A4751F6" w:rsidR="004816B8" w:rsidRPr="00B5461C" w:rsidRDefault="00B41B21" w:rsidP="009C1ADC">
      <w:pPr>
        <w:jc w:val="both"/>
        <w:rPr>
          <w:rFonts w:ascii="Arial" w:hAnsi="Arial" w:cs="Arial"/>
          <w:color w:val="000000" w:themeColor="text1"/>
        </w:rPr>
      </w:pPr>
      <w:r w:rsidRPr="00B5461C">
        <w:rPr>
          <w:rFonts w:ascii="Arial" w:hAnsi="Arial" w:cs="Arial"/>
          <w:color w:val="000000" w:themeColor="text1"/>
        </w:rPr>
        <w:t xml:space="preserve">           </w:t>
      </w:r>
      <w:r w:rsidR="005415BB" w:rsidRPr="00B5461C">
        <w:rPr>
          <w:rFonts w:ascii="Arial" w:hAnsi="Arial" w:cs="Arial"/>
          <w:color w:val="000000" w:themeColor="text1"/>
        </w:rPr>
        <w:t xml:space="preserve">__________________                                                 ____________________     </w:t>
      </w:r>
    </w:p>
    <w:p w14:paraId="263FF4C2" w14:textId="61605317" w:rsidR="00B81B8A" w:rsidRPr="00B5461C" w:rsidRDefault="00B41B21" w:rsidP="002877C0">
      <w:pPr>
        <w:pStyle w:val="Sangra3detindependiente"/>
        <w:ind w:left="0"/>
        <w:rPr>
          <w:rFonts w:ascii="Arial" w:hAnsi="Arial" w:cs="Arial"/>
          <w:b/>
          <w:bCs/>
          <w:color w:val="000000" w:themeColor="text1"/>
          <w:sz w:val="24"/>
          <w:szCs w:val="24"/>
        </w:rPr>
      </w:pPr>
      <w:r w:rsidRPr="00B5461C">
        <w:rPr>
          <w:rFonts w:ascii="Arial" w:hAnsi="Arial" w:cs="Arial"/>
          <w:b/>
          <w:color w:val="000000" w:themeColor="text1"/>
          <w:sz w:val="24"/>
          <w:szCs w:val="24"/>
          <w:lang w:val="es-MX"/>
        </w:rPr>
        <w:t xml:space="preserve">             </w:t>
      </w:r>
      <w:r w:rsidR="006E01D6" w:rsidRPr="00B5461C">
        <w:rPr>
          <w:rFonts w:ascii="Arial" w:hAnsi="Arial" w:cs="Arial"/>
          <w:b/>
          <w:color w:val="000000" w:themeColor="text1"/>
          <w:sz w:val="24"/>
          <w:szCs w:val="24"/>
          <w:lang w:val="es-MX"/>
        </w:rPr>
        <w:t>EL PRESTADOR</w:t>
      </w:r>
      <w:r w:rsidR="00B37ECF" w:rsidRPr="00B5461C">
        <w:rPr>
          <w:rFonts w:ascii="Arial" w:hAnsi="Arial" w:cs="Arial"/>
          <w:b/>
          <w:color w:val="000000" w:themeColor="text1"/>
          <w:sz w:val="24"/>
          <w:szCs w:val="24"/>
          <w:lang w:val="es-MX"/>
        </w:rPr>
        <w:t xml:space="preserve">                                                                         </w:t>
      </w:r>
      <w:r w:rsidR="009C1ADC" w:rsidRPr="00B5461C">
        <w:rPr>
          <w:rFonts w:ascii="Arial" w:hAnsi="Arial" w:cs="Arial"/>
          <w:b/>
          <w:bCs/>
          <w:color w:val="000000" w:themeColor="text1"/>
          <w:sz w:val="24"/>
          <w:szCs w:val="24"/>
        </w:rPr>
        <w:t>EL CLIENTE</w:t>
      </w:r>
    </w:p>
    <w:p w14:paraId="47607EBC" w14:textId="5BEAC2EB" w:rsidR="00B521AD" w:rsidRPr="00B5461C" w:rsidRDefault="00B521AD" w:rsidP="002877C0">
      <w:pPr>
        <w:pStyle w:val="Sangra3detindependiente"/>
        <w:ind w:left="0"/>
        <w:rPr>
          <w:rFonts w:ascii="Arial" w:hAnsi="Arial" w:cs="Arial"/>
          <w:b/>
          <w:bCs/>
          <w:color w:val="000000" w:themeColor="text1"/>
          <w:sz w:val="24"/>
          <w:szCs w:val="24"/>
        </w:rPr>
      </w:pPr>
    </w:p>
    <w:p w14:paraId="58449C4B" w14:textId="5B2CCACD" w:rsidR="00B521AD" w:rsidRPr="00B5461C" w:rsidRDefault="00B521AD" w:rsidP="002877C0">
      <w:pPr>
        <w:pStyle w:val="Sangra3detindependiente"/>
        <w:ind w:left="0"/>
        <w:rPr>
          <w:rFonts w:ascii="Arial" w:hAnsi="Arial" w:cs="Arial"/>
          <w:b/>
          <w:bCs/>
          <w:color w:val="000000" w:themeColor="text1"/>
          <w:sz w:val="24"/>
          <w:szCs w:val="24"/>
        </w:rPr>
      </w:pPr>
    </w:p>
    <w:p w14:paraId="606D0758" w14:textId="51BF91E3" w:rsidR="00B521AD" w:rsidRPr="00B5461C" w:rsidRDefault="00B521AD" w:rsidP="002877C0">
      <w:pPr>
        <w:pStyle w:val="Sangra3detindependiente"/>
        <w:ind w:left="0"/>
        <w:rPr>
          <w:rFonts w:ascii="Arial" w:hAnsi="Arial" w:cs="Arial"/>
          <w:b/>
          <w:bCs/>
          <w:color w:val="000000" w:themeColor="text1"/>
          <w:sz w:val="24"/>
          <w:szCs w:val="24"/>
        </w:rPr>
      </w:pPr>
    </w:p>
    <w:p w14:paraId="3D4C7FEA" w14:textId="3AD414AA" w:rsidR="00B521AD" w:rsidRPr="00B5461C" w:rsidRDefault="00B521AD" w:rsidP="002877C0">
      <w:pPr>
        <w:pStyle w:val="Sangra3detindependiente"/>
        <w:ind w:left="0"/>
        <w:rPr>
          <w:rFonts w:ascii="Arial" w:hAnsi="Arial" w:cs="Arial"/>
          <w:b/>
          <w:bCs/>
          <w:color w:val="000000" w:themeColor="text1"/>
          <w:sz w:val="24"/>
          <w:szCs w:val="24"/>
        </w:rPr>
      </w:pPr>
    </w:p>
    <w:p w14:paraId="7529A3BB" w14:textId="597B454D" w:rsidR="00B521AD" w:rsidRPr="00B5461C" w:rsidRDefault="00B521AD" w:rsidP="002877C0">
      <w:pPr>
        <w:pStyle w:val="Sangra3detindependiente"/>
        <w:ind w:left="0"/>
        <w:rPr>
          <w:rFonts w:ascii="Arial" w:hAnsi="Arial" w:cs="Arial"/>
          <w:b/>
          <w:bCs/>
          <w:color w:val="000000" w:themeColor="text1"/>
          <w:sz w:val="24"/>
          <w:szCs w:val="24"/>
        </w:rPr>
      </w:pPr>
    </w:p>
    <w:p w14:paraId="691E8B4A" w14:textId="53D27A70" w:rsidR="00B521AD" w:rsidRPr="00B5461C" w:rsidRDefault="00B521AD" w:rsidP="002877C0">
      <w:pPr>
        <w:pStyle w:val="Sangra3detindependiente"/>
        <w:ind w:left="0"/>
        <w:rPr>
          <w:rFonts w:ascii="Arial" w:hAnsi="Arial" w:cs="Arial"/>
          <w:b/>
          <w:bCs/>
          <w:color w:val="000000" w:themeColor="text1"/>
          <w:sz w:val="24"/>
          <w:szCs w:val="24"/>
        </w:rPr>
      </w:pPr>
    </w:p>
    <w:p w14:paraId="4CAFEB63" w14:textId="13E6007F" w:rsidR="00B521AD" w:rsidRPr="00B5461C" w:rsidRDefault="00B521AD" w:rsidP="002877C0">
      <w:pPr>
        <w:pStyle w:val="Sangra3detindependiente"/>
        <w:ind w:left="0"/>
        <w:rPr>
          <w:rFonts w:ascii="Arial" w:hAnsi="Arial" w:cs="Arial"/>
          <w:b/>
          <w:bCs/>
          <w:color w:val="000000" w:themeColor="text1"/>
          <w:sz w:val="24"/>
          <w:szCs w:val="24"/>
        </w:rPr>
      </w:pPr>
    </w:p>
    <w:p w14:paraId="79ADBF35" w14:textId="198D4181" w:rsidR="00B521AD" w:rsidRPr="00B5461C" w:rsidRDefault="00B521AD" w:rsidP="002877C0">
      <w:pPr>
        <w:pStyle w:val="Sangra3detindependiente"/>
        <w:ind w:left="0"/>
        <w:rPr>
          <w:rFonts w:ascii="Arial" w:hAnsi="Arial" w:cs="Arial"/>
          <w:b/>
          <w:bCs/>
          <w:color w:val="000000" w:themeColor="text1"/>
          <w:sz w:val="24"/>
          <w:szCs w:val="24"/>
        </w:rPr>
      </w:pPr>
    </w:p>
    <w:p w14:paraId="5B169F0B" w14:textId="0DE05725" w:rsidR="00B521AD" w:rsidRPr="00B5461C" w:rsidRDefault="00B521AD" w:rsidP="002877C0">
      <w:pPr>
        <w:pStyle w:val="Sangra3detindependiente"/>
        <w:ind w:left="0"/>
        <w:rPr>
          <w:rFonts w:ascii="Arial" w:hAnsi="Arial" w:cs="Arial"/>
          <w:b/>
          <w:bCs/>
          <w:color w:val="000000" w:themeColor="text1"/>
          <w:sz w:val="24"/>
          <w:szCs w:val="24"/>
        </w:rPr>
      </w:pPr>
    </w:p>
    <w:p w14:paraId="727BDA5D" w14:textId="75552D0B" w:rsidR="00B521AD" w:rsidRDefault="00B521AD" w:rsidP="002877C0">
      <w:pPr>
        <w:pStyle w:val="Sangra3detindependiente"/>
        <w:ind w:left="0"/>
        <w:rPr>
          <w:rFonts w:ascii="Arial" w:hAnsi="Arial" w:cs="Arial"/>
          <w:b/>
          <w:bCs/>
          <w:color w:val="000000" w:themeColor="text1"/>
          <w:sz w:val="24"/>
          <w:szCs w:val="24"/>
        </w:rPr>
      </w:pPr>
    </w:p>
    <w:p w14:paraId="5FADE87F" w14:textId="2DBD3777" w:rsidR="00BA27A1" w:rsidRDefault="00BA27A1" w:rsidP="002877C0">
      <w:pPr>
        <w:pStyle w:val="Sangra3detindependiente"/>
        <w:ind w:left="0"/>
        <w:rPr>
          <w:rFonts w:ascii="Arial" w:hAnsi="Arial" w:cs="Arial"/>
          <w:b/>
          <w:bCs/>
          <w:color w:val="000000" w:themeColor="text1"/>
          <w:sz w:val="24"/>
          <w:szCs w:val="24"/>
        </w:rPr>
      </w:pPr>
    </w:p>
    <w:p w14:paraId="4F059637" w14:textId="2460887C" w:rsidR="00BA27A1" w:rsidRDefault="00BA27A1" w:rsidP="002877C0">
      <w:pPr>
        <w:pStyle w:val="Sangra3detindependiente"/>
        <w:ind w:left="0"/>
        <w:rPr>
          <w:rFonts w:ascii="Arial" w:hAnsi="Arial" w:cs="Arial"/>
          <w:b/>
          <w:bCs/>
          <w:color w:val="000000" w:themeColor="text1"/>
          <w:sz w:val="24"/>
          <w:szCs w:val="24"/>
        </w:rPr>
      </w:pPr>
    </w:p>
    <w:p w14:paraId="2660C1FC" w14:textId="68FE9837" w:rsidR="00BA27A1" w:rsidRDefault="00BA27A1" w:rsidP="002877C0">
      <w:pPr>
        <w:pStyle w:val="Sangra3detindependiente"/>
        <w:ind w:left="0"/>
        <w:rPr>
          <w:rFonts w:ascii="Arial" w:hAnsi="Arial" w:cs="Arial"/>
          <w:b/>
          <w:bCs/>
          <w:color w:val="000000" w:themeColor="text1"/>
          <w:sz w:val="24"/>
          <w:szCs w:val="24"/>
        </w:rPr>
      </w:pPr>
    </w:p>
    <w:p w14:paraId="0A22749D" w14:textId="66E05D76" w:rsidR="00BA27A1" w:rsidRDefault="00BA27A1" w:rsidP="002877C0">
      <w:pPr>
        <w:pStyle w:val="Sangra3detindependiente"/>
        <w:ind w:left="0"/>
        <w:rPr>
          <w:rFonts w:ascii="Arial" w:hAnsi="Arial" w:cs="Arial"/>
          <w:b/>
          <w:bCs/>
          <w:color w:val="000000" w:themeColor="text1"/>
          <w:sz w:val="24"/>
          <w:szCs w:val="24"/>
        </w:rPr>
      </w:pPr>
    </w:p>
    <w:p w14:paraId="486E5B12" w14:textId="4CA8AE42" w:rsidR="00BA27A1" w:rsidRDefault="00BA27A1" w:rsidP="002877C0">
      <w:pPr>
        <w:pStyle w:val="Sangra3detindependiente"/>
        <w:ind w:left="0"/>
        <w:rPr>
          <w:rFonts w:ascii="Arial" w:hAnsi="Arial" w:cs="Arial"/>
          <w:b/>
          <w:bCs/>
          <w:color w:val="000000" w:themeColor="text1"/>
          <w:sz w:val="24"/>
          <w:szCs w:val="24"/>
        </w:rPr>
      </w:pPr>
    </w:p>
    <w:p w14:paraId="7E320951" w14:textId="609C657B" w:rsidR="00BA27A1" w:rsidRDefault="00BA27A1" w:rsidP="002877C0">
      <w:pPr>
        <w:pStyle w:val="Sangra3detindependiente"/>
        <w:ind w:left="0"/>
        <w:rPr>
          <w:rFonts w:ascii="Arial" w:hAnsi="Arial" w:cs="Arial"/>
          <w:b/>
          <w:bCs/>
          <w:color w:val="000000" w:themeColor="text1"/>
          <w:sz w:val="24"/>
          <w:szCs w:val="24"/>
        </w:rPr>
      </w:pPr>
    </w:p>
    <w:p w14:paraId="6AEDFFAA" w14:textId="477610BF" w:rsidR="00BA27A1" w:rsidRDefault="00BA27A1" w:rsidP="002877C0">
      <w:pPr>
        <w:pStyle w:val="Sangra3detindependiente"/>
        <w:ind w:left="0"/>
        <w:rPr>
          <w:rFonts w:ascii="Arial" w:hAnsi="Arial" w:cs="Arial"/>
          <w:b/>
          <w:bCs/>
          <w:color w:val="000000" w:themeColor="text1"/>
          <w:sz w:val="24"/>
          <w:szCs w:val="24"/>
        </w:rPr>
      </w:pPr>
    </w:p>
    <w:p w14:paraId="176D501F" w14:textId="57A77BD8" w:rsidR="00BA27A1" w:rsidRDefault="00BA27A1" w:rsidP="002877C0">
      <w:pPr>
        <w:pStyle w:val="Sangra3detindependiente"/>
        <w:ind w:left="0"/>
        <w:rPr>
          <w:rFonts w:ascii="Arial" w:hAnsi="Arial" w:cs="Arial"/>
          <w:b/>
          <w:bCs/>
          <w:color w:val="000000" w:themeColor="text1"/>
          <w:sz w:val="24"/>
          <w:szCs w:val="24"/>
        </w:rPr>
      </w:pPr>
    </w:p>
    <w:p w14:paraId="4F46EB5A" w14:textId="77777777" w:rsidR="00BA27A1" w:rsidRPr="00B5461C" w:rsidRDefault="00BA27A1" w:rsidP="002877C0">
      <w:pPr>
        <w:pStyle w:val="Sangra3detindependiente"/>
        <w:ind w:left="0"/>
        <w:rPr>
          <w:rFonts w:ascii="Arial" w:hAnsi="Arial" w:cs="Arial"/>
          <w:b/>
          <w:bCs/>
          <w:color w:val="000000" w:themeColor="text1"/>
          <w:sz w:val="24"/>
          <w:szCs w:val="24"/>
        </w:rPr>
      </w:pPr>
    </w:p>
    <w:p w14:paraId="6BF0A0BA" w14:textId="0952F669" w:rsidR="00B521AD" w:rsidRPr="00B5461C" w:rsidRDefault="00B521AD" w:rsidP="002877C0">
      <w:pPr>
        <w:pStyle w:val="Sangra3detindependiente"/>
        <w:ind w:left="0"/>
        <w:rPr>
          <w:rFonts w:ascii="Arial" w:hAnsi="Arial" w:cs="Arial"/>
          <w:b/>
          <w:bCs/>
          <w:color w:val="000000" w:themeColor="text1"/>
          <w:sz w:val="24"/>
          <w:szCs w:val="24"/>
        </w:rPr>
      </w:pPr>
    </w:p>
    <w:tbl>
      <w:tblPr>
        <w:tblW w:w="10954" w:type="dxa"/>
        <w:jc w:val="center"/>
        <w:tblLayout w:type="fixed"/>
        <w:tblCellMar>
          <w:left w:w="70" w:type="dxa"/>
          <w:right w:w="70" w:type="dxa"/>
        </w:tblCellMar>
        <w:tblLook w:val="04A0" w:firstRow="1" w:lastRow="0" w:firstColumn="1" w:lastColumn="0" w:noHBand="0" w:noVBand="1"/>
      </w:tblPr>
      <w:tblGrid>
        <w:gridCol w:w="640"/>
        <w:gridCol w:w="2070"/>
        <w:gridCol w:w="1522"/>
        <w:gridCol w:w="654"/>
        <w:gridCol w:w="1008"/>
        <w:gridCol w:w="769"/>
        <w:gridCol w:w="661"/>
        <w:gridCol w:w="727"/>
        <w:gridCol w:w="661"/>
        <w:gridCol w:w="661"/>
        <w:gridCol w:w="1421"/>
        <w:gridCol w:w="160"/>
      </w:tblGrid>
      <w:tr w:rsidR="00B5461C" w:rsidRPr="00B5461C" w14:paraId="449C9F3F" w14:textId="77777777" w:rsidTr="007A2508">
        <w:trPr>
          <w:gridAfter w:val="1"/>
          <w:wAfter w:w="160" w:type="dxa"/>
          <w:trHeight w:val="720"/>
          <w:jc w:val="center"/>
        </w:trPr>
        <w:tc>
          <w:tcPr>
            <w:tcW w:w="10794" w:type="dxa"/>
            <w:gridSpan w:val="11"/>
            <w:tcBorders>
              <w:top w:val="nil"/>
              <w:left w:val="nil"/>
              <w:right w:val="nil"/>
            </w:tcBorders>
            <w:shd w:val="clear" w:color="000000" w:fill="FFFFFF"/>
            <w:noWrap/>
            <w:vAlign w:val="bottom"/>
            <w:hideMark/>
          </w:tcPr>
          <w:p w14:paraId="7CB472EE" w14:textId="493298BE" w:rsidR="00854BCB" w:rsidRPr="00B5461C" w:rsidRDefault="00854BCB" w:rsidP="009F1555">
            <w:pPr>
              <w:suppressAutoHyphens w:val="0"/>
              <w:rPr>
                <w:rFonts w:ascii="Arial" w:hAnsi="Arial" w:cs="Arial"/>
                <w:color w:val="000000" w:themeColor="text1"/>
                <w:lang w:eastAsia="es-ES"/>
              </w:rPr>
            </w:pPr>
          </w:p>
          <w:p w14:paraId="351A94E7" w14:textId="57CF40A0" w:rsidR="00B521AD" w:rsidRPr="00B5461C" w:rsidRDefault="00B521AD" w:rsidP="009F1555">
            <w:pPr>
              <w:suppressAutoHyphens w:val="0"/>
              <w:rPr>
                <w:rFonts w:ascii="Arial" w:hAnsi="Arial" w:cs="Arial"/>
                <w:color w:val="000000" w:themeColor="text1"/>
                <w:lang w:eastAsia="es-ES"/>
              </w:rPr>
            </w:pPr>
          </w:p>
          <w:p w14:paraId="44EF2ABE" w14:textId="77777777" w:rsidR="00B521AD" w:rsidRPr="00B5461C" w:rsidRDefault="00B521AD" w:rsidP="009F1555">
            <w:pPr>
              <w:suppressAutoHyphens w:val="0"/>
              <w:rPr>
                <w:rFonts w:ascii="Arial" w:hAnsi="Arial" w:cs="Arial"/>
                <w:color w:val="000000" w:themeColor="text1"/>
                <w:lang w:eastAsia="es-ES"/>
              </w:rPr>
            </w:pPr>
          </w:p>
          <w:p w14:paraId="31AA1590" w14:textId="77777777" w:rsidR="00854BCB" w:rsidRPr="00B5461C" w:rsidRDefault="00854BCB" w:rsidP="009F1555">
            <w:pPr>
              <w:suppressAutoHyphens w:val="0"/>
              <w:jc w:val="center"/>
              <w:rPr>
                <w:rFonts w:ascii="Arial" w:hAnsi="Arial" w:cs="Arial"/>
                <w:color w:val="000000" w:themeColor="text1"/>
                <w:lang w:eastAsia="es-ES"/>
              </w:rPr>
            </w:pPr>
            <w:r w:rsidRPr="00B5461C">
              <w:rPr>
                <w:rFonts w:ascii="Arial" w:hAnsi="Arial" w:cs="Arial"/>
                <w:b/>
                <w:bCs/>
                <w:color w:val="000000" w:themeColor="text1"/>
                <w:lang w:eastAsia="es-ES"/>
              </w:rPr>
              <w:lastRenderedPageBreak/>
              <w:t>ANEXO 1</w:t>
            </w:r>
            <w:r w:rsidR="001735A5" w:rsidRPr="00B5461C">
              <w:rPr>
                <w:rFonts w:ascii="Arial" w:hAnsi="Arial" w:cs="Arial"/>
                <w:b/>
                <w:bCs/>
                <w:color w:val="000000" w:themeColor="text1"/>
                <w:lang w:eastAsia="es-ES"/>
              </w:rPr>
              <w:t>A</w:t>
            </w:r>
            <w:r w:rsidRPr="00B5461C">
              <w:rPr>
                <w:rFonts w:ascii="Arial" w:hAnsi="Arial" w:cs="Arial"/>
                <w:color w:val="000000" w:themeColor="text1"/>
                <w:lang w:eastAsia="es-ES"/>
              </w:rPr>
              <w:t xml:space="preserve"> DE LA ESPECIALIDAD DE _____________________ DEL CONTRATO PS ________</w:t>
            </w:r>
          </w:p>
          <w:p w14:paraId="650A0DF3" w14:textId="29EBB71D" w:rsidR="00854BCB" w:rsidRPr="00B5461C" w:rsidRDefault="00854BCB" w:rsidP="009F1555">
            <w:pPr>
              <w:suppressAutoHyphens w:val="0"/>
              <w:jc w:val="center"/>
              <w:rPr>
                <w:rFonts w:ascii="Arial" w:hAnsi="Arial" w:cs="Arial"/>
                <w:color w:val="000000" w:themeColor="text1"/>
                <w:lang w:eastAsia="es-ES"/>
              </w:rPr>
            </w:pPr>
            <w:r w:rsidRPr="00B5461C">
              <w:rPr>
                <w:rFonts w:ascii="Arial" w:hAnsi="Arial" w:cs="Arial"/>
                <w:color w:val="000000" w:themeColor="text1"/>
                <w:lang w:eastAsia="es-ES"/>
              </w:rPr>
              <w:t>DEMANDA ACEPTADA PARA EL AÑO 202</w:t>
            </w:r>
            <w:r w:rsidR="002E3BBE" w:rsidRPr="00B5461C">
              <w:rPr>
                <w:rFonts w:ascii="Arial" w:hAnsi="Arial" w:cs="Arial"/>
                <w:color w:val="000000" w:themeColor="text1"/>
                <w:lang w:eastAsia="es-ES"/>
              </w:rPr>
              <w:t>6</w:t>
            </w:r>
          </w:p>
          <w:p w14:paraId="4DC61EE9" w14:textId="77777777" w:rsidR="00854BCB" w:rsidRPr="00B5461C" w:rsidRDefault="00854BCB" w:rsidP="009F1555">
            <w:pPr>
              <w:rPr>
                <w:rFonts w:ascii="Arial" w:hAnsi="Arial" w:cs="Arial"/>
                <w:color w:val="000000" w:themeColor="text1"/>
                <w:lang w:eastAsia="es-ES"/>
              </w:rPr>
            </w:pPr>
            <w:r w:rsidRPr="00B5461C">
              <w:rPr>
                <w:rFonts w:ascii="Arial" w:hAnsi="Arial" w:cs="Arial"/>
                <w:color w:val="000000" w:themeColor="text1"/>
                <w:lang w:eastAsia="es-ES"/>
              </w:rPr>
              <w:t> </w:t>
            </w:r>
          </w:p>
        </w:tc>
      </w:tr>
      <w:tr w:rsidR="00B5461C" w:rsidRPr="00B5461C" w14:paraId="486804C1" w14:textId="77777777" w:rsidTr="007A2508">
        <w:trPr>
          <w:gridAfter w:val="1"/>
          <w:wAfter w:w="160" w:type="dxa"/>
          <w:trHeight w:val="720"/>
          <w:jc w:val="center"/>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95FC1E" w14:textId="77777777" w:rsidR="009F1555" w:rsidRPr="00B5461C" w:rsidRDefault="009F1555" w:rsidP="009F1555">
            <w:pPr>
              <w:suppressAutoHyphens w:val="0"/>
              <w:jc w:val="center"/>
              <w:rPr>
                <w:rFonts w:ascii="Arial" w:hAnsi="Arial" w:cs="Arial"/>
                <w:b/>
                <w:bCs/>
                <w:color w:val="000000" w:themeColor="text1"/>
                <w:lang w:eastAsia="es-ES"/>
              </w:rPr>
            </w:pPr>
            <w:r w:rsidRPr="00B5461C">
              <w:rPr>
                <w:rFonts w:ascii="Arial" w:hAnsi="Arial" w:cs="Arial"/>
                <w:b/>
                <w:bCs/>
                <w:color w:val="000000" w:themeColor="text1"/>
                <w:lang w:eastAsia="es-ES"/>
              </w:rPr>
              <w:lastRenderedPageBreak/>
              <w:t>No</w:t>
            </w:r>
          </w:p>
        </w:tc>
        <w:tc>
          <w:tcPr>
            <w:tcW w:w="2070" w:type="dxa"/>
            <w:tcBorders>
              <w:top w:val="single" w:sz="4" w:space="0" w:color="auto"/>
              <w:left w:val="nil"/>
              <w:bottom w:val="single" w:sz="4" w:space="0" w:color="auto"/>
              <w:right w:val="single" w:sz="4" w:space="0" w:color="auto"/>
            </w:tcBorders>
            <w:shd w:val="clear" w:color="000000" w:fill="FFFFFF"/>
            <w:noWrap/>
            <w:vAlign w:val="center"/>
            <w:hideMark/>
          </w:tcPr>
          <w:p w14:paraId="5FF5E8A2" w14:textId="77777777" w:rsidR="009F1555" w:rsidRPr="00B5461C" w:rsidRDefault="009F1555" w:rsidP="009F1555">
            <w:pPr>
              <w:suppressAutoHyphens w:val="0"/>
              <w:jc w:val="center"/>
              <w:rPr>
                <w:rFonts w:ascii="Arial" w:hAnsi="Arial" w:cs="Arial"/>
                <w:b/>
                <w:bCs/>
                <w:color w:val="000000" w:themeColor="text1"/>
                <w:lang w:eastAsia="es-ES"/>
              </w:rPr>
            </w:pPr>
            <w:r w:rsidRPr="00B5461C">
              <w:rPr>
                <w:rFonts w:ascii="Arial" w:hAnsi="Arial" w:cs="Arial"/>
                <w:b/>
                <w:bCs/>
                <w:color w:val="000000" w:themeColor="text1"/>
                <w:lang w:eastAsia="es-ES"/>
              </w:rPr>
              <w:t>Denominación</w:t>
            </w:r>
          </w:p>
        </w:tc>
        <w:tc>
          <w:tcPr>
            <w:tcW w:w="1522" w:type="dxa"/>
            <w:tcBorders>
              <w:top w:val="single" w:sz="4" w:space="0" w:color="auto"/>
              <w:left w:val="nil"/>
              <w:bottom w:val="single" w:sz="4" w:space="0" w:color="auto"/>
              <w:right w:val="single" w:sz="4" w:space="0" w:color="auto"/>
            </w:tcBorders>
            <w:shd w:val="clear" w:color="000000" w:fill="FFFFFF"/>
            <w:noWrap/>
            <w:vAlign w:val="center"/>
            <w:hideMark/>
          </w:tcPr>
          <w:p w14:paraId="77EA719B" w14:textId="77777777" w:rsidR="009F1555" w:rsidRPr="00B5461C" w:rsidRDefault="009F1555" w:rsidP="009F1555">
            <w:pPr>
              <w:suppressAutoHyphens w:val="0"/>
              <w:jc w:val="center"/>
              <w:rPr>
                <w:rFonts w:ascii="Arial" w:hAnsi="Arial" w:cs="Arial"/>
                <w:b/>
                <w:bCs/>
                <w:color w:val="000000" w:themeColor="text1"/>
                <w:lang w:eastAsia="es-ES"/>
              </w:rPr>
            </w:pPr>
            <w:r w:rsidRPr="00B5461C">
              <w:rPr>
                <w:rFonts w:ascii="Arial" w:hAnsi="Arial" w:cs="Arial"/>
                <w:b/>
                <w:bCs/>
                <w:color w:val="000000" w:themeColor="text1"/>
                <w:lang w:eastAsia="es-ES"/>
              </w:rPr>
              <w:t>Actividad</w:t>
            </w:r>
          </w:p>
        </w:tc>
        <w:tc>
          <w:tcPr>
            <w:tcW w:w="654" w:type="dxa"/>
            <w:tcBorders>
              <w:top w:val="single" w:sz="4" w:space="0" w:color="auto"/>
              <w:left w:val="nil"/>
              <w:bottom w:val="single" w:sz="4" w:space="0" w:color="auto"/>
              <w:right w:val="single" w:sz="4" w:space="0" w:color="auto"/>
            </w:tcBorders>
            <w:shd w:val="clear" w:color="000000" w:fill="FFFFFF"/>
            <w:noWrap/>
            <w:vAlign w:val="center"/>
            <w:hideMark/>
          </w:tcPr>
          <w:p w14:paraId="78153094" w14:textId="77777777" w:rsidR="009F1555" w:rsidRPr="00B5461C" w:rsidRDefault="009F1555" w:rsidP="009F1555">
            <w:pPr>
              <w:suppressAutoHyphens w:val="0"/>
              <w:jc w:val="center"/>
              <w:rPr>
                <w:rFonts w:ascii="Arial" w:hAnsi="Arial" w:cs="Arial"/>
                <w:b/>
                <w:bCs/>
                <w:color w:val="000000" w:themeColor="text1"/>
                <w:lang w:eastAsia="es-ES"/>
              </w:rPr>
            </w:pPr>
            <w:r w:rsidRPr="00B5461C">
              <w:rPr>
                <w:rFonts w:ascii="Arial" w:hAnsi="Arial" w:cs="Arial"/>
                <w:b/>
                <w:bCs/>
                <w:color w:val="000000" w:themeColor="text1"/>
                <w:lang w:eastAsia="es-ES"/>
              </w:rPr>
              <w:t>U/M</w:t>
            </w:r>
          </w:p>
        </w:tc>
        <w:tc>
          <w:tcPr>
            <w:tcW w:w="1008" w:type="dxa"/>
            <w:tcBorders>
              <w:top w:val="single" w:sz="4" w:space="0" w:color="auto"/>
              <w:left w:val="nil"/>
              <w:bottom w:val="single" w:sz="4" w:space="0" w:color="auto"/>
              <w:right w:val="single" w:sz="4" w:space="0" w:color="auto"/>
            </w:tcBorders>
            <w:shd w:val="clear" w:color="000000" w:fill="FFFFFF"/>
            <w:noWrap/>
            <w:vAlign w:val="center"/>
            <w:hideMark/>
          </w:tcPr>
          <w:p w14:paraId="5FF5A5E9" w14:textId="77777777" w:rsidR="009F1555" w:rsidRPr="00B5461C" w:rsidRDefault="009F1555" w:rsidP="009F1555">
            <w:pPr>
              <w:suppressAutoHyphens w:val="0"/>
              <w:jc w:val="center"/>
              <w:rPr>
                <w:rFonts w:ascii="Arial" w:hAnsi="Arial" w:cs="Arial"/>
                <w:b/>
                <w:bCs/>
                <w:color w:val="000000" w:themeColor="text1"/>
                <w:lang w:eastAsia="es-ES"/>
              </w:rPr>
            </w:pPr>
            <w:r w:rsidRPr="00B5461C">
              <w:rPr>
                <w:rFonts w:ascii="Arial" w:hAnsi="Arial" w:cs="Arial"/>
                <w:b/>
                <w:bCs/>
                <w:color w:val="000000" w:themeColor="text1"/>
                <w:lang w:eastAsia="es-ES"/>
              </w:rPr>
              <w:t>Precio</w:t>
            </w:r>
          </w:p>
        </w:tc>
        <w:tc>
          <w:tcPr>
            <w:tcW w:w="769" w:type="dxa"/>
            <w:tcBorders>
              <w:top w:val="single" w:sz="4" w:space="0" w:color="auto"/>
              <w:left w:val="nil"/>
              <w:bottom w:val="single" w:sz="4" w:space="0" w:color="auto"/>
              <w:right w:val="single" w:sz="4" w:space="0" w:color="auto"/>
            </w:tcBorders>
            <w:shd w:val="clear" w:color="000000" w:fill="FFFFFF"/>
            <w:vAlign w:val="center"/>
            <w:hideMark/>
          </w:tcPr>
          <w:p w14:paraId="6DEAB721" w14:textId="77777777" w:rsidR="009F1555" w:rsidRPr="00B5461C" w:rsidRDefault="009F1555" w:rsidP="009F1555">
            <w:pPr>
              <w:suppressAutoHyphens w:val="0"/>
              <w:jc w:val="center"/>
              <w:rPr>
                <w:rFonts w:ascii="Arial" w:hAnsi="Arial" w:cs="Arial"/>
                <w:b/>
                <w:bCs/>
                <w:color w:val="000000" w:themeColor="text1"/>
                <w:lang w:eastAsia="es-ES"/>
              </w:rPr>
            </w:pPr>
            <w:proofErr w:type="gramStart"/>
            <w:r w:rsidRPr="00B5461C">
              <w:rPr>
                <w:rFonts w:ascii="Arial" w:hAnsi="Arial" w:cs="Arial"/>
                <w:b/>
                <w:bCs/>
                <w:color w:val="000000" w:themeColor="text1"/>
                <w:lang w:eastAsia="es-ES"/>
              </w:rPr>
              <w:t>Total</w:t>
            </w:r>
            <w:proofErr w:type="gramEnd"/>
            <w:r w:rsidRPr="00B5461C">
              <w:rPr>
                <w:rFonts w:ascii="Arial" w:hAnsi="Arial" w:cs="Arial"/>
                <w:b/>
                <w:bCs/>
                <w:color w:val="000000" w:themeColor="text1"/>
                <w:lang w:eastAsia="es-ES"/>
              </w:rPr>
              <w:t xml:space="preserve"> del Año</w:t>
            </w:r>
          </w:p>
        </w:tc>
        <w:tc>
          <w:tcPr>
            <w:tcW w:w="661" w:type="dxa"/>
            <w:tcBorders>
              <w:top w:val="single" w:sz="4" w:space="0" w:color="auto"/>
              <w:left w:val="nil"/>
              <w:bottom w:val="single" w:sz="4" w:space="0" w:color="auto"/>
              <w:right w:val="single" w:sz="4" w:space="0" w:color="auto"/>
            </w:tcBorders>
            <w:shd w:val="clear" w:color="000000" w:fill="FFFFFF"/>
            <w:noWrap/>
            <w:vAlign w:val="center"/>
            <w:hideMark/>
          </w:tcPr>
          <w:p w14:paraId="608064DF" w14:textId="77777777" w:rsidR="009F1555" w:rsidRPr="00B5461C" w:rsidRDefault="009F1555" w:rsidP="009F1555">
            <w:pPr>
              <w:suppressAutoHyphens w:val="0"/>
              <w:jc w:val="center"/>
              <w:rPr>
                <w:rFonts w:ascii="Arial" w:hAnsi="Arial" w:cs="Arial"/>
                <w:b/>
                <w:bCs/>
                <w:color w:val="000000" w:themeColor="text1"/>
                <w:lang w:eastAsia="es-ES"/>
              </w:rPr>
            </w:pPr>
            <w:r w:rsidRPr="00B5461C">
              <w:rPr>
                <w:rFonts w:ascii="Arial" w:hAnsi="Arial" w:cs="Arial"/>
                <w:b/>
                <w:bCs/>
                <w:color w:val="000000" w:themeColor="text1"/>
                <w:lang w:eastAsia="es-ES"/>
              </w:rPr>
              <w:t xml:space="preserve">I </w:t>
            </w:r>
            <w:proofErr w:type="spellStart"/>
            <w:r w:rsidRPr="00B5461C">
              <w:rPr>
                <w:rFonts w:ascii="Arial" w:hAnsi="Arial" w:cs="Arial"/>
                <w:b/>
                <w:bCs/>
                <w:color w:val="000000" w:themeColor="text1"/>
                <w:lang w:eastAsia="es-ES"/>
              </w:rPr>
              <w:t>Trim</w:t>
            </w:r>
            <w:proofErr w:type="spellEnd"/>
          </w:p>
        </w:tc>
        <w:tc>
          <w:tcPr>
            <w:tcW w:w="727" w:type="dxa"/>
            <w:tcBorders>
              <w:top w:val="single" w:sz="4" w:space="0" w:color="auto"/>
              <w:left w:val="nil"/>
              <w:bottom w:val="single" w:sz="4" w:space="0" w:color="auto"/>
              <w:right w:val="single" w:sz="4" w:space="0" w:color="auto"/>
            </w:tcBorders>
            <w:shd w:val="clear" w:color="000000" w:fill="FFFFFF"/>
            <w:noWrap/>
            <w:vAlign w:val="center"/>
            <w:hideMark/>
          </w:tcPr>
          <w:p w14:paraId="38AAB0D4" w14:textId="77777777" w:rsidR="009F1555" w:rsidRPr="00B5461C" w:rsidRDefault="009F1555" w:rsidP="009F1555">
            <w:pPr>
              <w:suppressAutoHyphens w:val="0"/>
              <w:jc w:val="center"/>
              <w:rPr>
                <w:rFonts w:ascii="Arial" w:hAnsi="Arial" w:cs="Arial"/>
                <w:b/>
                <w:bCs/>
                <w:color w:val="000000" w:themeColor="text1"/>
                <w:lang w:eastAsia="es-ES"/>
              </w:rPr>
            </w:pPr>
            <w:r w:rsidRPr="00B5461C">
              <w:rPr>
                <w:rFonts w:ascii="Arial" w:hAnsi="Arial" w:cs="Arial"/>
                <w:b/>
                <w:bCs/>
                <w:color w:val="000000" w:themeColor="text1"/>
                <w:lang w:eastAsia="es-ES"/>
              </w:rPr>
              <w:t xml:space="preserve">II </w:t>
            </w:r>
            <w:proofErr w:type="spellStart"/>
            <w:r w:rsidRPr="00B5461C">
              <w:rPr>
                <w:rFonts w:ascii="Arial" w:hAnsi="Arial" w:cs="Arial"/>
                <w:b/>
                <w:bCs/>
                <w:color w:val="000000" w:themeColor="text1"/>
                <w:lang w:eastAsia="es-ES"/>
              </w:rPr>
              <w:t>Trim</w:t>
            </w:r>
            <w:proofErr w:type="spellEnd"/>
          </w:p>
        </w:tc>
        <w:tc>
          <w:tcPr>
            <w:tcW w:w="661" w:type="dxa"/>
            <w:tcBorders>
              <w:top w:val="single" w:sz="4" w:space="0" w:color="auto"/>
              <w:left w:val="nil"/>
              <w:bottom w:val="single" w:sz="4" w:space="0" w:color="auto"/>
              <w:right w:val="single" w:sz="4" w:space="0" w:color="auto"/>
            </w:tcBorders>
            <w:shd w:val="clear" w:color="000000" w:fill="FFFFFF"/>
            <w:noWrap/>
            <w:vAlign w:val="center"/>
            <w:hideMark/>
          </w:tcPr>
          <w:p w14:paraId="074E8B7D" w14:textId="77777777" w:rsidR="009F1555" w:rsidRPr="00B5461C" w:rsidRDefault="009F1555" w:rsidP="009F1555">
            <w:pPr>
              <w:suppressAutoHyphens w:val="0"/>
              <w:jc w:val="center"/>
              <w:rPr>
                <w:rFonts w:ascii="Arial" w:hAnsi="Arial" w:cs="Arial"/>
                <w:b/>
                <w:bCs/>
                <w:color w:val="000000" w:themeColor="text1"/>
                <w:lang w:eastAsia="es-ES"/>
              </w:rPr>
            </w:pPr>
            <w:r w:rsidRPr="00B5461C">
              <w:rPr>
                <w:rFonts w:ascii="Arial" w:hAnsi="Arial" w:cs="Arial"/>
                <w:b/>
                <w:bCs/>
                <w:color w:val="000000" w:themeColor="text1"/>
                <w:lang w:eastAsia="es-ES"/>
              </w:rPr>
              <w:t xml:space="preserve">III </w:t>
            </w:r>
            <w:proofErr w:type="spellStart"/>
            <w:r w:rsidRPr="00B5461C">
              <w:rPr>
                <w:rFonts w:ascii="Arial" w:hAnsi="Arial" w:cs="Arial"/>
                <w:b/>
                <w:bCs/>
                <w:color w:val="000000" w:themeColor="text1"/>
                <w:lang w:eastAsia="es-ES"/>
              </w:rPr>
              <w:t>Trim</w:t>
            </w:r>
            <w:proofErr w:type="spellEnd"/>
          </w:p>
        </w:tc>
        <w:tc>
          <w:tcPr>
            <w:tcW w:w="661" w:type="dxa"/>
            <w:tcBorders>
              <w:top w:val="single" w:sz="4" w:space="0" w:color="auto"/>
              <w:left w:val="nil"/>
              <w:bottom w:val="single" w:sz="4" w:space="0" w:color="auto"/>
              <w:right w:val="nil"/>
            </w:tcBorders>
            <w:shd w:val="clear" w:color="000000" w:fill="FFFFFF"/>
            <w:noWrap/>
            <w:vAlign w:val="center"/>
            <w:hideMark/>
          </w:tcPr>
          <w:p w14:paraId="6B49DF0C" w14:textId="77777777" w:rsidR="009F1555" w:rsidRPr="00B5461C" w:rsidRDefault="009F1555" w:rsidP="009F1555">
            <w:pPr>
              <w:suppressAutoHyphens w:val="0"/>
              <w:jc w:val="center"/>
              <w:rPr>
                <w:rFonts w:ascii="Arial" w:hAnsi="Arial" w:cs="Arial"/>
                <w:b/>
                <w:bCs/>
                <w:color w:val="000000" w:themeColor="text1"/>
                <w:lang w:eastAsia="es-ES"/>
              </w:rPr>
            </w:pPr>
            <w:r w:rsidRPr="00B5461C">
              <w:rPr>
                <w:rFonts w:ascii="Arial" w:hAnsi="Arial" w:cs="Arial"/>
                <w:b/>
                <w:bCs/>
                <w:color w:val="000000" w:themeColor="text1"/>
                <w:lang w:eastAsia="es-ES"/>
              </w:rPr>
              <w:t xml:space="preserve">IV </w:t>
            </w:r>
            <w:proofErr w:type="spellStart"/>
            <w:r w:rsidRPr="00B5461C">
              <w:rPr>
                <w:rFonts w:ascii="Arial" w:hAnsi="Arial" w:cs="Arial"/>
                <w:b/>
                <w:bCs/>
                <w:color w:val="000000" w:themeColor="text1"/>
                <w:lang w:eastAsia="es-ES"/>
              </w:rPr>
              <w:t>Trim</w:t>
            </w:r>
            <w:proofErr w:type="spellEnd"/>
          </w:p>
        </w:tc>
        <w:tc>
          <w:tcPr>
            <w:tcW w:w="1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FEC8BF" w14:textId="77777777" w:rsidR="009F1555" w:rsidRPr="00B5461C" w:rsidRDefault="009F1555" w:rsidP="009F1555">
            <w:pPr>
              <w:suppressAutoHyphens w:val="0"/>
              <w:jc w:val="center"/>
              <w:rPr>
                <w:rFonts w:ascii="Arial" w:hAnsi="Arial" w:cs="Arial"/>
                <w:b/>
                <w:bCs/>
                <w:color w:val="000000" w:themeColor="text1"/>
                <w:lang w:eastAsia="es-ES"/>
              </w:rPr>
            </w:pPr>
            <w:r w:rsidRPr="00B5461C">
              <w:rPr>
                <w:rFonts w:ascii="Arial" w:hAnsi="Arial" w:cs="Arial"/>
                <w:b/>
                <w:bCs/>
                <w:color w:val="000000" w:themeColor="text1"/>
                <w:lang w:eastAsia="es-ES"/>
              </w:rPr>
              <w:t>Importe TOTAL</w:t>
            </w:r>
          </w:p>
        </w:tc>
      </w:tr>
      <w:tr w:rsidR="00B5461C" w:rsidRPr="00B5461C" w14:paraId="7DE88E43" w14:textId="77777777" w:rsidTr="007A2508">
        <w:trPr>
          <w:gridAfter w:val="1"/>
          <w:wAfter w:w="160" w:type="dxa"/>
          <w:trHeight w:val="360"/>
          <w:jc w:val="center"/>
        </w:trPr>
        <w:tc>
          <w:tcPr>
            <w:tcW w:w="6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98B30E2" w14:textId="77777777" w:rsidR="009F1555" w:rsidRPr="00B5461C" w:rsidRDefault="009F1555" w:rsidP="009F1555">
            <w:pPr>
              <w:suppressAutoHyphens w:val="0"/>
              <w:jc w:val="center"/>
              <w:rPr>
                <w:rFonts w:ascii="Arial" w:hAnsi="Arial" w:cs="Arial"/>
                <w:color w:val="000000" w:themeColor="text1"/>
                <w:lang w:eastAsia="es-ES"/>
              </w:rPr>
            </w:pPr>
            <w:r w:rsidRPr="00B5461C">
              <w:rPr>
                <w:rFonts w:ascii="Arial" w:hAnsi="Arial" w:cs="Arial"/>
                <w:color w:val="000000" w:themeColor="text1"/>
                <w:lang w:eastAsia="es-ES"/>
              </w:rPr>
              <w:t>1</w:t>
            </w:r>
          </w:p>
        </w:tc>
        <w:tc>
          <w:tcPr>
            <w:tcW w:w="2070" w:type="dxa"/>
            <w:vMerge w:val="restart"/>
            <w:tcBorders>
              <w:top w:val="nil"/>
              <w:left w:val="nil"/>
              <w:bottom w:val="single" w:sz="4" w:space="0" w:color="000000"/>
              <w:right w:val="single" w:sz="4" w:space="0" w:color="000000"/>
            </w:tcBorders>
            <w:shd w:val="clear" w:color="FFFFCC" w:fill="FFFFFF"/>
            <w:noWrap/>
            <w:vAlign w:val="center"/>
          </w:tcPr>
          <w:p w14:paraId="4BDF46F6" w14:textId="77777777" w:rsidR="009F1555" w:rsidRPr="00B5461C" w:rsidRDefault="009F1555" w:rsidP="009F1555">
            <w:pPr>
              <w:suppressAutoHyphens w:val="0"/>
              <w:rPr>
                <w:rFonts w:ascii="Arial" w:hAnsi="Arial" w:cs="Arial"/>
                <w:color w:val="000000" w:themeColor="text1"/>
                <w:lang w:eastAsia="es-ES"/>
              </w:rPr>
            </w:pPr>
          </w:p>
        </w:tc>
        <w:tc>
          <w:tcPr>
            <w:tcW w:w="1522" w:type="dxa"/>
            <w:tcBorders>
              <w:top w:val="nil"/>
              <w:left w:val="nil"/>
              <w:bottom w:val="single" w:sz="4" w:space="0" w:color="000000"/>
              <w:right w:val="single" w:sz="4" w:space="0" w:color="000000"/>
            </w:tcBorders>
            <w:shd w:val="clear" w:color="FFFFCC" w:fill="FFFFFF"/>
            <w:noWrap/>
            <w:vAlign w:val="center"/>
            <w:hideMark/>
          </w:tcPr>
          <w:p w14:paraId="4FB224AE" w14:textId="77777777" w:rsidR="009F1555" w:rsidRPr="00B5461C" w:rsidRDefault="009F1555" w:rsidP="009F1555">
            <w:pPr>
              <w:suppressAutoHyphens w:val="0"/>
              <w:rPr>
                <w:rFonts w:ascii="Arial" w:hAnsi="Arial" w:cs="Arial"/>
                <w:color w:val="000000" w:themeColor="text1"/>
                <w:lang w:eastAsia="es-ES"/>
              </w:rPr>
            </w:pPr>
            <w:r w:rsidRPr="00B5461C">
              <w:rPr>
                <w:rFonts w:ascii="Arial" w:hAnsi="Arial" w:cs="Arial"/>
                <w:color w:val="000000" w:themeColor="text1"/>
                <w:lang w:eastAsia="es-ES"/>
              </w:rPr>
              <w:t xml:space="preserve">Recepción </w:t>
            </w:r>
          </w:p>
        </w:tc>
        <w:tc>
          <w:tcPr>
            <w:tcW w:w="654" w:type="dxa"/>
            <w:vMerge w:val="restart"/>
            <w:tcBorders>
              <w:top w:val="nil"/>
              <w:left w:val="single" w:sz="4" w:space="0" w:color="000000"/>
              <w:bottom w:val="single" w:sz="4" w:space="0" w:color="000000"/>
              <w:right w:val="nil"/>
            </w:tcBorders>
            <w:shd w:val="clear" w:color="000000" w:fill="FFFFFF"/>
            <w:noWrap/>
            <w:vAlign w:val="center"/>
          </w:tcPr>
          <w:p w14:paraId="003614D6" w14:textId="77777777" w:rsidR="009F1555" w:rsidRPr="00B5461C" w:rsidRDefault="009F1555" w:rsidP="009F1555">
            <w:pPr>
              <w:suppressAutoHyphens w:val="0"/>
              <w:jc w:val="center"/>
              <w:rPr>
                <w:rFonts w:ascii="Arial" w:hAnsi="Arial" w:cs="Arial"/>
                <w:color w:val="000000" w:themeColor="text1"/>
                <w:lang w:eastAsia="es-ES"/>
              </w:rPr>
            </w:pPr>
          </w:p>
        </w:tc>
        <w:tc>
          <w:tcPr>
            <w:tcW w:w="1008" w:type="dxa"/>
            <w:vMerge w:val="restart"/>
            <w:tcBorders>
              <w:top w:val="nil"/>
              <w:left w:val="single" w:sz="4" w:space="0" w:color="auto"/>
              <w:bottom w:val="single" w:sz="4" w:space="0" w:color="000000"/>
              <w:right w:val="single" w:sz="4" w:space="0" w:color="auto"/>
            </w:tcBorders>
            <w:shd w:val="clear" w:color="000000" w:fill="FFFFFF"/>
            <w:noWrap/>
            <w:vAlign w:val="center"/>
          </w:tcPr>
          <w:p w14:paraId="35C9FF41" w14:textId="77777777" w:rsidR="009F1555" w:rsidRPr="00B5461C" w:rsidRDefault="009F1555" w:rsidP="009F1555">
            <w:pPr>
              <w:suppressAutoHyphens w:val="0"/>
              <w:jc w:val="center"/>
              <w:rPr>
                <w:rFonts w:ascii="Arial" w:hAnsi="Arial" w:cs="Arial"/>
                <w:color w:val="000000" w:themeColor="text1"/>
                <w:lang w:eastAsia="es-ES"/>
              </w:rPr>
            </w:pPr>
          </w:p>
        </w:tc>
        <w:tc>
          <w:tcPr>
            <w:tcW w:w="769" w:type="dxa"/>
            <w:vMerge w:val="restart"/>
            <w:tcBorders>
              <w:top w:val="nil"/>
              <w:left w:val="nil"/>
              <w:bottom w:val="single" w:sz="4" w:space="0" w:color="000000"/>
              <w:right w:val="single" w:sz="4" w:space="0" w:color="000000"/>
            </w:tcBorders>
            <w:shd w:val="clear" w:color="FFFFCC" w:fill="FFFFFF"/>
            <w:noWrap/>
            <w:vAlign w:val="center"/>
          </w:tcPr>
          <w:p w14:paraId="21522C38" w14:textId="77777777" w:rsidR="009F1555" w:rsidRPr="00B5461C" w:rsidRDefault="009F1555" w:rsidP="009F1555">
            <w:pPr>
              <w:suppressAutoHyphens w:val="0"/>
              <w:jc w:val="center"/>
              <w:rPr>
                <w:rFonts w:ascii="Arial" w:hAnsi="Arial" w:cs="Arial"/>
                <w:color w:val="000000" w:themeColor="text1"/>
                <w:lang w:eastAsia="es-ES"/>
              </w:rPr>
            </w:pPr>
          </w:p>
        </w:tc>
        <w:tc>
          <w:tcPr>
            <w:tcW w:w="661" w:type="dxa"/>
            <w:tcBorders>
              <w:top w:val="nil"/>
              <w:left w:val="nil"/>
              <w:bottom w:val="single" w:sz="4" w:space="0" w:color="000000"/>
              <w:right w:val="single" w:sz="4" w:space="0" w:color="000000"/>
            </w:tcBorders>
            <w:shd w:val="clear" w:color="000000" w:fill="FFFFFF"/>
            <w:noWrap/>
            <w:vAlign w:val="center"/>
          </w:tcPr>
          <w:p w14:paraId="68772CC5" w14:textId="77777777" w:rsidR="009F1555" w:rsidRPr="00B5461C" w:rsidRDefault="009F1555" w:rsidP="009F1555">
            <w:pPr>
              <w:suppressAutoHyphens w:val="0"/>
              <w:jc w:val="center"/>
              <w:rPr>
                <w:rFonts w:ascii="Arial" w:hAnsi="Arial" w:cs="Arial"/>
                <w:color w:val="000000" w:themeColor="text1"/>
                <w:lang w:eastAsia="es-ES"/>
              </w:rPr>
            </w:pPr>
          </w:p>
        </w:tc>
        <w:tc>
          <w:tcPr>
            <w:tcW w:w="727" w:type="dxa"/>
            <w:tcBorders>
              <w:top w:val="nil"/>
              <w:left w:val="nil"/>
              <w:bottom w:val="single" w:sz="4" w:space="0" w:color="000000"/>
              <w:right w:val="single" w:sz="4" w:space="0" w:color="000000"/>
            </w:tcBorders>
            <w:shd w:val="clear" w:color="000000" w:fill="FFFFFF"/>
            <w:noWrap/>
            <w:vAlign w:val="center"/>
          </w:tcPr>
          <w:p w14:paraId="3EFD65E5" w14:textId="77777777" w:rsidR="009F1555" w:rsidRPr="00B5461C" w:rsidRDefault="009F1555" w:rsidP="009F1555">
            <w:pPr>
              <w:suppressAutoHyphens w:val="0"/>
              <w:jc w:val="center"/>
              <w:rPr>
                <w:rFonts w:ascii="Arial" w:hAnsi="Arial" w:cs="Arial"/>
                <w:color w:val="000000" w:themeColor="text1"/>
                <w:lang w:eastAsia="es-ES"/>
              </w:rPr>
            </w:pPr>
          </w:p>
        </w:tc>
        <w:tc>
          <w:tcPr>
            <w:tcW w:w="661" w:type="dxa"/>
            <w:tcBorders>
              <w:top w:val="nil"/>
              <w:left w:val="nil"/>
              <w:bottom w:val="single" w:sz="4" w:space="0" w:color="000000"/>
              <w:right w:val="single" w:sz="4" w:space="0" w:color="000000"/>
            </w:tcBorders>
            <w:shd w:val="clear" w:color="000000" w:fill="FFFFFF"/>
            <w:noWrap/>
            <w:vAlign w:val="center"/>
          </w:tcPr>
          <w:p w14:paraId="1A3AE45A" w14:textId="77777777" w:rsidR="009F1555" w:rsidRPr="00B5461C" w:rsidRDefault="009F1555" w:rsidP="009F1555">
            <w:pPr>
              <w:suppressAutoHyphens w:val="0"/>
              <w:jc w:val="center"/>
              <w:rPr>
                <w:rFonts w:ascii="Arial" w:hAnsi="Arial" w:cs="Arial"/>
                <w:color w:val="000000" w:themeColor="text1"/>
                <w:lang w:eastAsia="es-ES"/>
              </w:rPr>
            </w:pPr>
          </w:p>
        </w:tc>
        <w:tc>
          <w:tcPr>
            <w:tcW w:w="661" w:type="dxa"/>
            <w:tcBorders>
              <w:top w:val="nil"/>
              <w:left w:val="nil"/>
              <w:bottom w:val="single" w:sz="4" w:space="0" w:color="000000"/>
              <w:right w:val="nil"/>
            </w:tcBorders>
            <w:shd w:val="clear" w:color="000000" w:fill="FFFFFF"/>
            <w:noWrap/>
            <w:vAlign w:val="center"/>
          </w:tcPr>
          <w:p w14:paraId="60570239" w14:textId="77777777" w:rsidR="009F1555" w:rsidRPr="00B5461C" w:rsidRDefault="009F1555" w:rsidP="009F1555">
            <w:pPr>
              <w:suppressAutoHyphens w:val="0"/>
              <w:jc w:val="center"/>
              <w:rPr>
                <w:rFonts w:ascii="Arial" w:hAnsi="Arial" w:cs="Arial"/>
                <w:color w:val="000000" w:themeColor="text1"/>
                <w:lang w:eastAsia="es-ES"/>
              </w:rPr>
            </w:pPr>
          </w:p>
        </w:tc>
        <w:tc>
          <w:tcPr>
            <w:tcW w:w="1421" w:type="dxa"/>
            <w:vMerge w:val="restart"/>
            <w:tcBorders>
              <w:top w:val="nil"/>
              <w:left w:val="single" w:sz="4" w:space="0" w:color="auto"/>
              <w:bottom w:val="single" w:sz="4" w:space="0" w:color="auto"/>
              <w:right w:val="single" w:sz="4" w:space="0" w:color="auto"/>
            </w:tcBorders>
            <w:shd w:val="clear" w:color="000000" w:fill="FFFFFF"/>
            <w:noWrap/>
            <w:vAlign w:val="center"/>
          </w:tcPr>
          <w:p w14:paraId="04FD2106" w14:textId="77777777" w:rsidR="009F1555" w:rsidRPr="00B5461C" w:rsidRDefault="009F1555" w:rsidP="009F1555">
            <w:pPr>
              <w:suppressAutoHyphens w:val="0"/>
              <w:jc w:val="center"/>
              <w:rPr>
                <w:rFonts w:ascii="Arial" w:hAnsi="Arial" w:cs="Arial"/>
                <w:color w:val="000000" w:themeColor="text1"/>
                <w:lang w:eastAsia="es-ES"/>
              </w:rPr>
            </w:pPr>
          </w:p>
        </w:tc>
      </w:tr>
      <w:tr w:rsidR="00B5461C" w:rsidRPr="00B5461C" w14:paraId="6AD39307" w14:textId="77777777" w:rsidTr="007A2508">
        <w:trPr>
          <w:gridAfter w:val="1"/>
          <w:wAfter w:w="160" w:type="dxa"/>
          <w:trHeight w:val="360"/>
          <w:jc w:val="center"/>
        </w:trPr>
        <w:tc>
          <w:tcPr>
            <w:tcW w:w="640" w:type="dxa"/>
            <w:vMerge/>
            <w:tcBorders>
              <w:top w:val="nil"/>
              <w:left w:val="single" w:sz="4" w:space="0" w:color="auto"/>
              <w:bottom w:val="single" w:sz="4" w:space="0" w:color="auto"/>
              <w:right w:val="single" w:sz="4" w:space="0" w:color="auto"/>
            </w:tcBorders>
            <w:vAlign w:val="center"/>
            <w:hideMark/>
          </w:tcPr>
          <w:p w14:paraId="5DA68B30" w14:textId="77777777" w:rsidR="009F1555" w:rsidRPr="00B5461C" w:rsidRDefault="009F1555" w:rsidP="009F1555">
            <w:pPr>
              <w:suppressAutoHyphens w:val="0"/>
              <w:rPr>
                <w:rFonts w:ascii="Arial" w:hAnsi="Arial" w:cs="Arial"/>
                <w:color w:val="000000" w:themeColor="text1"/>
                <w:lang w:eastAsia="es-ES"/>
              </w:rPr>
            </w:pPr>
          </w:p>
        </w:tc>
        <w:tc>
          <w:tcPr>
            <w:tcW w:w="2070" w:type="dxa"/>
            <w:vMerge/>
            <w:tcBorders>
              <w:top w:val="nil"/>
              <w:left w:val="nil"/>
              <w:bottom w:val="single" w:sz="4" w:space="0" w:color="000000"/>
              <w:right w:val="single" w:sz="4" w:space="0" w:color="000000"/>
            </w:tcBorders>
            <w:vAlign w:val="center"/>
          </w:tcPr>
          <w:p w14:paraId="59368B2D" w14:textId="77777777" w:rsidR="009F1555" w:rsidRPr="00B5461C" w:rsidRDefault="009F1555" w:rsidP="009F1555">
            <w:pPr>
              <w:suppressAutoHyphens w:val="0"/>
              <w:rPr>
                <w:rFonts w:ascii="Arial" w:hAnsi="Arial" w:cs="Arial"/>
                <w:color w:val="000000" w:themeColor="text1"/>
                <w:lang w:eastAsia="es-ES"/>
              </w:rPr>
            </w:pPr>
          </w:p>
        </w:tc>
        <w:tc>
          <w:tcPr>
            <w:tcW w:w="1522" w:type="dxa"/>
            <w:tcBorders>
              <w:top w:val="nil"/>
              <w:left w:val="nil"/>
              <w:bottom w:val="single" w:sz="4" w:space="0" w:color="000000"/>
              <w:right w:val="single" w:sz="4" w:space="0" w:color="000000"/>
            </w:tcBorders>
            <w:shd w:val="clear" w:color="FFFFCC" w:fill="FFFFFF"/>
            <w:noWrap/>
            <w:vAlign w:val="center"/>
            <w:hideMark/>
          </w:tcPr>
          <w:p w14:paraId="1C8615EA" w14:textId="77777777" w:rsidR="009F1555" w:rsidRPr="00B5461C" w:rsidRDefault="009F1555" w:rsidP="009F1555">
            <w:pPr>
              <w:suppressAutoHyphens w:val="0"/>
              <w:rPr>
                <w:rFonts w:ascii="Arial" w:hAnsi="Arial" w:cs="Arial"/>
                <w:color w:val="000000" w:themeColor="text1"/>
                <w:lang w:eastAsia="es-ES"/>
              </w:rPr>
            </w:pPr>
            <w:r w:rsidRPr="00B5461C">
              <w:rPr>
                <w:rFonts w:ascii="Arial" w:hAnsi="Arial" w:cs="Arial"/>
                <w:color w:val="000000" w:themeColor="text1"/>
                <w:lang w:eastAsia="es-ES"/>
              </w:rPr>
              <w:t>Entrega</w:t>
            </w:r>
          </w:p>
        </w:tc>
        <w:tc>
          <w:tcPr>
            <w:tcW w:w="654" w:type="dxa"/>
            <w:vMerge/>
            <w:tcBorders>
              <w:top w:val="nil"/>
              <w:left w:val="single" w:sz="4" w:space="0" w:color="000000"/>
              <w:bottom w:val="single" w:sz="4" w:space="0" w:color="000000"/>
              <w:right w:val="nil"/>
            </w:tcBorders>
            <w:vAlign w:val="center"/>
          </w:tcPr>
          <w:p w14:paraId="5F03804E" w14:textId="77777777" w:rsidR="009F1555" w:rsidRPr="00B5461C" w:rsidRDefault="009F1555" w:rsidP="009F1555">
            <w:pPr>
              <w:suppressAutoHyphens w:val="0"/>
              <w:rPr>
                <w:rFonts w:ascii="Arial" w:hAnsi="Arial" w:cs="Arial"/>
                <w:color w:val="000000" w:themeColor="text1"/>
                <w:lang w:eastAsia="es-ES"/>
              </w:rPr>
            </w:pPr>
          </w:p>
        </w:tc>
        <w:tc>
          <w:tcPr>
            <w:tcW w:w="1008" w:type="dxa"/>
            <w:vMerge/>
            <w:tcBorders>
              <w:top w:val="nil"/>
              <w:left w:val="single" w:sz="4" w:space="0" w:color="auto"/>
              <w:bottom w:val="single" w:sz="4" w:space="0" w:color="000000"/>
              <w:right w:val="single" w:sz="4" w:space="0" w:color="auto"/>
            </w:tcBorders>
            <w:vAlign w:val="center"/>
          </w:tcPr>
          <w:p w14:paraId="245E296C" w14:textId="77777777" w:rsidR="009F1555" w:rsidRPr="00B5461C" w:rsidRDefault="009F1555" w:rsidP="009F1555">
            <w:pPr>
              <w:suppressAutoHyphens w:val="0"/>
              <w:rPr>
                <w:rFonts w:ascii="Arial" w:hAnsi="Arial" w:cs="Arial"/>
                <w:color w:val="000000" w:themeColor="text1"/>
                <w:lang w:eastAsia="es-ES"/>
              </w:rPr>
            </w:pPr>
          </w:p>
        </w:tc>
        <w:tc>
          <w:tcPr>
            <w:tcW w:w="769" w:type="dxa"/>
            <w:vMerge/>
            <w:tcBorders>
              <w:top w:val="nil"/>
              <w:left w:val="nil"/>
              <w:bottom w:val="single" w:sz="4" w:space="0" w:color="000000"/>
              <w:right w:val="single" w:sz="4" w:space="0" w:color="000000"/>
            </w:tcBorders>
            <w:vAlign w:val="center"/>
          </w:tcPr>
          <w:p w14:paraId="4B67DC17" w14:textId="77777777" w:rsidR="009F1555" w:rsidRPr="00B5461C" w:rsidRDefault="009F1555" w:rsidP="009F1555">
            <w:pPr>
              <w:suppressAutoHyphens w:val="0"/>
              <w:rPr>
                <w:rFonts w:ascii="Arial" w:hAnsi="Arial" w:cs="Arial"/>
                <w:color w:val="000000" w:themeColor="text1"/>
                <w:lang w:eastAsia="es-ES"/>
              </w:rPr>
            </w:pPr>
          </w:p>
        </w:tc>
        <w:tc>
          <w:tcPr>
            <w:tcW w:w="661" w:type="dxa"/>
            <w:tcBorders>
              <w:top w:val="nil"/>
              <w:left w:val="nil"/>
              <w:bottom w:val="single" w:sz="4" w:space="0" w:color="000000"/>
              <w:right w:val="single" w:sz="4" w:space="0" w:color="000000"/>
            </w:tcBorders>
            <w:shd w:val="clear" w:color="000000" w:fill="FFFFFF"/>
            <w:noWrap/>
            <w:vAlign w:val="center"/>
          </w:tcPr>
          <w:p w14:paraId="6A733F9C" w14:textId="77777777" w:rsidR="009F1555" w:rsidRPr="00B5461C" w:rsidRDefault="009F1555" w:rsidP="009F1555">
            <w:pPr>
              <w:suppressAutoHyphens w:val="0"/>
              <w:jc w:val="center"/>
              <w:rPr>
                <w:rFonts w:ascii="Arial" w:hAnsi="Arial" w:cs="Arial"/>
                <w:color w:val="000000" w:themeColor="text1"/>
                <w:lang w:eastAsia="es-ES"/>
              </w:rPr>
            </w:pPr>
          </w:p>
        </w:tc>
        <w:tc>
          <w:tcPr>
            <w:tcW w:w="727" w:type="dxa"/>
            <w:tcBorders>
              <w:top w:val="nil"/>
              <w:left w:val="nil"/>
              <w:bottom w:val="single" w:sz="4" w:space="0" w:color="000000"/>
              <w:right w:val="single" w:sz="4" w:space="0" w:color="000000"/>
            </w:tcBorders>
            <w:shd w:val="clear" w:color="000000" w:fill="FFFFFF"/>
            <w:noWrap/>
            <w:vAlign w:val="center"/>
          </w:tcPr>
          <w:p w14:paraId="625C3B08" w14:textId="77777777" w:rsidR="009F1555" w:rsidRPr="00B5461C" w:rsidRDefault="009F1555" w:rsidP="009F1555">
            <w:pPr>
              <w:suppressAutoHyphens w:val="0"/>
              <w:jc w:val="center"/>
              <w:rPr>
                <w:rFonts w:ascii="Arial" w:hAnsi="Arial" w:cs="Arial"/>
                <w:color w:val="000000" w:themeColor="text1"/>
                <w:lang w:eastAsia="es-ES"/>
              </w:rPr>
            </w:pPr>
          </w:p>
        </w:tc>
        <w:tc>
          <w:tcPr>
            <w:tcW w:w="661" w:type="dxa"/>
            <w:tcBorders>
              <w:top w:val="nil"/>
              <w:left w:val="nil"/>
              <w:bottom w:val="single" w:sz="4" w:space="0" w:color="000000"/>
              <w:right w:val="single" w:sz="4" w:space="0" w:color="000000"/>
            </w:tcBorders>
            <w:shd w:val="clear" w:color="000000" w:fill="FFFFFF"/>
            <w:noWrap/>
            <w:vAlign w:val="center"/>
          </w:tcPr>
          <w:p w14:paraId="07518950" w14:textId="77777777" w:rsidR="009F1555" w:rsidRPr="00B5461C" w:rsidRDefault="009F1555" w:rsidP="009F1555">
            <w:pPr>
              <w:suppressAutoHyphens w:val="0"/>
              <w:jc w:val="center"/>
              <w:rPr>
                <w:rFonts w:ascii="Arial" w:hAnsi="Arial" w:cs="Arial"/>
                <w:color w:val="000000" w:themeColor="text1"/>
                <w:lang w:eastAsia="es-ES"/>
              </w:rPr>
            </w:pPr>
          </w:p>
        </w:tc>
        <w:tc>
          <w:tcPr>
            <w:tcW w:w="661" w:type="dxa"/>
            <w:tcBorders>
              <w:top w:val="nil"/>
              <w:left w:val="nil"/>
              <w:bottom w:val="single" w:sz="4" w:space="0" w:color="000000"/>
              <w:right w:val="nil"/>
            </w:tcBorders>
            <w:shd w:val="clear" w:color="000000" w:fill="FFFFFF"/>
            <w:noWrap/>
            <w:vAlign w:val="center"/>
          </w:tcPr>
          <w:p w14:paraId="5E0D68A6" w14:textId="77777777" w:rsidR="009F1555" w:rsidRPr="00B5461C" w:rsidRDefault="009F1555" w:rsidP="009F1555">
            <w:pPr>
              <w:suppressAutoHyphens w:val="0"/>
              <w:jc w:val="center"/>
              <w:rPr>
                <w:rFonts w:ascii="Arial" w:hAnsi="Arial" w:cs="Arial"/>
                <w:color w:val="000000" w:themeColor="text1"/>
                <w:lang w:eastAsia="es-ES"/>
              </w:rPr>
            </w:pPr>
          </w:p>
        </w:tc>
        <w:tc>
          <w:tcPr>
            <w:tcW w:w="1421" w:type="dxa"/>
            <w:vMerge/>
            <w:tcBorders>
              <w:top w:val="nil"/>
              <w:left w:val="single" w:sz="4" w:space="0" w:color="auto"/>
              <w:bottom w:val="single" w:sz="4" w:space="0" w:color="auto"/>
              <w:right w:val="single" w:sz="4" w:space="0" w:color="auto"/>
            </w:tcBorders>
            <w:vAlign w:val="center"/>
          </w:tcPr>
          <w:p w14:paraId="4374970C" w14:textId="77777777" w:rsidR="009F1555" w:rsidRPr="00B5461C" w:rsidRDefault="009F1555" w:rsidP="009F1555">
            <w:pPr>
              <w:suppressAutoHyphens w:val="0"/>
              <w:rPr>
                <w:rFonts w:ascii="Arial" w:hAnsi="Arial" w:cs="Arial"/>
                <w:color w:val="000000" w:themeColor="text1"/>
                <w:lang w:eastAsia="es-ES"/>
              </w:rPr>
            </w:pPr>
          </w:p>
        </w:tc>
      </w:tr>
      <w:tr w:rsidR="00B5461C" w:rsidRPr="00B5461C" w14:paraId="60F73703" w14:textId="77777777" w:rsidTr="007A2508">
        <w:trPr>
          <w:gridAfter w:val="1"/>
          <w:wAfter w:w="160" w:type="dxa"/>
          <w:trHeight w:val="360"/>
          <w:jc w:val="center"/>
        </w:trPr>
        <w:tc>
          <w:tcPr>
            <w:tcW w:w="6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1BC746B" w14:textId="77777777" w:rsidR="009F1555" w:rsidRPr="00B5461C" w:rsidRDefault="009F1555" w:rsidP="009F1555">
            <w:pPr>
              <w:suppressAutoHyphens w:val="0"/>
              <w:jc w:val="center"/>
              <w:rPr>
                <w:rFonts w:ascii="Arial" w:hAnsi="Arial" w:cs="Arial"/>
                <w:color w:val="000000" w:themeColor="text1"/>
                <w:lang w:eastAsia="es-ES"/>
              </w:rPr>
            </w:pPr>
            <w:r w:rsidRPr="00B5461C">
              <w:rPr>
                <w:rFonts w:ascii="Arial" w:hAnsi="Arial" w:cs="Arial"/>
                <w:color w:val="000000" w:themeColor="text1"/>
                <w:lang w:eastAsia="es-ES"/>
              </w:rPr>
              <w:t>2</w:t>
            </w:r>
          </w:p>
        </w:tc>
        <w:tc>
          <w:tcPr>
            <w:tcW w:w="2070" w:type="dxa"/>
            <w:vMerge w:val="restart"/>
            <w:tcBorders>
              <w:top w:val="nil"/>
              <w:left w:val="nil"/>
              <w:bottom w:val="single" w:sz="4" w:space="0" w:color="000000"/>
              <w:right w:val="single" w:sz="4" w:space="0" w:color="000000"/>
            </w:tcBorders>
            <w:shd w:val="clear" w:color="FFFFCC" w:fill="FFFFFF"/>
            <w:noWrap/>
            <w:vAlign w:val="center"/>
          </w:tcPr>
          <w:p w14:paraId="45CB16E5" w14:textId="77777777" w:rsidR="009F1555" w:rsidRPr="00B5461C" w:rsidRDefault="009F1555" w:rsidP="009F1555">
            <w:pPr>
              <w:suppressAutoHyphens w:val="0"/>
              <w:rPr>
                <w:rFonts w:ascii="Arial" w:hAnsi="Arial" w:cs="Arial"/>
                <w:color w:val="000000" w:themeColor="text1"/>
                <w:lang w:eastAsia="es-ES"/>
              </w:rPr>
            </w:pPr>
          </w:p>
        </w:tc>
        <w:tc>
          <w:tcPr>
            <w:tcW w:w="1522" w:type="dxa"/>
            <w:tcBorders>
              <w:top w:val="nil"/>
              <w:left w:val="nil"/>
              <w:bottom w:val="single" w:sz="4" w:space="0" w:color="000000"/>
              <w:right w:val="single" w:sz="4" w:space="0" w:color="000000"/>
            </w:tcBorders>
            <w:shd w:val="clear" w:color="FFFFCC" w:fill="FFFFFF"/>
            <w:noWrap/>
            <w:vAlign w:val="center"/>
            <w:hideMark/>
          </w:tcPr>
          <w:p w14:paraId="1B3A29DB" w14:textId="77777777" w:rsidR="009F1555" w:rsidRPr="00B5461C" w:rsidRDefault="009F1555" w:rsidP="009F1555">
            <w:pPr>
              <w:suppressAutoHyphens w:val="0"/>
              <w:rPr>
                <w:rFonts w:ascii="Arial" w:hAnsi="Arial" w:cs="Arial"/>
                <w:color w:val="000000" w:themeColor="text1"/>
                <w:lang w:eastAsia="es-ES"/>
              </w:rPr>
            </w:pPr>
            <w:r w:rsidRPr="00B5461C">
              <w:rPr>
                <w:rFonts w:ascii="Arial" w:hAnsi="Arial" w:cs="Arial"/>
                <w:color w:val="000000" w:themeColor="text1"/>
                <w:lang w:eastAsia="es-ES"/>
              </w:rPr>
              <w:t xml:space="preserve">Recepción </w:t>
            </w:r>
          </w:p>
        </w:tc>
        <w:tc>
          <w:tcPr>
            <w:tcW w:w="654" w:type="dxa"/>
            <w:vMerge w:val="restart"/>
            <w:tcBorders>
              <w:top w:val="nil"/>
              <w:left w:val="single" w:sz="4" w:space="0" w:color="000000"/>
              <w:bottom w:val="single" w:sz="4" w:space="0" w:color="000000"/>
              <w:right w:val="nil"/>
            </w:tcBorders>
            <w:shd w:val="clear" w:color="000000" w:fill="FFFFFF"/>
            <w:noWrap/>
            <w:vAlign w:val="center"/>
          </w:tcPr>
          <w:p w14:paraId="21648828" w14:textId="77777777" w:rsidR="009F1555" w:rsidRPr="00B5461C" w:rsidRDefault="009F1555" w:rsidP="009F1555">
            <w:pPr>
              <w:suppressAutoHyphens w:val="0"/>
              <w:jc w:val="center"/>
              <w:rPr>
                <w:rFonts w:ascii="Arial" w:hAnsi="Arial" w:cs="Arial"/>
                <w:color w:val="000000" w:themeColor="text1"/>
                <w:lang w:eastAsia="es-ES"/>
              </w:rPr>
            </w:pPr>
          </w:p>
        </w:tc>
        <w:tc>
          <w:tcPr>
            <w:tcW w:w="1008" w:type="dxa"/>
            <w:vMerge w:val="restart"/>
            <w:tcBorders>
              <w:top w:val="nil"/>
              <w:left w:val="single" w:sz="4" w:space="0" w:color="auto"/>
              <w:bottom w:val="single" w:sz="4" w:space="0" w:color="000000"/>
              <w:right w:val="single" w:sz="4" w:space="0" w:color="auto"/>
            </w:tcBorders>
            <w:shd w:val="clear" w:color="000000" w:fill="FFFFFF"/>
            <w:noWrap/>
            <w:vAlign w:val="center"/>
          </w:tcPr>
          <w:p w14:paraId="28C838F4" w14:textId="77777777" w:rsidR="009F1555" w:rsidRPr="00B5461C" w:rsidRDefault="009F1555" w:rsidP="009F1555">
            <w:pPr>
              <w:suppressAutoHyphens w:val="0"/>
              <w:jc w:val="center"/>
              <w:rPr>
                <w:rFonts w:ascii="Arial" w:hAnsi="Arial" w:cs="Arial"/>
                <w:color w:val="000000" w:themeColor="text1"/>
                <w:lang w:eastAsia="es-ES"/>
              </w:rPr>
            </w:pPr>
          </w:p>
        </w:tc>
        <w:tc>
          <w:tcPr>
            <w:tcW w:w="769" w:type="dxa"/>
            <w:vMerge w:val="restart"/>
            <w:tcBorders>
              <w:top w:val="nil"/>
              <w:left w:val="nil"/>
              <w:bottom w:val="single" w:sz="4" w:space="0" w:color="000000"/>
              <w:right w:val="single" w:sz="4" w:space="0" w:color="000000"/>
            </w:tcBorders>
            <w:shd w:val="clear" w:color="FFFFCC" w:fill="FFFFFF"/>
            <w:noWrap/>
            <w:vAlign w:val="center"/>
          </w:tcPr>
          <w:p w14:paraId="243DBAFD" w14:textId="77777777" w:rsidR="009F1555" w:rsidRPr="00B5461C" w:rsidRDefault="009F1555" w:rsidP="009F1555">
            <w:pPr>
              <w:suppressAutoHyphens w:val="0"/>
              <w:jc w:val="center"/>
              <w:rPr>
                <w:rFonts w:ascii="Arial" w:hAnsi="Arial" w:cs="Arial"/>
                <w:color w:val="000000" w:themeColor="text1"/>
                <w:lang w:eastAsia="es-ES"/>
              </w:rPr>
            </w:pPr>
          </w:p>
        </w:tc>
        <w:tc>
          <w:tcPr>
            <w:tcW w:w="661" w:type="dxa"/>
            <w:tcBorders>
              <w:top w:val="nil"/>
              <w:left w:val="nil"/>
              <w:bottom w:val="single" w:sz="4" w:space="0" w:color="000000"/>
              <w:right w:val="single" w:sz="4" w:space="0" w:color="000000"/>
            </w:tcBorders>
            <w:shd w:val="clear" w:color="000000" w:fill="FFFFFF"/>
            <w:noWrap/>
            <w:vAlign w:val="center"/>
          </w:tcPr>
          <w:p w14:paraId="6F3B4749" w14:textId="77777777" w:rsidR="009F1555" w:rsidRPr="00B5461C" w:rsidRDefault="009F1555" w:rsidP="009F1555">
            <w:pPr>
              <w:suppressAutoHyphens w:val="0"/>
              <w:jc w:val="center"/>
              <w:rPr>
                <w:rFonts w:ascii="Arial" w:hAnsi="Arial" w:cs="Arial"/>
                <w:color w:val="000000" w:themeColor="text1"/>
                <w:lang w:eastAsia="es-ES"/>
              </w:rPr>
            </w:pPr>
          </w:p>
        </w:tc>
        <w:tc>
          <w:tcPr>
            <w:tcW w:w="727" w:type="dxa"/>
            <w:tcBorders>
              <w:top w:val="nil"/>
              <w:left w:val="nil"/>
              <w:bottom w:val="single" w:sz="4" w:space="0" w:color="000000"/>
              <w:right w:val="single" w:sz="4" w:space="0" w:color="000000"/>
            </w:tcBorders>
            <w:shd w:val="clear" w:color="000000" w:fill="FFFFFF"/>
            <w:noWrap/>
            <w:vAlign w:val="center"/>
          </w:tcPr>
          <w:p w14:paraId="502AB162" w14:textId="77777777" w:rsidR="009F1555" w:rsidRPr="00B5461C" w:rsidRDefault="009F1555" w:rsidP="009F1555">
            <w:pPr>
              <w:suppressAutoHyphens w:val="0"/>
              <w:jc w:val="center"/>
              <w:rPr>
                <w:rFonts w:ascii="Arial" w:hAnsi="Arial" w:cs="Arial"/>
                <w:color w:val="000000" w:themeColor="text1"/>
                <w:lang w:eastAsia="es-ES"/>
              </w:rPr>
            </w:pPr>
          </w:p>
        </w:tc>
        <w:tc>
          <w:tcPr>
            <w:tcW w:w="661" w:type="dxa"/>
            <w:tcBorders>
              <w:top w:val="nil"/>
              <w:left w:val="nil"/>
              <w:bottom w:val="single" w:sz="4" w:space="0" w:color="000000"/>
              <w:right w:val="single" w:sz="4" w:space="0" w:color="000000"/>
            </w:tcBorders>
            <w:shd w:val="clear" w:color="000000" w:fill="FFFFFF"/>
            <w:noWrap/>
            <w:vAlign w:val="center"/>
          </w:tcPr>
          <w:p w14:paraId="10E3CBCE" w14:textId="77777777" w:rsidR="009F1555" w:rsidRPr="00B5461C" w:rsidRDefault="009F1555" w:rsidP="009F1555">
            <w:pPr>
              <w:suppressAutoHyphens w:val="0"/>
              <w:jc w:val="center"/>
              <w:rPr>
                <w:rFonts w:ascii="Arial" w:hAnsi="Arial" w:cs="Arial"/>
                <w:color w:val="000000" w:themeColor="text1"/>
                <w:lang w:eastAsia="es-ES"/>
              </w:rPr>
            </w:pPr>
          </w:p>
        </w:tc>
        <w:tc>
          <w:tcPr>
            <w:tcW w:w="661" w:type="dxa"/>
            <w:tcBorders>
              <w:top w:val="nil"/>
              <w:left w:val="nil"/>
              <w:bottom w:val="single" w:sz="4" w:space="0" w:color="000000"/>
              <w:right w:val="nil"/>
            </w:tcBorders>
            <w:shd w:val="clear" w:color="000000" w:fill="FFFFFF"/>
            <w:noWrap/>
            <w:vAlign w:val="center"/>
          </w:tcPr>
          <w:p w14:paraId="0E0E5117" w14:textId="77777777" w:rsidR="009F1555" w:rsidRPr="00B5461C" w:rsidRDefault="009F1555" w:rsidP="009F1555">
            <w:pPr>
              <w:suppressAutoHyphens w:val="0"/>
              <w:jc w:val="center"/>
              <w:rPr>
                <w:rFonts w:ascii="Arial" w:hAnsi="Arial" w:cs="Arial"/>
                <w:color w:val="000000" w:themeColor="text1"/>
                <w:lang w:eastAsia="es-ES"/>
              </w:rPr>
            </w:pPr>
          </w:p>
        </w:tc>
        <w:tc>
          <w:tcPr>
            <w:tcW w:w="1421" w:type="dxa"/>
            <w:vMerge w:val="restart"/>
            <w:tcBorders>
              <w:top w:val="nil"/>
              <w:left w:val="single" w:sz="4" w:space="0" w:color="auto"/>
              <w:bottom w:val="single" w:sz="4" w:space="0" w:color="auto"/>
              <w:right w:val="single" w:sz="4" w:space="0" w:color="auto"/>
            </w:tcBorders>
            <w:shd w:val="clear" w:color="000000" w:fill="FFFFFF"/>
            <w:noWrap/>
            <w:vAlign w:val="center"/>
          </w:tcPr>
          <w:p w14:paraId="56499C1F" w14:textId="77777777" w:rsidR="009F1555" w:rsidRPr="00B5461C" w:rsidRDefault="009F1555" w:rsidP="009F1555">
            <w:pPr>
              <w:suppressAutoHyphens w:val="0"/>
              <w:jc w:val="center"/>
              <w:rPr>
                <w:rFonts w:ascii="Arial" w:hAnsi="Arial" w:cs="Arial"/>
                <w:color w:val="000000" w:themeColor="text1"/>
                <w:lang w:eastAsia="es-ES"/>
              </w:rPr>
            </w:pPr>
          </w:p>
        </w:tc>
      </w:tr>
      <w:tr w:rsidR="00B5461C" w:rsidRPr="00B5461C" w14:paraId="1E88B2B1" w14:textId="77777777" w:rsidTr="007A2508">
        <w:trPr>
          <w:gridAfter w:val="1"/>
          <w:wAfter w:w="160" w:type="dxa"/>
          <w:trHeight w:val="360"/>
          <w:jc w:val="center"/>
        </w:trPr>
        <w:tc>
          <w:tcPr>
            <w:tcW w:w="640" w:type="dxa"/>
            <w:vMerge/>
            <w:tcBorders>
              <w:top w:val="nil"/>
              <w:left w:val="single" w:sz="4" w:space="0" w:color="auto"/>
              <w:bottom w:val="single" w:sz="4" w:space="0" w:color="auto"/>
              <w:right w:val="single" w:sz="4" w:space="0" w:color="auto"/>
            </w:tcBorders>
            <w:vAlign w:val="center"/>
            <w:hideMark/>
          </w:tcPr>
          <w:p w14:paraId="0706618F" w14:textId="77777777" w:rsidR="009F1555" w:rsidRPr="00B5461C" w:rsidRDefault="009F1555" w:rsidP="009F1555">
            <w:pPr>
              <w:suppressAutoHyphens w:val="0"/>
              <w:rPr>
                <w:rFonts w:ascii="Arial" w:hAnsi="Arial" w:cs="Arial"/>
                <w:color w:val="000000" w:themeColor="text1"/>
                <w:lang w:eastAsia="es-ES"/>
              </w:rPr>
            </w:pPr>
          </w:p>
        </w:tc>
        <w:tc>
          <w:tcPr>
            <w:tcW w:w="2070" w:type="dxa"/>
            <w:vMerge/>
            <w:tcBorders>
              <w:top w:val="nil"/>
              <w:left w:val="nil"/>
              <w:bottom w:val="single" w:sz="4" w:space="0" w:color="000000"/>
              <w:right w:val="single" w:sz="4" w:space="0" w:color="000000"/>
            </w:tcBorders>
            <w:vAlign w:val="center"/>
          </w:tcPr>
          <w:p w14:paraId="1AD95AE8" w14:textId="77777777" w:rsidR="009F1555" w:rsidRPr="00B5461C" w:rsidRDefault="009F1555" w:rsidP="009F1555">
            <w:pPr>
              <w:suppressAutoHyphens w:val="0"/>
              <w:rPr>
                <w:rFonts w:ascii="Arial" w:hAnsi="Arial" w:cs="Arial"/>
                <w:color w:val="000000" w:themeColor="text1"/>
                <w:lang w:eastAsia="es-ES"/>
              </w:rPr>
            </w:pPr>
          </w:p>
        </w:tc>
        <w:tc>
          <w:tcPr>
            <w:tcW w:w="1522" w:type="dxa"/>
            <w:tcBorders>
              <w:top w:val="nil"/>
              <w:left w:val="nil"/>
              <w:bottom w:val="single" w:sz="4" w:space="0" w:color="000000"/>
              <w:right w:val="single" w:sz="4" w:space="0" w:color="000000"/>
            </w:tcBorders>
            <w:shd w:val="clear" w:color="FFFFCC" w:fill="FFFFFF"/>
            <w:noWrap/>
            <w:vAlign w:val="center"/>
            <w:hideMark/>
          </w:tcPr>
          <w:p w14:paraId="1F81335A" w14:textId="77777777" w:rsidR="009F1555" w:rsidRPr="00B5461C" w:rsidRDefault="009F1555" w:rsidP="009F1555">
            <w:pPr>
              <w:suppressAutoHyphens w:val="0"/>
              <w:rPr>
                <w:rFonts w:ascii="Arial" w:hAnsi="Arial" w:cs="Arial"/>
                <w:color w:val="000000" w:themeColor="text1"/>
                <w:lang w:eastAsia="es-ES"/>
              </w:rPr>
            </w:pPr>
            <w:r w:rsidRPr="00B5461C">
              <w:rPr>
                <w:rFonts w:ascii="Arial" w:hAnsi="Arial" w:cs="Arial"/>
                <w:color w:val="000000" w:themeColor="text1"/>
                <w:lang w:eastAsia="es-ES"/>
              </w:rPr>
              <w:t>Entrega</w:t>
            </w:r>
          </w:p>
        </w:tc>
        <w:tc>
          <w:tcPr>
            <w:tcW w:w="654" w:type="dxa"/>
            <w:vMerge/>
            <w:tcBorders>
              <w:top w:val="nil"/>
              <w:left w:val="single" w:sz="4" w:space="0" w:color="000000"/>
              <w:bottom w:val="single" w:sz="4" w:space="0" w:color="000000"/>
              <w:right w:val="nil"/>
            </w:tcBorders>
            <w:vAlign w:val="center"/>
          </w:tcPr>
          <w:p w14:paraId="3A9BB898" w14:textId="77777777" w:rsidR="009F1555" w:rsidRPr="00B5461C" w:rsidRDefault="009F1555" w:rsidP="009F1555">
            <w:pPr>
              <w:suppressAutoHyphens w:val="0"/>
              <w:rPr>
                <w:rFonts w:ascii="Arial" w:hAnsi="Arial" w:cs="Arial"/>
                <w:color w:val="000000" w:themeColor="text1"/>
                <w:lang w:eastAsia="es-ES"/>
              </w:rPr>
            </w:pPr>
          </w:p>
        </w:tc>
        <w:tc>
          <w:tcPr>
            <w:tcW w:w="1008" w:type="dxa"/>
            <w:vMerge/>
            <w:tcBorders>
              <w:top w:val="nil"/>
              <w:left w:val="single" w:sz="4" w:space="0" w:color="auto"/>
              <w:bottom w:val="single" w:sz="4" w:space="0" w:color="000000"/>
              <w:right w:val="single" w:sz="4" w:space="0" w:color="auto"/>
            </w:tcBorders>
            <w:vAlign w:val="center"/>
          </w:tcPr>
          <w:p w14:paraId="03058234" w14:textId="77777777" w:rsidR="009F1555" w:rsidRPr="00B5461C" w:rsidRDefault="009F1555" w:rsidP="009F1555">
            <w:pPr>
              <w:suppressAutoHyphens w:val="0"/>
              <w:rPr>
                <w:rFonts w:ascii="Arial" w:hAnsi="Arial" w:cs="Arial"/>
                <w:color w:val="000000" w:themeColor="text1"/>
                <w:lang w:eastAsia="es-ES"/>
              </w:rPr>
            </w:pPr>
          </w:p>
        </w:tc>
        <w:tc>
          <w:tcPr>
            <w:tcW w:w="769" w:type="dxa"/>
            <w:vMerge/>
            <w:tcBorders>
              <w:top w:val="nil"/>
              <w:left w:val="nil"/>
              <w:bottom w:val="single" w:sz="4" w:space="0" w:color="000000"/>
              <w:right w:val="single" w:sz="4" w:space="0" w:color="000000"/>
            </w:tcBorders>
            <w:vAlign w:val="center"/>
          </w:tcPr>
          <w:p w14:paraId="0560B659" w14:textId="77777777" w:rsidR="009F1555" w:rsidRPr="00B5461C" w:rsidRDefault="009F1555" w:rsidP="009F1555">
            <w:pPr>
              <w:suppressAutoHyphens w:val="0"/>
              <w:rPr>
                <w:rFonts w:ascii="Arial" w:hAnsi="Arial" w:cs="Arial"/>
                <w:color w:val="000000" w:themeColor="text1"/>
                <w:lang w:eastAsia="es-ES"/>
              </w:rPr>
            </w:pPr>
          </w:p>
        </w:tc>
        <w:tc>
          <w:tcPr>
            <w:tcW w:w="661" w:type="dxa"/>
            <w:tcBorders>
              <w:top w:val="nil"/>
              <w:left w:val="nil"/>
              <w:bottom w:val="single" w:sz="4" w:space="0" w:color="000000"/>
              <w:right w:val="single" w:sz="4" w:space="0" w:color="000000"/>
            </w:tcBorders>
            <w:shd w:val="clear" w:color="000000" w:fill="FFFFFF"/>
            <w:noWrap/>
            <w:vAlign w:val="center"/>
          </w:tcPr>
          <w:p w14:paraId="6A402350" w14:textId="77777777" w:rsidR="009F1555" w:rsidRPr="00B5461C" w:rsidRDefault="009F1555" w:rsidP="009F1555">
            <w:pPr>
              <w:suppressAutoHyphens w:val="0"/>
              <w:jc w:val="center"/>
              <w:rPr>
                <w:rFonts w:ascii="Arial" w:hAnsi="Arial" w:cs="Arial"/>
                <w:color w:val="000000" w:themeColor="text1"/>
                <w:lang w:eastAsia="es-ES"/>
              </w:rPr>
            </w:pPr>
          </w:p>
        </w:tc>
        <w:tc>
          <w:tcPr>
            <w:tcW w:w="727" w:type="dxa"/>
            <w:tcBorders>
              <w:top w:val="nil"/>
              <w:left w:val="nil"/>
              <w:bottom w:val="single" w:sz="4" w:space="0" w:color="000000"/>
              <w:right w:val="single" w:sz="4" w:space="0" w:color="000000"/>
            </w:tcBorders>
            <w:shd w:val="clear" w:color="000000" w:fill="FFFFFF"/>
            <w:noWrap/>
            <w:vAlign w:val="center"/>
          </w:tcPr>
          <w:p w14:paraId="3997A0A0" w14:textId="77777777" w:rsidR="009F1555" w:rsidRPr="00B5461C" w:rsidRDefault="009F1555" w:rsidP="009F1555">
            <w:pPr>
              <w:suppressAutoHyphens w:val="0"/>
              <w:jc w:val="center"/>
              <w:rPr>
                <w:rFonts w:ascii="Arial" w:hAnsi="Arial" w:cs="Arial"/>
                <w:color w:val="000000" w:themeColor="text1"/>
                <w:lang w:eastAsia="es-ES"/>
              </w:rPr>
            </w:pPr>
          </w:p>
        </w:tc>
        <w:tc>
          <w:tcPr>
            <w:tcW w:w="661" w:type="dxa"/>
            <w:tcBorders>
              <w:top w:val="nil"/>
              <w:left w:val="nil"/>
              <w:bottom w:val="single" w:sz="4" w:space="0" w:color="000000"/>
              <w:right w:val="single" w:sz="4" w:space="0" w:color="000000"/>
            </w:tcBorders>
            <w:shd w:val="clear" w:color="000000" w:fill="FFFFFF"/>
            <w:noWrap/>
            <w:vAlign w:val="center"/>
          </w:tcPr>
          <w:p w14:paraId="08F9EC40" w14:textId="77777777" w:rsidR="009F1555" w:rsidRPr="00B5461C" w:rsidRDefault="009F1555" w:rsidP="009F1555">
            <w:pPr>
              <w:suppressAutoHyphens w:val="0"/>
              <w:jc w:val="center"/>
              <w:rPr>
                <w:rFonts w:ascii="Arial" w:hAnsi="Arial" w:cs="Arial"/>
                <w:color w:val="000000" w:themeColor="text1"/>
                <w:lang w:eastAsia="es-ES"/>
              </w:rPr>
            </w:pPr>
          </w:p>
        </w:tc>
        <w:tc>
          <w:tcPr>
            <w:tcW w:w="661" w:type="dxa"/>
            <w:tcBorders>
              <w:top w:val="nil"/>
              <w:left w:val="nil"/>
              <w:bottom w:val="single" w:sz="4" w:space="0" w:color="000000"/>
              <w:right w:val="nil"/>
            </w:tcBorders>
            <w:shd w:val="clear" w:color="000000" w:fill="FFFFFF"/>
            <w:noWrap/>
            <w:vAlign w:val="center"/>
          </w:tcPr>
          <w:p w14:paraId="76E909B8" w14:textId="77777777" w:rsidR="009F1555" w:rsidRPr="00B5461C" w:rsidRDefault="009F1555" w:rsidP="009F1555">
            <w:pPr>
              <w:suppressAutoHyphens w:val="0"/>
              <w:jc w:val="center"/>
              <w:rPr>
                <w:rFonts w:ascii="Arial" w:hAnsi="Arial" w:cs="Arial"/>
                <w:color w:val="000000" w:themeColor="text1"/>
                <w:lang w:eastAsia="es-ES"/>
              </w:rPr>
            </w:pPr>
          </w:p>
        </w:tc>
        <w:tc>
          <w:tcPr>
            <w:tcW w:w="1421" w:type="dxa"/>
            <w:vMerge/>
            <w:tcBorders>
              <w:top w:val="nil"/>
              <w:left w:val="single" w:sz="4" w:space="0" w:color="auto"/>
              <w:bottom w:val="single" w:sz="4" w:space="0" w:color="auto"/>
              <w:right w:val="single" w:sz="4" w:space="0" w:color="auto"/>
            </w:tcBorders>
            <w:vAlign w:val="center"/>
          </w:tcPr>
          <w:p w14:paraId="6526DA11" w14:textId="77777777" w:rsidR="009F1555" w:rsidRPr="00B5461C" w:rsidRDefault="009F1555" w:rsidP="009F1555">
            <w:pPr>
              <w:suppressAutoHyphens w:val="0"/>
              <w:rPr>
                <w:rFonts w:ascii="Arial" w:hAnsi="Arial" w:cs="Arial"/>
                <w:color w:val="000000" w:themeColor="text1"/>
                <w:lang w:eastAsia="es-ES"/>
              </w:rPr>
            </w:pPr>
          </w:p>
        </w:tc>
      </w:tr>
      <w:tr w:rsidR="00B5461C" w:rsidRPr="00B5461C" w14:paraId="395B695A" w14:textId="77777777" w:rsidTr="007A2508">
        <w:trPr>
          <w:gridAfter w:val="1"/>
          <w:wAfter w:w="160" w:type="dxa"/>
          <w:trHeight w:val="360"/>
          <w:jc w:val="center"/>
        </w:trPr>
        <w:tc>
          <w:tcPr>
            <w:tcW w:w="6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D3BF515" w14:textId="77777777" w:rsidR="009F1555" w:rsidRPr="00B5461C" w:rsidRDefault="009F1555" w:rsidP="009F1555">
            <w:pPr>
              <w:suppressAutoHyphens w:val="0"/>
              <w:jc w:val="center"/>
              <w:rPr>
                <w:rFonts w:ascii="Arial" w:hAnsi="Arial" w:cs="Arial"/>
                <w:color w:val="000000" w:themeColor="text1"/>
                <w:lang w:eastAsia="es-ES"/>
              </w:rPr>
            </w:pPr>
            <w:r w:rsidRPr="00B5461C">
              <w:rPr>
                <w:rFonts w:ascii="Arial" w:hAnsi="Arial" w:cs="Arial"/>
                <w:color w:val="000000" w:themeColor="text1"/>
                <w:lang w:eastAsia="es-ES"/>
              </w:rPr>
              <w:t>3</w:t>
            </w:r>
          </w:p>
        </w:tc>
        <w:tc>
          <w:tcPr>
            <w:tcW w:w="2070" w:type="dxa"/>
            <w:vMerge w:val="restart"/>
            <w:tcBorders>
              <w:top w:val="nil"/>
              <w:left w:val="nil"/>
              <w:bottom w:val="single" w:sz="4" w:space="0" w:color="000000"/>
              <w:right w:val="single" w:sz="4" w:space="0" w:color="000000"/>
            </w:tcBorders>
            <w:shd w:val="clear" w:color="FFFFCC" w:fill="FFFFFF"/>
            <w:noWrap/>
            <w:vAlign w:val="center"/>
          </w:tcPr>
          <w:p w14:paraId="00361D18" w14:textId="77777777" w:rsidR="009F1555" w:rsidRPr="00B5461C" w:rsidRDefault="009F1555" w:rsidP="009F1555">
            <w:pPr>
              <w:suppressAutoHyphens w:val="0"/>
              <w:rPr>
                <w:rFonts w:ascii="Arial" w:hAnsi="Arial" w:cs="Arial"/>
                <w:color w:val="000000" w:themeColor="text1"/>
                <w:lang w:eastAsia="es-ES"/>
              </w:rPr>
            </w:pPr>
          </w:p>
        </w:tc>
        <w:tc>
          <w:tcPr>
            <w:tcW w:w="1522" w:type="dxa"/>
            <w:tcBorders>
              <w:top w:val="nil"/>
              <w:left w:val="nil"/>
              <w:bottom w:val="single" w:sz="4" w:space="0" w:color="000000"/>
              <w:right w:val="single" w:sz="4" w:space="0" w:color="000000"/>
            </w:tcBorders>
            <w:shd w:val="clear" w:color="FFFFCC" w:fill="FFFFFF"/>
            <w:noWrap/>
            <w:vAlign w:val="center"/>
            <w:hideMark/>
          </w:tcPr>
          <w:p w14:paraId="3706DBF0" w14:textId="77777777" w:rsidR="009F1555" w:rsidRPr="00B5461C" w:rsidRDefault="009F1555" w:rsidP="009F1555">
            <w:pPr>
              <w:suppressAutoHyphens w:val="0"/>
              <w:rPr>
                <w:rFonts w:ascii="Arial" w:hAnsi="Arial" w:cs="Arial"/>
                <w:color w:val="000000" w:themeColor="text1"/>
                <w:lang w:eastAsia="es-ES"/>
              </w:rPr>
            </w:pPr>
            <w:r w:rsidRPr="00B5461C">
              <w:rPr>
                <w:rFonts w:ascii="Arial" w:hAnsi="Arial" w:cs="Arial"/>
                <w:color w:val="000000" w:themeColor="text1"/>
                <w:lang w:eastAsia="es-ES"/>
              </w:rPr>
              <w:t xml:space="preserve">Recepción </w:t>
            </w:r>
          </w:p>
        </w:tc>
        <w:tc>
          <w:tcPr>
            <w:tcW w:w="654" w:type="dxa"/>
            <w:vMerge w:val="restart"/>
            <w:tcBorders>
              <w:top w:val="nil"/>
              <w:left w:val="single" w:sz="4" w:space="0" w:color="000000"/>
              <w:bottom w:val="single" w:sz="4" w:space="0" w:color="000000"/>
              <w:right w:val="nil"/>
            </w:tcBorders>
            <w:shd w:val="clear" w:color="000000" w:fill="FFFFFF"/>
            <w:noWrap/>
            <w:vAlign w:val="center"/>
          </w:tcPr>
          <w:p w14:paraId="1D306533" w14:textId="77777777" w:rsidR="009F1555" w:rsidRPr="00B5461C" w:rsidRDefault="009F1555" w:rsidP="009F1555">
            <w:pPr>
              <w:suppressAutoHyphens w:val="0"/>
              <w:jc w:val="center"/>
              <w:rPr>
                <w:rFonts w:ascii="Arial" w:hAnsi="Arial" w:cs="Arial"/>
                <w:color w:val="000000" w:themeColor="text1"/>
                <w:lang w:eastAsia="es-ES"/>
              </w:rPr>
            </w:pPr>
          </w:p>
        </w:tc>
        <w:tc>
          <w:tcPr>
            <w:tcW w:w="1008" w:type="dxa"/>
            <w:vMerge w:val="restart"/>
            <w:tcBorders>
              <w:top w:val="nil"/>
              <w:left w:val="single" w:sz="4" w:space="0" w:color="auto"/>
              <w:bottom w:val="single" w:sz="4" w:space="0" w:color="000000"/>
              <w:right w:val="single" w:sz="4" w:space="0" w:color="auto"/>
            </w:tcBorders>
            <w:shd w:val="clear" w:color="000000" w:fill="FFFFFF"/>
            <w:noWrap/>
            <w:vAlign w:val="center"/>
          </w:tcPr>
          <w:p w14:paraId="64A723AD" w14:textId="77777777" w:rsidR="009F1555" w:rsidRPr="00B5461C" w:rsidRDefault="009F1555" w:rsidP="009F1555">
            <w:pPr>
              <w:suppressAutoHyphens w:val="0"/>
              <w:jc w:val="center"/>
              <w:rPr>
                <w:rFonts w:ascii="Arial" w:hAnsi="Arial" w:cs="Arial"/>
                <w:color w:val="000000" w:themeColor="text1"/>
                <w:lang w:eastAsia="es-ES"/>
              </w:rPr>
            </w:pPr>
          </w:p>
        </w:tc>
        <w:tc>
          <w:tcPr>
            <w:tcW w:w="769" w:type="dxa"/>
            <w:vMerge w:val="restart"/>
            <w:tcBorders>
              <w:top w:val="nil"/>
              <w:left w:val="nil"/>
              <w:bottom w:val="single" w:sz="4" w:space="0" w:color="000000"/>
              <w:right w:val="single" w:sz="4" w:space="0" w:color="000000"/>
            </w:tcBorders>
            <w:shd w:val="clear" w:color="FFFFCC" w:fill="FFFFFF"/>
            <w:noWrap/>
            <w:vAlign w:val="center"/>
          </w:tcPr>
          <w:p w14:paraId="7B108EFE" w14:textId="77777777" w:rsidR="009F1555" w:rsidRPr="00B5461C" w:rsidRDefault="009F1555" w:rsidP="009F1555">
            <w:pPr>
              <w:suppressAutoHyphens w:val="0"/>
              <w:jc w:val="center"/>
              <w:rPr>
                <w:rFonts w:ascii="Arial" w:hAnsi="Arial" w:cs="Arial"/>
                <w:color w:val="000000" w:themeColor="text1"/>
                <w:lang w:eastAsia="es-ES"/>
              </w:rPr>
            </w:pPr>
          </w:p>
        </w:tc>
        <w:tc>
          <w:tcPr>
            <w:tcW w:w="661" w:type="dxa"/>
            <w:tcBorders>
              <w:top w:val="nil"/>
              <w:left w:val="nil"/>
              <w:bottom w:val="single" w:sz="4" w:space="0" w:color="000000"/>
              <w:right w:val="single" w:sz="4" w:space="0" w:color="000000"/>
            </w:tcBorders>
            <w:shd w:val="clear" w:color="000000" w:fill="FFFFFF"/>
            <w:noWrap/>
            <w:vAlign w:val="center"/>
          </w:tcPr>
          <w:p w14:paraId="454A9CBC" w14:textId="77777777" w:rsidR="009F1555" w:rsidRPr="00B5461C" w:rsidRDefault="009F1555" w:rsidP="009F1555">
            <w:pPr>
              <w:suppressAutoHyphens w:val="0"/>
              <w:jc w:val="center"/>
              <w:rPr>
                <w:rFonts w:ascii="Arial" w:hAnsi="Arial" w:cs="Arial"/>
                <w:color w:val="000000" w:themeColor="text1"/>
                <w:lang w:eastAsia="es-ES"/>
              </w:rPr>
            </w:pPr>
          </w:p>
        </w:tc>
        <w:tc>
          <w:tcPr>
            <w:tcW w:w="727" w:type="dxa"/>
            <w:tcBorders>
              <w:top w:val="nil"/>
              <w:left w:val="nil"/>
              <w:bottom w:val="single" w:sz="4" w:space="0" w:color="000000"/>
              <w:right w:val="single" w:sz="4" w:space="0" w:color="000000"/>
            </w:tcBorders>
            <w:shd w:val="clear" w:color="000000" w:fill="FFFFFF"/>
            <w:noWrap/>
            <w:vAlign w:val="center"/>
          </w:tcPr>
          <w:p w14:paraId="5A6BB8E1" w14:textId="77777777" w:rsidR="009F1555" w:rsidRPr="00B5461C" w:rsidRDefault="009F1555" w:rsidP="009F1555">
            <w:pPr>
              <w:suppressAutoHyphens w:val="0"/>
              <w:jc w:val="center"/>
              <w:rPr>
                <w:rFonts w:ascii="Arial" w:hAnsi="Arial" w:cs="Arial"/>
                <w:color w:val="000000" w:themeColor="text1"/>
                <w:lang w:eastAsia="es-ES"/>
              </w:rPr>
            </w:pPr>
          </w:p>
        </w:tc>
        <w:tc>
          <w:tcPr>
            <w:tcW w:w="661" w:type="dxa"/>
            <w:tcBorders>
              <w:top w:val="nil"/>
              <w:left w:val="nil"/>
              <w:bottom w:val="single" w:sz="4" w:space="0" w:color="000000"/>
              <w:right w:val="single" w:sz="4" w:space="0" w:color="000000"/>
            </w:tcBorders>
            <w:shd w:val="clear" w:color="000000" w:fill="FFFFFF"/>
            <w:noWrap/>
            <w:vAlign w:val="center"/>
          </w:tcPr>
          <w:p w14:paraId="71A06EBF" w14:textId="77777777" w:rsidR="009F1555" w:rsidRPr="00B5461C" w:rsidRDefault="009F1555" w:rsidP="009F1555">
            <w:pPr>
              <w:suppressAutoHyphens w:val="0"/>
              <w:jc w:val="center"/>
              <w:rPr>
                <w:rFonts w:ascii="Arial" w:hAnsi="Arial" w:cs="Arial"/>
                <w:color w:val="000000" w:themeColor="text1"/>
                <w:lang w:eastAsia="es-ES"/>
              </w:rPr>
            </w:pPr>
          </w:p>
        </w:tc>
        <w:tc>
          <w:tcPr>
            <w:tcW w:w="661" w:type="dxa"/>
            <w:tcBorders>
              <w:top w:val="nil"/>
              <w:left w:val="nil"/>
              <w:bottom w:val="single" w:sz="4" w:space="0" w:color="000000"/>
              <w:right w:val="nil"/>
            </w:tcBorders>
            <w:shd w:val="clear" w:color="000000" w:fill="FFFFFF"/>
            <w:noWrap/>
            <w:vAlign w:val="center"/>
          </w:tcPr>
          <w:p w14:paraId="32C57B84" w14:textId="77777777" w:rsidR="009F1555" w:rsidRPr="00B5461C" w:rsidRDefault="009F1555" w:rsidP="009F1555">
            <w:pPr>
              <w:suppressAutoHyphens w:val="0"/>
              <w:jc w:val="center"/>
              <w:rPr>
                <w:rFonts w:ascii="Arial" w:hAnsi="Arial" w:cs="Arial"/>
                <w:color w:val="000000" w:themeColor="text1"/>
                <w:lang w:eastAsia="es-ES"/>
              </w:rPr>
            </w:pPr>
          </w:p>
        </w:tc>
        <w:tc>
          <w:tcPr>
            <w:tcW w:w="1421" w:type="dxa"/>
            <w:vMerge w:val="restart"/>
            <w:tcBorders>
              <w:top w:val="nil"/>
              <w:left w:val="single" w:sz="4" w:space="0" w:color="auto"/>
              <w:bottom w:val="single" w:sz="4" w:space="0" w:color="auto"/>
              <w:right w:val="single" w:sz="4" w:space="0" w:color="auto"/>
            </w:tcBorders>
            <w:shd w:val="clear" w:color="000000" w:fill="FFFFFF"/>
            <w:noWrap/>
            <w:vAlign w:val="center"/>
          </w:tcPr>
          <w:p w14:paraId="5D20409B" w14:textId="77777777" w:rsidR="009F1555" w:rsidRPr="00B5461C" w:rsidRDefault="009F1555" w:rsidP="009F1555">
            <w:pPr>
              <w:suppressAutoHyphens w:val="0"/>
              <w:jc w:val="center"/>
              <w:rPr>
                <w:rFonts w:ascii="Arial" w:hAnsi="Arial" w:cs="Arial"/>
                <w:color w:val="000000" w:themeColor="text1"/>
                <w:lang w:eastAsia="es-ES"/>
              </w:rPr>
            </w:pPr>
          </w:p>
        </w:tc>
      </w:tr>
      <w:tr w:rsidR="00B5461C" w:rsidRPr="00B5461C" w14:paraId="22F9C116" w14:textId="77777777" w:rsidTr="007A2508">
        <w:trPr>
          <w:gridAfter w:val="1"/>
          <w:wAfter w:w="160" w:type="dxa"/>
          <w:trHeight w:val="360"/>
          <w:jc w:val="center"/>
        </w:trPr>
        <w:tc>
          <w:tcPr>
            <w:tcW w:w="640" w:type="dxa"/>
            <w:vMerge/>
            <w:tcBorders>
              <w:top w:val="nil"/>
              <w:left w:val="single" w:sz="4" w:space="0" w:color="auto"/>
              <w:bottom w:val="single" w:sz="4" w:space="0" w:color="auto"/>
              <w:right w:val="single" w:sz="4" w:space="0" w:color="auto"/>
            </w:tcBorders>
            <w:vAlign w:val="center"/>
            <w:hideMark/>
          </w:tcPr>
          <w:p w14:paraId="02E582E2" w14:textId="77777777" w:rsidR="009F1555" w:rsidRPr="00B5461C" w:rsidRDefault="009F1555" w:rsidP="009F1555">
            <w:pPr>
              <w:suppressAutoHyphens w:val="0"/>
              <w:rPr>
                <w:rFonts w:ascii="Arial" w:hAnsi="Arial" w:cs="Arial"/>
                <w:color w:val="000000" w:themeColor="text1"/>
                <w:lang w:eastAsia="es-ES"/>
              </w:rPr>
            </w:pPr>
          </w:p>
        </w:tc>
        <w:tc>
          <w:tcPr>
            <w:tcW w:w="2070" w:type="dxa"/>
            <w:vMerge/>
            <w:tcBorders>
              <w:top w:val="nil"/>
              <w:left w:val="nil"/>
              <w:bottom w:val="single" w:sz="4" w:space="0" w:color="000000"/>
              <w:right w:val="single" w:sz="4" w:space="0" w:color="000000"/>
            </w:tcBorders>
            <w:vAlign w:val="center"/>
          </w:tcPr>
          <w:p w14:paraId="39DABBC5" w14:textId="77777777" w:rsidR="009F1555" w:rsidRPr="00B5461C" w:rsidRDefault="009F1555" w:rsidP="009F1555">
            <w:pPr>
              <w:suppressAutoHyphens w:val="0"/>
              <w:rPr>
                <w:rFonts w:ascii="Arial" w:hAnsi="Arial" w:cs="Arial"/>
                <w:color w:val="000000" w:themeColor="text1"/>
                <w:lang w:eastAsia="es-ES"/>
              </w:rPr>
            </w:pPr>
          </w:p>
        </w:tc>
        <w:tc>
          <w:tcPr>
            <w:tcW w:w="1522" w:type="dxa"/>
            <w:tcBorders>
              <w:top w:val="nil"/>
              <w:left w:val="nil"/>
              <w:bottom w:val="single" w:sz="4" w:space="0" w:color="000000"/>
              <w:right w:val="single" w:sz="4" w:space="0" w:color="000000"/>
            </w:tcBorders>
            <w:shd w:val="clear" w:color="FFFFCC" w:fill="FFFFFF"/>
            <w:noWrap/>
            <w:vAlign w:val="center"/>
            <w:hideMark/>
          </w:tcPr>
          <w:p w14:paraId="176239BB" w14:textId="77777777" w:rsidR="009F1555" w:rsidRPr="00B5461C" w:rsidRDefault="009F1555" w:rsidP="009F1555">
            <w:pPr>
              <w:suppressAutoHyphens w:val="0"/>
              <w:rPr>
                <w:rFonts w:ascii="Arial" w:hAnsi="Arial" w:cs="Arial"/>
                <w:color w:val="000000" w:themeColor="text1"/>
                <w:lang w:eastAsia="es-ES"/>
              </w:rPr>
            </w:pPr>
            <w:r w:rsidRPr="00B5461C">
              <w:rPr>
                <w:rFonts w:ascii="Arial" w:hAnsi="Arial" w:cs="Arial"/>
                <w:color w:val="000000" w:themeColor="text1"/>
                <w:lang w:eastAsia="es-ES"/>
              </w:rPr>
              <w:t>Entrega</w:t>
            </w:r>
          </w:p>
        </w:tc>
        <w:tc>
          <w:tcPr>
            <w:tcW w:w="654" w:type="dxa"/>
            <w:vMerge/>
            <w:tcBorders>
              <w:top w:val="nil"/>
              <w:left w:val="single" w:sz="4" w:space="0" w:color="000000"/>
              <w:bottom w:val="single" w:sz="4" w:space="0" w:color="000000"/>
              <w:right w:val="nil"/>
            </w:tcBorders>
            <w:vAlign w:val="center"/>
          </w:tcPr>
          <w:p w14:paraId="2E4D7827" w14:textId="77777777" w:rsidR="009F1555" w:rsidRPr="00B5461C" w:rsidRDefault="009F1555" w:rsidP="009F1555">
            <w:pPr>
              <w:suppressAutoHyphens w:val="0"/>
              <w:rPr>
                <w:rFonts w:ascii="Arial" w:hAnsi="Arial" w:cs="Arial"/>
                <w:color w:val="000000" w:themeColor="text1"/>
                <w:lang w:eastAsia="es-ES"/>
              </w:rPr>
            </w:pPr>
          </w:p>
        </w:tc>
        <w:tc>
          <w:tcPr>
            <w:tcW w:w="1008" w:type="dxa"/>
            <w:vMerge/>
            <w:tcBorders>
              <w:top w:val="nil"/>
              <w:left w:val="single" w:sz="4" w:space="0" w:color="auto"/>
              <w:bottom w:val="single" w:sz="4" w:space="0" w:color="000000"/>
              <w:right w:val="single" w:sz="4" w:space="0" w:color="auto"/>
            </w:tcBorders>
            <w:vAlign w:val="center"/>
          </w:tcPr>
          <w:p w14:paraId="6D073300" w14:textId="77777777" w:rsidR="009F1555" w:rsidRPr="00B5461C" w:rsidRDefault="009F1555" w:rsidP="009F1555">
            <w:pPr>
              <w:suppressAutoHyphens w:val="0"/>
              <w:rPr>
                <w:rFonts w:ascii="Arial" w:hAnsi="Arial" w:cs="Arial"/>
                <w:color w:val="000000" w:themeColor="text1"/>
                <w:lang w:eastAsia="es-ES"/>
              </w:rPr>
            </w:pPr>
          </w:p>
        </w:tc>
        <w:tc>
          <w:tcPr>
            <w:tcW w:w="769" w:type="dxa"/>
            <w:vMerge/>
            <w:tcBorders>
              <w:top w:val="nil"/>
              <w:left w:val="nil"/>
              <w:bottom w:val="single" w:sz="4" w:space="0" w:color="000000"/>
              <w:right w:val="single" w:sz="4" w:space="0" w:color="000000"/>
            </w:tcBorders>
            <w:vAlign w:val="center"/>
          </w:tcPr>
          <w:p w14:paraId="483C881A" w14:textId="77777777" w:rsidR="009F1555" w:rsidRPr="00B5461C" w:rsidRDefault="009F1555" w:rsidP="009F1555">
            <w:pPr>
              <w:suppressAutoHyphens w:val="0"/>
              <w:rPr>
                <w:rFonts w:ascii="Arial" w:hAnsi="Arial" w:cs="Arial"/>
                <w:color w:val="000000" w:themeColor="text1"/>
                <w:lang w:eastAsia="es-ES"/>
              </w:rPr>
            </w:pPr>
          </w:p>
        </w:tc>
        <w:tc>
          <w:tcPr>
            <w:tcW w:w="661" w:type="dxa"/>
            <w:tcBorders>
              <w:top w:val="nil"/>
              <w:left w:val="nil"/>
              <w:bottom w:val="single" w:sz="4" w:space="0" w:color="000000"/>
              <w:right w:val="single" w:sz="4" w:space="0" w:color="000000"/>
            </w:tcBorders>
            <w:shd w:val="clear" w:color="000000" w:fill="FFFFFF"/>
            <w:noWrap/>
            <w:vAlign w:val="center"/>
          </w:tcPr>
          <w:p w14:paraId="553E2616" w14:textId="77777777" w:rsidR="009F1555" w:rsidRPr="00B5461C" w:rsidRDefault="009F1555" w:rsidP="009F1555">
            <w:pPr>
              <w:suppressAutoHyphens w:val="0"/>
              <w:jc w:val="center"/>
              <w:rPr>
                <w:rFonts w:ascii="Arial" w:hAnsi="Arial" w:cs="Arial"/>
                <w:color w:val="000000" w:themeColor="text1"/>
                <w:lang w:eastAsia="es-ES"/>
              </w:rPr>
            </w:pPr>
          </w:p>
        </w:tc>
        <w:tc>
          <w:tcPr>
            <w:tcW w:w="727" w:type="dxa"/>
            <w:tcBorders>
              <w:top w:val="nil"/>
              <w:left w:val="nil"/>
              <w:bottom w:val="single" w:sz="4" w:space="0" w:color="000000"/>
              <w:right w:val="single" w:sz="4" w:space="0" w:color="000000"/>
            </w:tcBorders>
            <w:shd w:val="clear" w:color="000000" w:fill="FFFFFF"/>
            <w:noWrap/>
            <w:vAlign w:val="center"/>
          </w:tcPr>
          <w:p w14:paraId="4C47EF43" w14:textId="77777777" w:rsidR="009F1555" w:rsidRPr="00B5461C" w:rsidRDefault="009F1555" w:rsidP="009F1555">
            <w:pPr>
              <w:suppressAutoHyphens w:val="0"/>
              <w:jc w:val="center"/>
              <w:rPr>
                <w:rFonts w:ascii="Arial" w:hAnsi="Arial" w:cs="Arial"/>
                <w:color w:val="000000" w:themeColor="text1"/>
                <w:lang w:eastAsia="es-ES"/>
              </w:rPr>
            </w:pPr>
          </w:p>
        </w:tc>
        <w:tc>
          <w:tcPr>
            <w:tcW w:w="661" w:type="dxa"/>
            <w:tcBorders>
              <w:top w:val="nil"/>
              <w:left w:val="nil"/>
              <w:bottom w:val="single" w:sz="4" w:space="0" w:color="000000"/>
              <w:right w:val="single" w:sz="4" w:space="0" w:color="000000"/>
            </w:tcBorders>
            <w:shd w:val="clear" w:color="000000" w:fill="FFFFFF"/>
            <w:noWrap/>
            <w:vAlign w:val="center"/>
          </w:tcPr>
          <w:p w14:paraId="7EB2ABF0" w14:textId="77777777" w:rsidR="009F1555" w:rsidRPr="00B5461C" w:rsidRDefault="009F1555" w:rsidP="009F1555">
            <w:pPr>
              <w:suppressAutoHyphens w:val="0"/>
              <w:jc w:val="center"/>
              <w:rPr>
                <w:rFonts w:ascii="Arial" w:hAnsi="Arial" w:cs="Arial"/>
                <w:color w:val="000000" w:themeColor="text1"/>
                <w:lang w:eastAsia="es-ES"/>
              </w:rPr>
            </w:pPr>
          </w:p>
        </w:tc>
        <w:tc>
          <w:tcPr>
            <w:tcW w:w="661" w:type="dxa"/>
            <w:tcBorders>
              <w:top w:val="nil"/>
              <w:left w:val="nil"/>
              <w:bottom w:val="single" w:sz="4" w:space="0" w:color="000000"/>
              <w:right w:val="nil"/>
            </w:tcBorders>
            <w:shd w:val="clear" w:color="000000" w:fill="FFFFFF"/>
            <w:noWrap/>
            <w:vAlign w:val="center"/>
          </w:tcPr>
          <w:p w14:paraId="277B04C9" w14:textId="77777777" w:rsidR="009F1555" w:rsidRPr="00B5461C" w:rsidRDefault="009F1555" w:rsidP="009F1555">
            <w:pPr>
              <w:suppressAutoHyphens w:val="0"/>
              <w:jc w:val="center"/>
              <w:rPr>
                <w:rFonts w:ascii="Arial" w:hAnsi="Arial" w:cs="Arial"/>
                <w:color w:val="000000" w:themeColor="text1"/>
                <w:lang w:eastAsia="es-ES"/>
              </w:rPr>
            </w:pPr>
          </w:p>
        </w:tc>
        <w:tc>
          <w:tcPr>
            <w:tcW w:w="1421" w:type="dxa"/>
            <w:vMerge/>
            <w:tcBorders>
              <w:top w:val="nil"/>
              <w:left w:val="single" w:sz="4" w:space="0" w:color="auto"/>
              <w:bottom w:val="single" w:sz="4" w:space="0" w:color="auto"/>
              <w:right w:val="single" w:sz="4" w:space="0" w:color="auto"/>
            </w:tcBorders>
            <w:vAlign w:val="center"/>
          </w:tcPr>
          <w:p w14:paraId="35734A64" w14:textId="77777777" w:rsidR="009F1555" w:rsidRPr="00B5461C" w:rsidRDefault="009F1555" w:rsidP="009F1555">
            <w:pPr>
              <w:suppressAutoHyphens w:val="0"/>
              <w:rPr>
                <w:rFonts w:ascii="Arial" w:hAnsi="Arial" w:cs="Arial"/>
                <w:color w:val="000000" w:themeColor="text1"/>
                <w:lang w:eastAsia="es-ES"/>
              </w:rPr>
            </w:pPr>
          </w:p>
        </w:tc>
      </w:tr>
      <w:tr w:rsidR="00B5461C" w:rsidRPr="00B5461C" w14:paraId="6118EB2B" w14:textId="77777777" w:rsidTr="007A2508">
        <w:trPr>
          <w:gridAfter w:val="1"/>
          <w:wAfter w:w="160" w:type="dxa"/>
          <w:trHeight w:val="360"/>
          <w:jc w:val="center"/>
        </w:trPr>
        <w:tc>
          <w:tcPr>
            <w:tcW w:w="6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2712BE7" w14:textId="77777777" w:rsidR="009F1555" w:rsidRPr="00B5461C" w:rsidRDefault="009F1555" w:rsidP="009F1555">
            <w:pPr>
              <w:suppressAutoHyphens w:val="0"/>
              <w:jc w:val="center"/>
              <w:rPr>
                <w:rFonts w:ascii="Arial" w:hAnsi="Arial" w:cs="Arial"/>
                <w:color w:val="000000" w:themeColor="text1"/>
                <w:lang w:eastAsia="es-ES"/>
              </w:rPr>
            </w:pPr>
            <w:r w:rsidRPr="00B5461C">
              <w:rPr>
                <w:rFonts w:ascii="Arial" w:hAnsi="Arial" w:cs="Arial"/>
                <w:color w:val="000000" w:themeColor="text1"/>
                <w:lang w:eastAsia="es-ES"/>
              </w:rPr>
              <w:t>4</w:t>
            </w:r>
          </w:p>
        </w:tc>
        <w:tc>
          <w:tcPr>
            <w:tcW w:w="2070" w:type="dxa"/>
            <w:vMerge w:val="restart"/>
            <w:tcBorders>
              <w:top w:val="nil"/>
              <w:left w:val="nil"/>
              <w:bottom w:val="single" w:sz="4" w:space="0" w:color="000000"/>
              <w:right w:val="single" w:sz="4" w:space="0" w:color="000000"/>
            </w:tcBorders>
            <w:shd w:val="clear" w:color="FFFFCC" w:fill="FFFFFF"/>
            <w:noWrap/>
            <w:vAlign w:val="center"/>
          </w:tcPr>
          <w:p w14:paraId="2AAE1EA0" w14:textId="77777777" w:rsidR="009F1555" w:rsidRPr="00B5461C" w:rsidRDefault="009F1555" w:rsidP="009F1555">
            <w:pPr>
              <w:suppressAutoHyphens w:val="0"/>
              <w:rPr>
                <w:rFonts w:ascii="Arial" w:hAnsi="Arial" w:cs="Arial"/>
                <w:color w:val="000000" w:themeColor="text1"/>
                <w:lang w:eastAsia="es-ES"/>
              </w:rPr>
            </w:pPr>
          </w:p>
        </w:tc>
        <w:tc>
          <w:tcPr>
            <w:tcW w:w="1522" w:type="dxa"/>
            <w:tcBorders>
              <w:top w:val="nil"/>
              <w:left w:val="nil"/>
              <w:bottom w:val="single" w:sz="4" w:space="0" w:color="000000"/>
              <w:right w:val="single" w:sz="4" w:space="0" w:color="000000"/>
            </w:tcBorders>
            <w:shd w:val="clear" w:color="FFFFCC" w:fill="FFFFFF"/>
            <w:noWrap/>
            <w:vAlign w:val="center"/>
            <w:hideMark/>
          </w:tcPr>
          <w:p w14:paraId="74D9B491" w14:textId="77777777" w:rsidR="009F1555" w:rsidRPr="00B5461C" w:rsidRDefault="009F1555" w:rsidP="009F1555">
            <w:pPr>
              <w:suppressAutoHyphens w:val="0"/>
              <w:rPr>
                <w:rFonts w:ascii="Arial" w:hAnsi="Arial" w:cs="Arial"/>
                <w:color w:val="000000" w:themeColor="text1"/>
                <w:lang w:eastAsia="es-ES"/>
              </w:rPr>
            </w:pPr>
            <w:r w:rsidRPr="00B5461C">
              <w:rPr>
                <w:rFonts w:ascii="Arial" w:hAnsi="Arial" w:cs="Arial"/>
                <w:color w:val="000000" w:themeColor="text1"/>
                <w:lang w:eastAsia="es-ES"/>
              </w:rPr>
              <w:t xml:space="preserve">Recepción </w:t>
            </w:r>
          </w:p>
        </w:tc>
        <w:tc>
          <w:tcPr>
            <w:tcW w:w="654" w:type="dxa"/>
            <w:vMerge w:val="restart"/>
            <w:tcBorders>
              <w:top w:val="nil"/>
              <w:left w:val="single" w:sz="4" w:space="0" w:color="000000"/>
              <w:bottom w:val="single" w:sz="4" w:space="0" w:color="000000"/>
              <w:right w:val="nil"/>
            </w:tcBorders>
            <w:shd w:val="clear" w:color="000000" w:fill="FFFFFF"/>
            <w:noWrap/>
            <w:vAlign w:val="center"/>
          </w:tcPr>
          <w:p w14:paraId="5EF113B6" w14:textId="77777777" w:rsidR="009F1555" w:rsidRPr="00B5461C" w:rsidRDefault="009F1555" w:rsidP="009F1555">
            <w:pPr>
              <w:suppressAutoHyphens w:val="0"/>
              <w:jc w:val="center"/>
              <w:rPr>
                <w:rFonts w:ascii="Arial" w:hAnsi="Arial" w:cs="Arial"/>
                <w:color w:val="000000" w:themeColor="text1"/>
                <w:lang w:eastAsia="es-ES"/>
              </w:rPr>
            </w:pPr>
          </w:p>
        </w:tc>
        <w:tc>
          <w:tcPr>
            <w:tcW w:w="1008" w:type="dxa"/>
            <w:vMerge w:val="restart"/>
            <w:tcBorders>
              <w:top w:val="nil"/>
              <w:left w:val="single" w:sz="4" w:space="0" w:color="auto"/>
              <w:bottom w:val="single" w:sz="4" w:space="0" w:color="000000"/>
              <w:right w:val="single" w:sz="4" w:space="0" w:color="auto"/>
            </w:tcBorders>
            <w:shd w:val="clear" w:color="000000" w:fill="FFFFFF"/>
            <w:noWrap/>
            <w:vAlign w:val="center"/>
          </w:tcPr>
          <w:p w14:paraId="618E22D4" w14:textId="77777777" w:rsidR="009F1555" w:rsidRPr="00B5461C" w:rsidRDefault="009F1555" w:rsidP="009F1555">
            <w:pPr>
              <w:suppressAutoHyphens w:val="0"/>
              <w:jc w:val="center"/>
              <w:rPr>
                <w:rFonts w:ascii="Arial" w:hAnsi="Arial" w:cs="Arial"/>
                <w:color w:val="000000" w:themeColor="text1"/>
                <w:lang w:eastAsia="es-ES"/>
              </w:rPr>
            </w:pPr>
          </w:p>
        </w:tc>
        <w:tc>
          <w:tcPr>
            <w:tcW w:w="769" w:type="dxa"/>
            <w:vMerge w:val="restart"/>
            <w:tcBorders>
              <w:top w:val="nil"/>
              <w:left w:val="nil"/>
              <w:bottom w:val="single" w:sz="4" w:space="0" w:color="000000"/>
              <w:right w:val="single" w:sz="4" w:space="0" w:color="000000"/>
            </w:tcBorders>
            <w:shd w:val="clear" w:color="FFFFCC" w:fill="FFFFFF"/>
            <w:noWrap/>
            <w:vAlign w:val="center"/>
          </w:tcPr>
          <w:p w14:paraId="24DB0692" w14:textId="77777777" w:rsidR="009F1555" w:rsidRPr="00B5461C" w:rsidRDefault="009F1555" w:rsidP="009F1555">
            <w:pPr>
              <w:suppressAutoHyphens w:val="0"/>
              <w:jc w:val="center"/>
              <w:rPr>
                <w:rFonts w:ascii="Arial" w:hAnsi="Arial" w:cs="Arial"/>
                <w:color w:val="000000" w:themeColor="text1"/>
                <w:lang w:eastAsia="es-ES"/>
              </w:rPr>
            </w:pPr>
          </w:p>
        </w:tc>
        <w:tc>
          <w:tcPr>
            <w:tcW w:w="661" w:type="dxa"/>
            <w:tcBorders>
              <w:top w:val="nil"/>
              <w:left w:val="nil"/>
              <w:bottom w:val="single" w:sz="4" w:space="0" w:color="000000"/>
              <w:right w:val="single" w:sz="4" w:space="0" w:color="000000"/>
            </w:tcBorders>
            <w:shd w:val="clear" w:color="000000" w:fill="FFFFFF"/>
            <w:noWrap/>
            <w:vAlign w:val="center"/>
          </w:tcPr>
          <w:p w14:paraId="0197C391" w14:textId="77777777" w:rsidR="009F1555" w:rsidRPr="00B5461C" w:rsidRDefault="009F1555" w:rsidP="009F1555">
            <w:pPr>
              <w:suppressAutoHyphens w:val="0"/>
              <w:jc w:val="center"/>
              <w:rPr>
                <w:rFonts w:ascii="Arial" w:hAnsi="Arial" w:cs="Arial"/>
                <w:color w:val="000000" w:themeColor="text1"/>
                <w:lang w:eastAsia="es-ES"/>
              </w:rPr>
            </w:pPr>
          </w:p>
        </w:tc>
        <w:tc>
          <w:tcPr>
            <w:tcW w:w="727" w:type="dxa"/>
            <w:tcBorders>
              <w:top w:val="nil"/>
              <w:left w:val="nil"/>
              <w:bottom w:val="single" w:sz="4" w:space="0" w:color="000000"/>
              <w:right w:val="single" w:sz="4" w:space="0" w:color="000000"/>
            </w:tcBorders>
            <w:shd w:val="clear" w:color="000000" w:fill="FFFFFF"/>
            <w:noWrap/>
            <w:vAlign w:val="center"/>
          </w:tcPr>
          <w:p w14:paraId="363651D1" w14:textId="77777777" w:rsidR="009F1555" w:rsidRPr="00B5461C" w:rsidRDefault="009F1555" w:rsidP="009F1555">
            <w:pPr>
              <w:suppressAutoHyphens w:val="0"/>
              <w:jc w:val="center"/>
              <w:rPr>
                <w:rFonts w:ascii="Arial" w:hAnsi="Arial" w:cs="Arial"/>
                <w:color w:val="000000" w:themeColor="text1"/>
                <w:lang w:eastAsia="es-ES"/>
              </w:rPr>
            </w:pPr>
          </w:p>
        </w:tc>
        <w:tc>
          <w:tcPr>
            <w:tcW w:w="661" w:type="dxa"/>
            <w:tcBorders>
              <w:top w:val="nil"/>
              <w:left w:val="nil"/>
              <w:bottom w:val="single" w:sz="4" w:space="0" w:color="000000"/>
              <w:right w:val="single" w:sz="4" w:space="0" w:color="000000"/>
            </w:tcBorders>
            <w:shd w:val="clear" w:color="000000" w:fill="FFFFFF"/>
            <w:noWrap/>
            <w:vAlign w:val="center"/>
          </w:tcPr>
          <w:p w14:paraId="5CED84FC" w14:textId="77777777" w:rsidR="009F1555" w:rsidRPr="00B5461C" w:rsidRDefault="009F1555" w:rsidP="009F1555">
            <w:pPr>
              <w:suppressAutoHyphens w:val="0"/>
              <w:jc w:val="center"/>
              <w:rPr>
                <w:rFonts w:ascii="Arial" w:hAnsi="Arial" w:cs="Arial"/>
                <w:color w:val="000000" w:themeColor="text1"/>
                <w:lang w:eastAsia="es-ES"/>
              </w:rPr>
            </w:pPr>
          </w:p>
        </w:tc>
        <w:tc>
          <w:tcPr>
            <w:tcW w:w="661" w:type="dxa"/>
            <w:tcBorders>
              <w:top w:val="nil"/>
              <w:left w:val="nil"/>
              <w:bottom w:val="single" w:sz="4" w:space="0" w:color="000000"/>
              <w:right w:val="nil"/>
            </w:tcBorders>
            <w:shd w:val="clear" w:color="000000" w:fill="FFFFFF"/>
            <w:noWrap/>
            <w:vAlign w:val="center"/>
          </w:tcPr>
          <w:p w14:paraId="1F13967C" w14:textId="77777777" w:rsidR="009F1555" w:rsidRPr="00B5461C" w:rsidRDefault="009F1555" w:rsidP="009F1555">
            <w:pPr>
              <w:suppressAutoHyphens w:val="0"/>
              <w:jc w:val="center"/>
              <w:rPr>
                <w:rFonts w:ascii="Arial" w:hAnsi="Arial" w:cs="Arial"/>
                <w:color w:val="000000" w:themeColor="text1"/>
                <w:lang w:eastAsia="es-ES"/>
              </w:rPr>
            </w:pPr>
          </w:p>
        </w:tc>
        <w:tc>
          <w:tcPr>
            <w:tcW w:w="1421" w:type="dxa"/>
            <w:vMerge w:val="restart"/>
            <w:tcBorders>
              <w:top w:val="nil"/>
              <w:left w:val="single" w:sz="4" w:space="0" w:color="auto"/>
              <w:bottom w:val="single" w:sz="4" w:space="0" w:color="auto"/>
              <w:right w:val="single" w:sz="4" w:space="0" w:color="auto"/>
            </w:tcBorders>
            <w:shd w:val="clear" w:color="000000" w:fill="FFFFFF"/>
            <w:noWrap/>
            <w:vAlign w:val="center"/>
          </w:tcPr>
          <w:p w14:paraId="4D80CBD8" w14:textId="77777777" w:rsidR="009F1555" w:rsidRPr="00B5461C" w:rsidRDefault="009F1555" w:rsidP="009F1555">
            <w:pPr>
              <w:suppressAutoHyphens w:val="0"/>
              <w:jc w:val="center"/>
              <w:rPr>
                <w:rFonts w:ascii="Arial" w:hAnsi="Arial" w:cs="Arial"/>
                <w:color w:val="000000" w:themeColor="text1"/>
                <w:lang w:eastAsia="es-ES"/>
              </w:rPr>
            </w:pPr>
          </w:p>
        </w:tc>
      </w:tr>
      <w:tr w:rsidR="00B5461C" w:rsidRPr="00B5461C" w14:paraId="610DF660" w14:textId="77777777" w:rsidTr="007A2508">
        <w:trPr>
          <w:gridAfter w:val="1"/>
          <w:wAfter w:w="160" w:type="dxa"/>
          <w:trHeight w:val="360"/>
          <w:jc w:val="center"/>
        </w:trPr>
        <w:tc>
          <w:tcPr>
            <w:tcW w:w="640" w:type="dxa"/>
            <w:vMerge/>
            <w:tcBorders>
              <w:top w:val="nil"/>
              <w:left w:val="single" w:sz="4" w:space="0" w:color="auto"/>
              <w:bottom w:val="single" w:sz="4" w:space="0" w:color="auto"/>
              <w:right w:val="single" w:sz="4" w:space="0" w:color="auto"/>
            </w:tcBorders>
            <w:vAlign w:val="center"/>
            <w:hideMark/>
          </w:tcPr>
          <w:p w14:paraId="1402B853" w14:textId="77777777" w:rsidR="009F1555" w:rsidRPr="00B5461C" w:rsidRDefault="009F1555" w:rsidP="009F1555">
            <w:pPr>
              <w:suppressAutoHyphens w:val="0"/>
              <w:rPr>
                <w:rFonts w:ascii="Arial" w:hAnsi="Arial" w:cs="Arial"/>
                <w:color w:val="000000" w:themeColor="text1"/>
                <w:lang w:eastAsia="es-ES"/>
              </w:rPr>
            </w:pPr>
          </w:p>
        </w:tc>
        <w:tc>
          <w:tcPr>
            <w:tcW w:w="2070" w:type="dxa"/>
            <w:vMerge/>
            <w:tcBorders>
              <w:top w:val="nil"/>
              <w:left w:val="nil"/>
              <w:bottom w:val="single" w:sz="4" w:space="0" w:color="000000"/>
              <w:right w:val="single" w:sz="4" w:space="0" w:color="000000"/>
            </w:tcBorders>
            <w:vAlign w:val="center"/>
          </w:tcPr>
          <w:p w14:paraId="47660A9D" w14:textId="77777777" w:rsidR="009F1555" w:rsidRPr="00B5461C" w:rsidRDefault="009F1555" w:rsidP="009F1555">
            <w:pPr>
              <w:suppressAutoHyphens w:val="0"/>
              <w:rPr>
                <w:rFonts w:ascii="Arial" w:hAnsi="Arial" w:cs="Arial"/>
                <w:color w:val="000000" w:themeColor="text1"/>
                <w:lang w:eastAsia="es-ES"/>
              </w:rPr>
            </w:pPr>
          </w:p>
        </w:tc>
        <w:tc>
          <w:tcPr>
            <w:tcW w:w="1522" w:type="dxa"/>
            <w:tcBorders>
              <w:top w:val="nil"/>
              <w:left w:val="nil"/>
              <w:bottom w:val="single" w:sz="4" w:space="0" w:color="000000"/>
              <w:right w:val="single" w:sz="4" w:space="0" w:color="000000"/>
            </w:tcBorders>
            <w:shd w:val="clear" w:color="FFFFCC" w:fill="FFFFFF"/>
            <w:noWrap/>
            <w:vAlign w:val="center"/>
            <w:hideMark/>
          </w:tcPr>
          <w:p w14:paraId="30B2074C" w14:textId="77777777" w:rsidR="009F1555" w:rsidRPr="00B5461C" w:rsidRDefault="009F1555" w:rsidP="009F1555">
            <w:pPr>
              <w:suppressAutoHyphens w:val="0"/>
              <w:rPr>
                <w:rFonts w:ascii="Arial" w:hAnsi="Arial" w:cs="Arial"/>
                <w:color w:val="000000" w:themeColor="text1"/>
                <w:lang w:eastAsia="es-ES"/>
              </w:rPr>
            </w:pPr>
            <w:r w:rsidRPr="00B5461C">
              <w:rPr>
                <w:rFonts w:ascii="Arial" w:hAnsi="Arial" w:cs="Arial"/>
                <w:color w:val="000000" w:themeColor="text1"/>
                <w:lang w:eastAsia="es-ES"/>
              </w:rPr>
              <w:t>Entrega</w:t>
            </w:r>
          </w:p>
        </w:tc>
        <w:tc>
          <w:tcPr>
            <w:tcW w:w="654" w:type="dxa"/>
            <w:vMerge/>
            <w:tcBorders>
              <w:top w:val="nil"/>
              <w:left w:val="single" w:sz="4" w:space="0" w:color="000000"/>
              <w:bottom w:val="single" w:sz="4" w:space="0" w:color="000000"/>
              <w:right w:val="nil"/>
            </w:tcBorders>
            <w:vAlign w:val="center"/>
          </w:tcPr>
          <w:p w14:paraId="38CEB56B" w14:textId="77777777" w:rsidR="009F1555" w:rsidRPr="00B5461C" w:rsidRDefault="009F1555" w:rsidP="009F1555">
            <w:pPr>
              <w:suppressAutoHyphens w:val="0"/>
              <w:rPr>
                <w:rFonts w:ascii="Arial" w:hAnsi="Arial" w:cs="Arial"/>
                <w:color w:val="000000" w:themeColor="text1"/>
                <w:lang w:eastAsia="es-ES"/>
              </w:rPr>
            </w:pPr>
          </w:p>
        </w:tc>
        <w:tc>
          <w:tcPr>
            <w:tcW w:w="1008" w:type="dxa"/>
            <w:vMerge/>
            <w:tcBorders>
              <w:top w:val="nil"/>
              <w:left w:val="single" w:sz="4" w:space="0" w:color="auto"/>
              <w:bottom w:val="single" w:sz="4" w:space="0" w:color="000000"/>
              <w:right w:val="single" w:sz="4" w:space="0" w:color="auto"/>
            </w:tcBorders>
            <w:vAlign w:val="center"/>
          </w:tcPr>
          <w:p w14:paraId="6D12964C" w14:textId="77777777" w:rsidR="009F1555" w:rsidRPr="00B5461C" w:rsidRDefault="009F1555" w:rsidP="009F1555">
            <w:pPr>
              <w:suppressAutoHyphens w:val="0"/>
              <w:rPr>
                <w:rFonts w:ascii="Arial" w:hAnsi="Arial" w:cs="Arial"/>
                <w:color w:val="000000" w:themeColor="text1"/>
                <w:lang w:eastAsia="es-ES"/>
              </w:rPr>
            </w:pPr>
          </w:p>
        </w:tc>
        <w:tc>
          <w:tcPr>
            <w:tcW w:w="769" w:type="dxa"/>
            <w:vMerge/>
            <w:tcBorders>
              <w:top w:val="nil"/>
              <w:left w:val="nil"/>
              <w:bottom w:val="single" w:sz="4" w:space="0" w:color="000000"/>
              <w:right w:val="single" w:sz="4" w:space="0" w:color="000000"/>
            </w:tcBorders>
            <w:vAlign w:val="center"/>
          </w:tcPr>
          <w:p w14:paraId="7D1CC5EF" w14:textId="77777777" w:rsidR="009F1555" w:rsidRPr="00B5461C" w:rsidRDefault="009F1555" w:rsidP="009F1555">
            <w:pPr>
              <w:suppressAutoHyphens w:val="0"/>
              <w:rPr>
                <w:rFonts w:ascii="Arial" w:hAnsi="Arial" w:cs="Arial"/>
                <w:color w:val="000000" w:themeColor="text1"/>
                <w:lang w:eastAsia="es-ES"/>
              </w:rPr>
            </w:pPr>
          </w:p>
        </w:tc>
        <w:tc>
          <w:tcPr>
            <w:tcW w:w="661" w:type="dxa"/>
            <w:tcBorders>
              <w:top w:val="nil"/>
              <w:left w:val="nil"/>
              <w:bottom w:val="single" w:sz="4" w:space="0" w:color="000000"/>
              <w:right w:val="single" w:sz="4" w:space="0" w:color="000000"/>
            </w:tcBorders>
            <w:shd w:val="clear" w:color="000000" w:fill="FFFFFF"/>
            <w:noWrap/>
            <w:vAlign w:val="center"/>
          </w:tcPr>
          <w:p w14:paraId="53E26A6B" w14:textId="77777777" w:rsidR="009F1555" w:rsidRPr="00B5461C" w:rsidRDefault="009F1555" w:rsidP="009F1555">
            <w:pPr>
              <w:suppressAutoHyphens w:val="0"/>
              <w:jc w:val="center"/>
              <w:rPr>
                <w:rFonts w:ascii="Arial" w:hAnsi="Arial" w:cs="Arial"/>
                <w:color w:val="000000" w:themeColor="text1"/>
                <w:lang w:eastAsia="es-ES"/>
              </w:rPr>
            </w:pPr>
          </w:p>
        </w:tc>
        <w:tc>
          <w:tcPr>
            <w:tcW w:w="727" w:type="dxa"/>
            <w:tcBorders>
              <w:top w:val="nil"/>
              <w:left w:val="nil"/>
              <w:bottom w:val="single" w:sz="4" w:space="0" w:color="000000"/>
              <w:right w:val="single" w:sz="4" w:space="0" w:color="000000"/>
            </w:tcBorders>
            <w:shd w:val="clear" w:color="000000" w:fill="FFFFFF"/>
            <w:noWrap/>
            <w:vAlign w:val="center"/>
          </w:tcPr>
          <w:p w14:paraId="301969CE" w14:textId="77777777" w:rsidR="009F1555" w:rsidRPr="00B5461C" w:rsidRDefault="009F1555" w:rsidP="009F1555">
            <w:pPr>
              <w:suppressAutoHyphens w:val="0"/>
              <w:jc w:val="center"/>
              <w:rPr>
                <w:rFonts w:ascii="Arial" w:hAnsi="Arial" w:cs="Arial"/>
                <w:color w:val="000000" w:themeColor="text1"/>
                <w:lang w:eastAsia="es-ES"/>
              </w:rPr>
            </w:pPr>
          </w:p>
        </w:tc>
        <w:tc>
          <w:tcPr>
            <w:tcW w:w="661" w:type="dxa"/>
            <w:tcBorders>
              <w:top w:val="nil"/>
              <w:left w:val="nil"/>
              <w:bottom w:val="single" w:sz="4" w:space="0" w:color="000000"/>
              <w:right w:val="single" w:sz="4" w:space="0" w:color="000000"/>
            </w:tcBorders>
            <w:shd w:val="clear" w:color="000000" w:fill="FFFFFF"/>
            <w:noWrap/>
            <w:vAlign w:val="center"/>
          </w:tcPr>
          <w:p w14:paraId="59FCE2FE" w14:textId="77777777" w:rsidR="009F1555" w:rsidRPr="00B5461C" w:rsidRDefault="009F1555" w:rsidP="009F1555">
            <w:pPr>
              <w:suppressAutoHyphens w:val="0"/>
              <w:jc w:val="center"/>
              <w:rPr>
                <w:rFonts w:ascii="Arial" w:hAnsi="Arial" w:cs="Arial"/>
                <w:color w:val="000000" w:themeColor="text1"/>
                <w:lang w:eastAsia="es-ES"/>
              </w:rPr>
            </w:pPr>
          </w:p>
        </w:tc>
        <w:tc>
          <w:tcPr>
            <w:tcW w:w="661" w:type="dxa"/>
            <w:tcBorders>
              <w:top w:val="nil"/>
              <w:left w:val="nil"/>
              <w:bottom w:val="single" w:sz="4" w:space="0" w:color="000000"/>
              <w:right w:val="nil"/>
            </w:tcBorders>
            <w:shd w:val="clear" w:color="000000" w:fill="FFFFFF"/>
            <w:noWrap/>
            <w:vAlign w:val="center"/>
          </w:tcPr>
          <w:p w14:paraId="559D1E56" w14:textId="77777777" w:rsidR="009F1555" w:rsidRPr="00B5461C" w:rsidRDefault="009F1555" w:rsidP="009F1555">
            <w:pPr>
              <w:suppressAutoHyphens w:val="0"/>
              <w:jc w:val="center"/>
              <w:rPr>
                <w:rFonts w:ascii="Arial" w:hAnsi="Arial" w:cs="Arial"/>
                <w:color w:val="000000" w:themeColor="text1"/>
                <w:lang w:eastAsia="es-ES"/>
              </w:rPr>
            </w:pPr>
          </w:p>
        </w:tc>
        <w:tc>
          <w:tcPr>
            <w:tcW w:w="1421" w:type="dxa"/>
            <w:vMerge/>
            <w:tcBorders>
              <w:top w:val="nil"/>
              <w:left w:val="single" w:sz="4" w:space="0" w:color="auto"/>
              <w:bottom w:val="single" w:sz="4" w:space="0" w:color="auto"/>
              <w:right w:val="single" w:sz="4" w:space="0" w:color="auto"/>
            </w:tcBorders>
            <w:vAlign w:val="center"/>
          </w:tcPr>
          <w:p w14:paraId="07A1B0F2" w14:textId="77777777" w:rsidR="009F1555" w:rsidRPr="00B5461C" w:rsidRDefault="009F1555" w:rsidP="009F1555">
            <w:pPr>
              <w:suppressAutoHyphens w:val="0"/>
              <w:rPr>
                <w:rFonts w:ascii="Arial" w:hAnsi="Arial" w:cs="Arial"/>
                <w:color w:val="000000" w:themeColor="text1"/>
                <w:lang w:eastAsia="es-ES"/>
              </w:rPr>
            </w:pPr>
          </w:p>
        </w:tc>
      </w:tr>
      <w:tr w:rsidR="00B5461C" w:rsidRPr="00B5461C" w14:paraId="41209EFF" w14:textId="77777777" w:rsidTr="007A2508">
        <w:trPr>
          <w:gridAfter w:val="1"/>
          <w:wAfter w:w="160" w:type="dxa"/>
          <w:trHeight w:val="360"/>
          <w:jc w:val="center"/>
        </w:trPr>
        <w:tc>
          <w:tcPr>
            <w:tcW w:w="6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FB19F22" w14:textId="77777777" w:rsidR="009F1555" w:rsidRPr="00B5461C" w:rsidRDefault="009F1555" w:rsidP="009F1555">
            <w:pPr>
              <w:suppressAutoHyphens w:val="0"/>
              <w:jc w:val="center"/>
              <w:rPr>
                <w:rFonts w:ascii="Arial" w:hAnsi="Arial" w:cs="Arial"/>
                <w:color w:val="000000" w:themeColor="text1"/>
                <w:lang w:eastAsia="es-ES"/>
              </w:rPr>
            </w:pPr>
            <w:r w:rsidRPr="00B5461C">
              <w:rPr>
                <w:rFonts w:ascii="Arial" w:hAnsi="Arial" w:cs="Arial"/>
                <w:color w:val="000000" w:themeColor="text1"/>
                <w:lang w:eastAsia="es-ES"/>
              </w:rPr>
              <w:t>5</w:t>
            </w:r>
          </w:p>
        </w:tc>
        <w:tc>
          <w:tcPr>
            <w:tcW w:w="2070" w:type="dxa"/>
            <w:vMerge w:val="restart"/>
            <w:tcBorders>
              <w:top w:val="nil"/>
              <w:left w:val="nil"/>
              <w:bottom w:val="single" w:sz="4" w:space="0" w:color="000000"/>
              <w:right w:val="single" w:sz="4" w:space="0" w:color="000000"/>
            </w:tcBorders>
            <w:shd w:val="clear" w:color="FFFFCC" w:fill="FFFFFF"/>
            <w:noWrap/>
            <w:vAlign w:val="center"/>
          </w:tcPr>
          <w:p w14:paraId="0C32C887" w14:textId="77777777" w:rsidR="009F1555" w:rsidRPr="00B5461C" w:rsidRDefault="009F1555" w:rsidP="009F1555">
            <w:pPr>
              <w:suppressAutoHyphens w:val="0"/>
              <w:rPr>
                <w:rFonts w:ascii="Arial" w:hAnsi="Arial" w:cs="Arial"/>
                <w:color w:val="000000" w:themeColor="text1"/>
                <w:lang w:eastAsia="es-ES"/>
              </w:rPr>
            </w:pPr>
          </w:p>
        </w:tc>
        <w:tc>
          <w:tcPr>
            <w:tcW w:w="1522" w:type="dxa"/>
            <w:tcBorders>
              <w:top w:val="nil"/>
              <w:left w:val="nil"/>
              <w:bottom w:val="single" w:sz="4" w:space="0" w:color="000000"/>
              <w:right w:val="single" w:sz="4" w:space="0" w:color="000000"/>
            </w:tcBorders>
            <w:shd w:val="clear" w:color="FFFFCC" w:fill="FFFFFF"/>
            <w:noWrap/>
            <w:vAlign w:val="center"/>
            <w:hideMark/>
          </w:tcPr>
          <w:p w14:paraId="1343892F" w14:textId="77777777" w:rsidR="009F1555" w:rsidRPr="00B5461C" w:rsidRDefault="009F1555" w:rsidP="009F1555">
            <w:pPr>
              <w:suppressAutoHyphens w:val="0"/>
              <w:rPr>
                <w:rFonts w:ascii="Arial" w:hAnsi="Arial" w:cs="Arial"/>
                <w:color w:val="000000" w:themeColor="text1"/>
                <w:lang w:eastAsia="es-ES"/>
              </w:rPr>
            </w:pPr>
            <w:r w:rsidRPr="00B5461C">
              <w:rPr>
                <w:rFonts w:ascii="Arial" w:hAnsi="Arial" w:cs="Arial"/>
                <w:color w:val="000000" w:themeColor="text1"/>
                <w:lang w:eastAsia="es-ES"/>
              </w:rPr>
              <w:t xml:space="preserve">Recepción </w:t>
            </w:r>
          </w:p>
        </w:tc>
        <w:tc>
          <w:tcPr>
            <w:tcW w:w="654" w:type="dxa"/>
            <w:vMerge w:val="restart"/>
            <w:tcBorders>
              <w:top w:val="nil"/>
              <w:left w:val="single" w:sz="4" w:space="0" w:color="000000"/>
              <w:bottom w:val="single" w:sz="4" w:space="0" w:color="000000"/>
              <w:right w:val="nil"/>
            </w:tcBorders>
            <w:shd w:val="clear" w:color="000000" w:fill="FFFFFF"/>
            <w:noWrap/>
            <w:vAlign w:val="center"/>
          </w:tcPr>
          <w:p w14:paraId="20F29503" w14:textId="77777777" w:rsidR="009F1555" w:rsidRPr="00B5461C" w:rsidRDefault="009F1555" w:rsidP="009F1555">
            <w:pPr>
              <w:suppressAutoHyphens w:val="0"/>
              <w:jc w:val="center"/>
              <w:rPr>
                <w:rFonts w:ascii="Arial" w:hAnsi="Arial" w:cs="Arial"/>
                <w:color w:val="000000" w:themeColor="text1"/>
                <w:lang w:eastAsia="es-ES"/>
              </w:rPr>
            </w:pPr>
          </w:p>
        </w:tc>
        <w:tc>
          <w:tcPr>
            <w:tcW w:w="1008" w:type="dxa"/>
            <w:vMerge w:val="restart"/>
            <w:tcBorders>
              <w:top w:val="nil"/>
              <w:left w:val="single" w:sz="4" w:space="0" w:color="auto"/>
              <w:bottom w:val="single" w:sz="4" w:space="0" w:color="000000"/>
              <w:right w:val="single" w:sz="4" w:space="0" w:color="auto"/>
            </w:tcBorders>
            <w:shd w:val="clear" w:color="000000" w:fill="FFFFFF"/>
            <w:noWrap/>
            <w:vAlign w:val="center"/>
          </w:tcPr>
          <w:p w14:paraId="154B4BC4" w14:textId="77777777" w:rsidR="009F1555" w:rsidRPr="00B5461C" w:rsidRDefault="009F1555" w:rsidP="009F1555">
            <w:pPr>
              <w:suppressAutoHyphens w:val="0"/>
              <w:jc w:val="center"/>
              <w:rPr>
                <w:rFonts w:ascii="Arial" w:hAnsi="Arial" w:cs="Arial"/>
                <w:color w:val="000000" w:themeColor="text1"/>
                <w:lang w:eastAsia="es-ES"/>
              </w:rPr>
            </w:pPr>
          </w:p>
        </w:tc>
        <w:tc>
          <w:tcPr>
            <w:tcW w:w="769" w:type="dxa"/>
            <w:vMerge w:val="restart"/>
            <w:tcBorders>
              <w:top w:val="nil"/>
              <w:left w:val="nil"/>
              <w:bottom w:val="single" w:sz="4" w:space="0" w:color="000000"/>
              <w:right w:val="single" w:sz="4" w:space="0" w:color="000000"/>
            </w:tcBorders>
            <w:shd w:val="clear" w:color="FFFFCC" w:fill="FFFFFF"/>
            <w:noWrap/>
            <w:vAlign w:val="center"/>
          </w:tcPr>
          <w:p w14:paraId="04A6501C" w14:textId="77777777" w:rsidR="009F1555" w:rsidRPr="00B5461C" w:rsidRDefault="009F1555" w:rsidP="009F1555">
            <w:pPr>
              <w:suppressAutoHyphens w:val="0"/>
              <w:jc w:val="center"/>
              <w:rPr>
                <w:rFonts w:ascii="Arial" w:hAnsi="Arial" w:cs="Arial"/>
                <w:color w:val="000000" w:themeColor="text1"/>
                <w:lang w:eastAsia="es-ES"/>
              </w:rPr>
            </w:pPr>
          </w:p>
        </w:tc>
        <w:tc>
          <w:tcPr>
            <w:tcW w:w="661" w:type="dxa"/>
            <w:tcBorders>
              <w:top w:val="nil"/>
              <w:left w:val="nil"/>
              <w:bottom w:val="single" w:sz="4" w:space="0" w:color="000000"/>
              <w:right w:val="single" w:sz="4" w:space="0" w:color="000000"/>
            </w:tcBorders>
            <w:shd w:val="clear" w:color="000000" w:fill="FFFFFF"/>
            <w:noWrap/>
            <w:vAlign w:val="center"/>
          </w:tcPr>
          <w:p w14:paraId="7B5BF498" w14:textId="77777777" w:rsidR="009F1555" w:rsidRPr="00B5461C" w:rsidRDefault="009F1555" w:rsidP="009F1555">
            <w:pPr>
              <w:suppressAutoHyphens w:val="0"/>
              <w:jc w:val="center"/>
              <w:rPr>
                <w:rFonts w:ascii="Arial" w:hAnsi="Arial" w:cs="Arial"/>
                <w:color w:val="000000" w:themeColor="text1"/>
                <w:lang w:eastAsia="es-ES"/>
              </w:rPr>
            </w:pPr>
          </w:p>
        </w:tc>
        <w:tc>
          <w:tcPr>
            <w:tcW w:w="727" w:type="dxa"/>
            <w:tcBorders>
              <w:top w:val="nil"/>
              <w:left w:val="nil"/>
              <w:bottom w:val="single" w:sz="4" w:space="0" w:color="000000"/>
              <w:right w:val="single" w:sz="4" w:space="0" w:color="000000"/>
            </w:tcBorders>
            <w:shd w:val="clear" w:color="000000" w:fill="FFFFFF"/>
            <w:noWrap/>
            <w:vAlign w:val="center"/>
          </w:tcPr>
          <w:p w14:paraId="11C374CA" w14:textId="77777777" w:rsidR="009F1555" w:rsidRPr="00B5461C" w:rsidRDefault="009F1555" w:rsidP="009F1555">
            <w:pPr>
              <w:suppressAutoHyphens w:val="0"/>
              <w:jc w:val="center"/>
              <w:rPr>
                <w:rFonts w:ascii="Arial" w:hAnsi="Arial" w:cs="Arial"/>
                <w:color w:val="000000" w:themeColor="text1"/>
                <w:lang w:eastAsia="es-ES"/>
              </w:rPr>
            </w:pPr>
          </w:p>
        </w:tc>
        <w:tc>
          <w:tcPr>
            <w:tcW w:w="661" w:type="dxa"/>
            <w:tcBorders>
              <w:top w:val="nil"/>
              <w:left w:val="nil"/>
              <w:bottom w:val="single" w:sz="4" w:space="0" w:color="000000"/>
              <w:right w:val="single" w:sz="4" w:space="0" w:color="000000"/>
            </w:tcBorders>
            <w:shd w:val="clear" w:color="000000" w:fill="FFFFFF"/>
            <w:noWrap/>
            <w:vAlign w:val="center"/>
          </w:tcPr>
          <w:p w14:paraId="12642FBE" w14:textId="77777777" w:rsidR="009F1555" w:rsidRPr="00B5461C" w:rsidRDefault="009F1555" w:rsidP="009F1555">
            <w:pPr>
              <w:suppressAutoHyphens w:val="0"/>
              <w:jc w:val="center"/>
              <w:rPr>
                <w:rFonts w:ascii="Arial" w:hAnsi="Arial" w:cs="Arial"/>
                <w:color w:val="000000" w:themeColor="text1"/>
                <w:lang w:eastAsia="es-ES"/>
              </w:rPr>
            </w:pPr>
          </w:p>
        </w:tc>
        <w:tc>
          <w:tcPr>
            <w:tcW w:w="661" w:type="dxa"/>
            <w:tcBorders>
              <w:top w:val="nil"/>
              <w:left w:val="nil"/>
              <w:bottom w:val="single" w:sz="4" w:space="0" w:color="000000"/>
              <w:right w:val="nil"/>
            </w:tcBorders>
            <w:shd w:val="clear" w:color="000000" w:fill="FFFFFF"/>
            <w:noWrap/>
            <w:vAlign w:val="center"/>
          </w:tcPr>
          <w:p w14:paraId="28885501" w14:textId="77777777" w:rsidR="009F1555" w:rsidRPr="00B5461C" w:rsidRDefault="009F1555" w:rsidP="009F1555">
            <w:pPr>
              <w:suppressAutoHyphens w:val="0"/>
              <w:jc w:val="center"/>
              <w:rPr>
                <w:rFonts w:ascii="Arial" w:hAnsi="Arial" w:cs="Arial"/>
                <w:color w:val="000000" w:themeColor="text1"/>
                <w:lang w:eastAsia="es-ES"/>
              </w:rPr>
            </w:pPr>
          </w:p>
        </w:tc>
        <w:tc>
          <w:tcPr>
            <w:tcW w:w="1421" w:type="dxa"/>
            <w:vMerge w:val="restart"/>
            <w:tcBorders>
              <w:top w:val="nil"/>
              <w:left w:val="single" w:sz="4" w:space="0" w:color="auto"/>
              <w:bottom w:val="single" w:sz="4" w:space="0" w:color="auto"/>
              <w:right w:val="single" w:sz="4" w:space="0" w:color="auto"/>
            </w:tcBorders>
            <w:shd w:val="clear" w:color="000000" w:fill="FFFFFF"/>
            <w:noWrap/>
            <w:vAlign w:val="center"/>
          </w:tcPr>
          <w:p w14:paraId="1131DE0F" w14:textId="77777777" w:rsidR="009F1555" w:rsidRPr="00B5461C" w:rsidRDefault="009F1555" w:rsidP="009F1555">
            <w:pPr>
              <w:suppressAutoHyphens w:val="0"/>
              <w:jc w:val="center"/>
              <w:rPr>
                <w:rFonts w:ascii="Arial" w:hAnsi="Arial" w:cs="Arial"/>
                <w:color w:val="000000" w:themeColor="text1"/>
                <w:lang w:eastAsia="es-ES"/>
              </w:rPr>
            </w:pPr>
          </w:p>
        </w:tc>
      </w:tr>
      <w:tr w:rsidR="00B5461C" w:rsidRPr="00B5461C" w14:paraId="07F879A8" w14:textId="77777777" w:rsidTr="007A2508">
        <w:trPr>
          <w:gridAfter w:val="1"/>
          <w:wAfter w:w="160" w:type="dxa"/>
          <w:trHeight w:val="360"/>
          <w:jc w:val="center"/>
        </w:trPr>
        <w:tc>
          <w:tcPr>
            <w:tcW w:w="640" w:type="dxa"/>
            <w:vMerge/>
            <w:tcBorders>
              <w:top w:val="nil"/>
              <w:left w:val="single" w:sz="4" w:space="0" w:color="auto"/>
              <w:bottom w:val="single" w:sz="4" w:space="0" w:color="auto"/>
              <w:right w:val="single" w:sz="4" w:space="0" w:color="auto"/>
            </w:tcBorders>
            <w:vAlign w:val="center"/>
            <w:hideMark/>
          </w:tcPr>
          <w:p w14:paraId="1B80634C" w14:textId="77777777" w:rsidR="009F1555" w:rsidRPr="00B5461C" w:rsidRDefault="009F1555" w:rsidP="009F1555">
            <w:pPr>
              <w:suppressAutoHyphens w:val="0"/>
              <w:rPr>
                <w:rFonts w:ascii="Arial" w:hAnsi="Arial" w:cs="Arial"/>
                <w:color w:val="000000" w:themeColor="text1"/>
                <w:lang w:eastAsia="es-ES"/>
              </w:rPr>
            </w:pPr>
          </w:p>
        </w:tc>
        <w:tc>
          <w:tcPr>
            <w:tcW w:w="2070" w:type="dxa"/>
            <w:vMerge/>
            <w:tcBorders>
              <w:top w:val="nil"/>
              <w:left w:val="nil"/>
              <w:bottom w:val="single" w:sz="4" w:space="0" w:color="000000"/>
              <w:right w:val="single" w:sz="4" w:space="0" w:color="000000"/>
            </w:tcBorders>
            <w:vAlign w:val="center"/>
          </w:tcPr>
          <w:p w14:paraId="276E191A" w14:textId="77777777" w:rsidR="009F1555" w:rsidRPr="00B5461C" w:rsidRDefault="009F1555" w:rsidP="009F1555">
            <w:pPr>
              <w:suppressAutoHyphens w:val="0"/>
              <w:rPr>
                <w:rFonts w:ascii="Arial" w:hAnsi="Arial" w:cs="Arial"/>
                <w:color w:val="000000" w:themeColor="text1"/>
                <w:lang w:eastAsia="es-ES"/>
              </w:rPr>
            </w:pPr>
          </w:p>
        </w:tc>
        <w:tc>
          <w:tcPr>
            <w:tcW w:w="1522" w:type="dxa"/>
            <w:tcBorders>
              <w:top w:val="nil"/>
              <w:left w:val="nil"/>
              <w:bottom w:val="single" w:sz="4" w:space="0" w:color="000000"/>
              <w:right w:val="single" w:sz="4" w:space="0" w:color="000000"/>
            </w:tcBorders>
            <w:shd w:val="clear" w:color="FFFFCC" w:fill="FFFFFF"/>
            <w:noWrap/>
            <w:vAlign w:val="center"/>
            <w:hideMark/>
          </w:tcPr>
          <w:p w14:paraId="45C5C0A7" w14:textId="77777777" w:rsidR="009F1555" w:rsidRPr="00B5461C" w:rsidRDefault="009F1555" w:rsidP="009F1555">
            <w:pPr>
              <w:suppressAutoHyphens w:val="0"/>
              <w:rPr>
                <w:rFonts w:ascii="Arial" w:hAnsi="Arial" w:cs="Arial"/>
                <w:color w:val="000000" w:themeColor="text1"/>
                <w:lang w:eastAsia="es-ES"/>
              </w:rPr>
            </w:pPr>
            <w:r w:rsidRPr="00B5461C">
              <w:rPr>
                <w:rFonts w:ascii="Arial" w:hAnsi="Arial" w:cs="Arial"/>
                <w:color w:val="000000" w:themeColor="text1"/>
                <w:lang w:eastAsia="es-ES"/>
              </w:rPr>
              <w:t>Entrega</w:t>
            </w:r>
          </w:p>
        </w:tc>
        <w:tc>
          <w:tcPr>
            <w:tcW w:w="654" w:type="dxa"/>
            <w:vMerge/>
            <w:tcBorders>
              <w:top w:val="nil"/>
              <w:left w:val="single" w:sz="4" w:space="0" w:color="000000"/>
              <w:bottom w:val="single" w:sz="4" w:space="0" w:color="000000"/>
              <w:right w:val="nil"/>
            </w:tcBorders>
            <w:vAlign w:val="center"/>
          </w:tcPr>
          <w:p w14:paraId="4E7CA813" w14:textId="77777777" w:rsidR="009F1555" w:rsidRPr="00B5461C" w:rsidRDefault="009F1555" w:rsidP="009F1555">
            <w:pPr>
              <w:suppressAutoHyphens w:val="0"/>
              <w:rPr>
                <w:rFonts w:ascii="Arial" w:hAnsi="Arial" w:cs="Arial"/>
                <w:color w:val="000000" w:themeColor="text1"/>
                <w:lang w:eastAsia="es-ES"/>
              </w:rPr>
            </w:pPr>
          </w:p>
        </w:tc>
        <w:tc>
          <w:tcPr>
            <w:tcW w:w="1008" w:type="dxa"/>
            <w:vMerge/>
            <w:tcBorders>
              <w:top w:val="nil"/>
              <w:left w:val="single" w:sz="4" w:space="0" w:color="auto"/>
              <w:bottom w:val="single" w:sz="4" w:space="0" w:color="000000"/>
              <w:right w:val="single" w:sz="4" w:space="0" w:color="auto"/>
            </w:tcBorders>
            <w:vAlign w:val="center"/>
          </w:tcPr>
          <w:p w14:paraId="1F48BFD7" w14:textId="77777777" w:rsidR="009F1555" w:rsidRPr="00B5461C" w:rsidRDefault="009F1555" w:rsidP="009F1555">
            <w:pPr>
              <w:suppressAutoHyphens w:val="0"/>
              <w:rPr>
                <w:rFonts w:ascii="Arial" w:hAnsi="Arial" w:cs="Arial"/>
                <w:color w:val="000000" w:themeColor="text1"/>
                <w:lang w:eastAsia="es-ES"/>
              </w:rPr>
            </w:pPr>
          </w:p>
        </w:tc>
        <w:tc>
          <w:tcPr>
            <w:tcW w:w="769" w:type="dxa"/>
            <w:vMerge/>
            <w:tcBorders>
              <w:top w:val="nil"/>
              <w:left w:val="nil"/>
              <w:bottom w:val="single" w:sz="4" w:space="0" w:color="000000"/>
              <w:right w:val="single" w:sz="4" w:space="0" w:color="000000"/>
            </w:tcBorders>
            <w:vAlign w:val="center"/>
          </w:tcPr>
          <w:p w14:paraId="44F453E7" w14:textId="77777777" w:rsidR="009F1555" w:rsidRPr="00B5461C" w:rsidRDefault="009F1555" w:rsidP="009F1555">
            <w:pPr>
              <w:suppressAutoHyphens w:val="0"/>
              <w:rPr>
                <w:rFonts w:ascii="Arial" w:hAnsi="Arial" w:cs="Arial"/>
                <w:color w:val="000000" w:themeColor="text1"/>
                <w:lang w:eastAsia="es-ES"/>
              </w:rPr>
            </w:pPr>
          </w:p>
        </w:tc>
        <w:tc>
          <w:tcPr>
            <w:tcW w:w="661" w:type="dxa"/>
            <w:tcBorders>
              <w:top w:val="nil"/>
              <w:left w:val="nil"/>
              <w:bottom w:val="single" w:sz="4" w:space="0" w:color="000000"/>
              <w:right w:val="single" w:sz="4" w:space="0" w:color="000000"/>
            </w:tcBorders>
            <w:shd w:val="clear" w:color="000000" w:fill="FFFFFF"/>
            <w:noWrap/>
            <w:vAlign w:val="center"/>
          </w:tcPr>
          <w:p w14:paraId="6C43929E" w14:textId="77777777" w:rsidR="009F1555" w:rsidRPr="00B5461C" w:rsidRDefault="009F1555" w:rsidP="009F1555">
            <w:pPr>
              <w:suppressAutoHyphens w:val="0"/>
              <w:jc w:val="center"/>
              <w:rPr>
                <w:rFonts w:ascii="Arial" w:hAnsi="Arial" w:cs="Arial"/>
                <w:color w:val="000000" w:themeColor="text1"/>
                <w:lang w:eastAsia="es-ES"/>
              </w:rPr>
            </w:pPr>
          </w:p>
        </w:tc>
        <w:tc>
          <w:tcPr>
            <w:tcW w:w="727" w:type="dxa"/>
            <w:tcBorders>
              <w:top w:val="nil"/>
              <w:left w:val="nil"/>
              <w:bottom w:val="single" w:sz="4" w:space="0" w:color="000000"/>
              <w:right w:val="single" w:sz="4" w:space="0" w:color="000000"/>
            </w:tcBorders>
            <w:shd w:val="clear" w:color="000000" w:fill="FFFFFF"/>
            <w:noWrap/>
            <w:vAlign w:val="center"/>
          </w:tcPr>
          <w:p w14:paraId="775C9F19" w14:textId="77777777" w:rsidR="009F1555" w:rsidRPr="00B5461C" w:rsidRDefault="009F1555" w:rsidP="009F1555">
            <w:pPr>
              <w:suppressAutoHyphens w:val="0"/>
              <w:jc w:val="center"/>
              <w:rPr>
                <w:rFonts w:ascii="Arial" w:hAnsi="Arial" w:cs="Arial"/>
                <w:color w:val="000000" w:themeColor="text1"/>
                <w:lang w:eastAsia="es-ES"/>
              </w:rPr>
            </w:pPr>
          </w:p>
        </w:tc>
        <w:tc>
          <w:tcPr>
            <w:tcW w:w="661" w:type="dxa"/>
            <w:tcBorders>
              <w:top w:val="nil"/>
              <w:left w:val="nil"/>
              <w:bottom w:val="single" w:sz="4" w:space="0" w:color="000000"/>
              <w:right w:val="single" w:sz="4" w:space="0" w:color="000000"/>
            </w:tcBorders>
            <w:shd w:val="clear" w:color="000000" w:fill="FFFFFF"/>
            <w:noWrap/>
            <w:vAlign w:val="center"/>
          </w:tcPr>
          <w:p w14:paraId="37506AE8" w14:textId="77777777" w:rsidR="009F1555" w:rsidRPr="00B5461C" w:rsidRDefault="009F1555" w:rsidP="009F1555">
            <w:pPr>
              <w:suppressAutoHyphens w:val="0"/>
              <w:jc w:val="center"/>
              <w:rPr>
                <w:rFonts w:ascii="Arial" w:hAnsi="Arial" w:cs="Arial"/>
                <w:color w:val="000000" w:themeColor="text1"/>
                <w:lang w:eastAsia="es-ES"/>
              </w:rPr>
            </w:pPr>
          </w:p>
        </w:tc>
        <w:tc>
          <w:tcPr>
            <w:tcW w:w="661" w:type="dxa"/>
            <w:tcBorders>
              <w:top w:val="nil"/>
              <w:left w:val="nil"/>
              <w:bottom w:val="single" w:sz="4" w:space="0" w:color="000000"/>
              <w:right w:val="nil"/>
            </w:tcBorders>
            <w:shd w:val="clear" w:color="000000" w:fill="FFFFFF"/>
            <w:noWrap/>
            <w:vAlign w:val="center"/>
          </w:tcPr>
          <w:p w14:paraId="2322249E" w14:textId="77777777" w:rsidR="009F1555" w:rsidRPr="00B5461C" w:rsidRDefault="009F1555" w:rsidP="009F1555">
            <w:pPr>
              <w:suppressAutoHyphens w:val="0"/>
              <w:jc w:val="center"/>
              <w:rPr>
                <w:rFonts w:ascii="Arial" w:hAnsi="Arial" w:cs="Arial"/>
                <w:color w:val="000000" w:themeColor="text1"/>
                <w:lang w:eastAsia="es-ES"/>
              </w:rPr>
            </w:pPr>
          </w:p>
        </w:tc>
        <w:tc>
          <w:tcPr>
            <w:tcW w:w="1421" w:type="dxa"/>
            <w:vMerge/>
            <w:tcBorders>
              <w:top w:val="nil"/>
              <w:left w:val="single" w:sz="4" w:space="0" w:color="auto"/>
              <w:bottom w:val="single" w:sz="4" w:space="0" w:color="auto"/>
              <w:right w:val="single" w:sz="4" w:space="0" w:color="auto"/>
            </w:tcBorders>
            <w:vAlign w:val="center"/>
          </w:tcPr>
          <w:p w14:paraId="6FE38F2C" w14:textId="77777777" w:rsidR="009F1555" w:rsidRPr="00B5461C" w:rsidRDefault="009F1555" w:rsidP="009F1555">
            <w:pPr>
              <w:suppressAutoHyphens w:val="0"/>
              <w:rPr>
                <w:rFonts w:ascii="Arial" w:hAnsi="Arial" w:cs="Arial"/>
                <w:color w:val="000000" w:themeColor="text1"/>
                <w:lang w:eastAsia="es-ES"/>
              </w:rPr>
            </w:pPr>
          </w:p>
        </w:tc>
      </w:tr>
      <w:tr w:rsidR="00B5461C" w:rsidRPr="00B5461C" w14:paraId="0D961577" w14:textId="77777777" w:rsidTr="007A2508">
        <w:trPr>
          <w:gridAfter w:val="1"/>
          <w:wAfter w:w="160" w:type="dxa"/>
          <w:trHeight w:val="360"/>
          <w:jc w:val="center"/>
        </w:trPr>
        <w:tc>
          <w:tcPr>
            <w:tcW w:w="6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25FE072" w14:textId="77777777" w:rsidR="009F1555" w:rsidRPr="00B5461C" w:rsidRDefault="009F1555" w:rsidP="009F1555">
            <w:pPr>
              <w:suppressAutoHyphens w:val="0"/>
              <w:jc w:val="center"/>
              <w:rPr>
                <w:rFonts w:ascii="Arial" w:hAnsi="Arial" w:cs="Arial"/>
                <w:color w:val="000000" w:themeColor="text1"/>
                <w:lang w:eastAsia="es-ES"/>
              </w:rPr>
            </w:pPr>
            <w:r w:rsidRPr="00B5461C">
              <w:rPr>
                <w:rFonts w:ascii="Arial" w:hAnsi="Arial" w:cs="Arial"/>
                <w:color w:val="000000" w:themeColor="text1"/>
                <w:lang w:eastAsia="es-ES"/>
              </w:rPr>
              <w:t>6</w:t>
            </w:r>
          </w:p>
        </w:tc>
        <w:tc>
          <w:tcPr>
            <w:tcW w:w="2070" w:type="dxa"/>
            <w:vMerge w:val="restart"/>
            <w:tcBorders>
              <w:top w:val="nil"/>
              <w:left w:val="nil"/>
              <w:bottom w:val="single" w:sz="4" w:space="0" w:color="000000"/>
              <w:right w:val="single" w:sz="4" w:space="0" w:color="000000"/>
            </w:tcBorders>
            <w:shd w:val="clear" w:color="FFFFCC" w:fill="FFFFFF"/>
            <w:noWrap/>
            <w:vAlign w:val="center"/>
          </w:tcPr>
          <w:p w14:paraId="13325B05" w14:textId="77777777" w:rsidR="009F1555" w:rsidRPr="00B5461C" w:rsidRDefault="009F1555" w:rsidP="009F1555">
            <w:pPr>
              <w:suppressAutoHyphens w:val="0"/>
              <w:rPr>
                <w:rFonts w:ascii="Arial" w:hAnsi="Arial" w:cs="Arial"/>
                <w:color w:val="000000" w:themeColor="text1"/>
                <w:lang w:eastAsia="es-ES"/>
              </w:rPr>
            </w:pPr>
          </w:p>
        </w:tc>
        <w:tc>
          <w:tcPr>
            <w:tcW w:w="1522" w:type="dxa"/>
            <w:tcBorders>
              <w:top w:val="nil"/>
              <w:left w:val="nil"/>
              <w:bottom w:val="single" w:sz="4" w:space="0" w:color="000000"/>
              <w:right w:val="single" w:sz="4" w:space="0" w:color="000000"/>
            </w:tcBorders>
            <w:shd w:val="clear" w:color="FFFFCC" w:fill="FFFFFF"/>
            <w:noWrap/>
            <w:vAlign w:val="center"/>
            <w:hideMark/>
          </w:tcPr>
          <w:p w14:paraId="0DDA8DFC" w14:textId="77777777" w:rsidR="009F1555" w:rsidRPr="00B5461C" w:rsidRDefault="009F1555" w:rsidP="009F1555">
            <w:pPr>
              <w:suppressAutoHyphens w:val="0"/>
              <w:rPr>
                <w:rFonts w:ascii="Arial" w:hAnsi="Arial" w:cs="Arial"/>
                <w:color w:val="000000" w:themeColor="text1"/>
                <w:lang w:eastAsia="es-ES"/>
              </w:rPr>
            </w:pPr>
            <w:r w:rsidRPr="00B5461C">
              <w:rPr>
                <w:rFonts w:ascii="Arial" w:hAnsi="Arial" w:cs="Arial"/>
                <w:color w:val="000000" w:themeColor="text1"/>
                <w:lang w:eastAsia="es-ES"/>
              </w:rPr>
              <w:t xml:space="preserve">Recepción </w:t>
            </w:r>
          </w:p>
        </w:tc>
        <w:tc>
          <w:tcPr>
            <w:tcW w:w="654" w:type="dxa"/>
            <w:vMerge w:val="restart"/>
            <w:tcBorders>
              <w:top w:val="nil"/>
              <w:left w:val="single" w:sz="4" w:space="0" w:color="000000"/>
              <w:bottom w:val="single" w:sz="4" w:space="0" w:color="000000"/>
              <w:right w:val="nil"/>
            </w:tcBorders>
            <w:shd w:val="clear" w:color="000000" w:fill="FFFFFF"/>
            <w:noWrap/>
            <w:vAlign w:val="center"/>
          </w:tcPr>
          <w:p w14:paraId="1485B4BF" w14:textId="77777777" w:rsidR="009F1555" w:rsidRPr="00B5461C" w:rsidRDefault="009F1555" w:rsidP="009F1555">
            <w:pPr>
              <w:suppressAutoHyphens w:val="0"/>
              <w:jc w:val="center"/>
              <w:rPr>
                <w:rFonts w:ascii="Arial" w:hAnsi="Arial" w:cs="Arial"/>
                <w:color w:val="000000" w:themeColor="text1"/>
                <w:lang w:eastAsia="es-ES"/>
              </w:rPr>
            </w:pPr>
          </w:p>
        </w:tc>
        <w:tc>
          <w:tcPr>
            <w:tcW w:w="1008" w:type="dxa"/>
            <w:vMerge w:val="restart"/>
            <w:tcBorders>
              <w:top w:val="nil"/>
              <w:left w:val="single" w:sz="4" w:space="0" w:color="auto"/>
              <w:bottom w:val="single" w:sz="4" w:space="0" w:color="000000"/>
              <w:right w:val="single" w:sz="4" w:space="0" w:color="auto"/>
            </w:tcBorders>
            <w:shd w:val="clear" w:color="000000" w:fill="FFFFFF"/>
            <w:noWrap/>
            <w:vAlign w:val="center"/>
          </w:tcPr>
          <w:p w14:paraId="6873BFB4" w14:textId="77777777" w:rsidR="009F1555" w:rsidRPr="00B5461C" w:rsidRDefault="009F1555" w:rsidP="009F1555">
            <w:pPr>
              <w:suppressAutoHyphens w:val="0"/>
              <w:jc w:val="center"/>
              <w:rPr>
                <w:rFonts w:ascii="Arial" w:hAnsi="Arial" w:cs="Arial"/>
                <w:color w:val="000000" w:themeColor="text1"/>
                <w:lang w:eastAsia="es-ES"/>
              </w:rPr>
            </w:pPr>
          </w:p>
        </w:tc>
        <w:tc>
          <w:tcPr>
            <w:tcW w:w="769" w:type="dxa"/>
            <w:vMerge w:val="restart"/>
            <w:tcBorders>
              <w:top w:val="nil"/>
              <w:left w:val="nil"/>
              <w:bottom w:val="single" w:sz="4" w:space="0" w:color="000000"/>
              <w:right w:val="single" w:sz="4" w:space="0" w:color="000000"/>
            </w:tcBorders>
            <w:shd w:val="clear" w:color="FFFFCC" w:fill="FFFFFF"/>
            <w:noWrap/>
            <w:vAlign w:val="center"/>
          </w:tcPr>
          <w:p w14:paraId="3B8E3EB2" w14:textId="77777777" w:rsidR="009F1555" w:rsidRPr="00B5461C" w:rsidRDefault="009F1555" w:rsidP="009F1555">
            <w:pPr>
              <w:suppressAutoHyphens w:val="0"/>
              <w:jc w:val="center"/>
              <w:rPr>
                <w:rFonts w:ascii="Arial" w:hAnsi="Arial" w:cs="Arial"/>
                <w:color w:val="000000" w:themeColor="text1"/>
                <w:lang w:eastAsia="es-ES"/>
              </w:rPr>
            </w:pPr>
          </w:p>
        </w:tc>
        <w:tc>
          <w:tcPr>
            <w:tcW w:w="661" w:type="dxa"/>
            <w:tcBorders>
              <w:top w:val="nil"/>
              <w:left w:val="nil"/>
              <w:bottom w:val="single" w:sz="4" w:space="0" w:color="000000"/>
              <w:right w:val="single" w:sz="4" w:space="0" w:color="000000"/>
            </w:tcBorders>
            <w:shd w:val="clear" w:color="000000" w:fill="FFFFFF"/>
            <w:noWrap/>
            <w:vAlign w:val="center"/>
          </w:tcPr>
          <w:p w14:paraId="5B08187E" w14:textId="77777777" w:rsidR="009F1555" w:rsidRPr="00B5461C" w:rsidRDefault="009F1555" w:rsidP="009F1555">
            <w:pPr>
              <w:suppressAutoHyphens w:val="0"/>
              <w:jc w:val="center"/>
              <w:rPr>
                <w:rFonts w:ascii="Arial" w:hAnsi="Arial" w:cs="Arial"/>
                <w:color w:val="000000" w:themeColor="text1"/>
                <w:lang w:eastAsia="es-ES"/>
              </w:rPr>
            </w:pPr>
          </w:p>
        </w:tc>
        <w:tc>
          <w:tcPr>
            <w:tcW w:w="727" w:type="dxa"/>
            <w:tcBorders>
              <w:top w:val="nil"/>
              <w:left w:val="nil"/>
              <w:bottom w:val="single" w:sz="4" w:space="0" w:color="000000"/>
              <w:right w:val="single" w:sz="4" w:space="0" w:color="000000"/>
            </w:tcBorders>
            <w:shd w:val="clear" w:color="000000" w:fill="FFFFFF"/>
            <w:noWrap/>
            <w:vAlign w:val="center"/>
          </w:tcPr>
          <w:p w14:paraId="60A06DD7" w14:textId="77777777" w:rsidR="009F1555" w:rsidRPr="00B5461C" w:rsidRDefault="009F1555" w:rsidP="009F1555">
            <w:pPr>
              <w:suppressAutoHyphens w:val="0"/>
              <w:jc w:val="center"/>
              <w:rPr>
                <w:rFonts w:ascii="Arial" w:hAnsi="Arial" w:cs="Arial"/>
                <w:color w:val="000000" w:themeColor="text1"/>
                <w:lang w:eastAsia="es-ES"/>
              </w:rPr>
            </w:pPr>
          </w:p>
        </w:tc>
        <w:tc>
          <w:tcPr>
            <w:tcW w:w="661" w:type="dxa"/>
            <w:tcBorders>
              <w:top w:val="nil"/>
              <w:left w:val="nil"/>
              <w:bottom w:val="single" w:sz="4" w:space="0" w:color="000000"/>
              <w:right w:val="single" w:sz="4" w:space="0" w:color="000000"/>
            </w:tcBorders>
            <w:shd w:val="clear" w:color="000000" w:fill="FFFFFF"/>
            <w:noWrap/>
            <w:vAlign w:val="center"/>
          </w:tcPr>
          <w:p w14:paraId="05A2C9AB" w14:textId="77777777" w:rsidR="009F1555" w:rsidRPr="00B5461C" w:rsidRDefault="009F1555" w:rsidP="009F1555">
            <w:pPr>
              <w:suppressAutoHyphens w:val="0"/>
              <w:jc w:val="center"/>
              <w:rPr>
                <w:rFonts w:ascii="Arial" w:hAnsi="Arial" w:cs="Arial"/>
                <w:color w:val="000000" w:themeColor="text1"/>
                <w:lang w:eastAsia="es-ES"/>
              </w:rPr>
            </w:pPr>
          </w:p>
        </w:tc>
        <w:tc>
          <w:tcPr>
            <w:tcW w:w="661" w:type="dxa"/>
            <w:tcBorders>
              <w:top w:val="nil"/>
              <w:left w:val="nil"/>
              <w:bottom w:val="single" w:sz="4" w:space="0" w:color="000000"/>
              <w:right w:val="nil"/>
            </w:tcBorders>
            <w:shd w:val="clear" w:color="000000" w:fill="FFFFFF"/>
            <w:noWrap/>
            <w:vAlign w:val="center"/>
          </w:tcPr>
          <w:p w14:paraId="511F6290" w14:textId="77777777" w:rsidR="009F1555" w:rsidRPr="00B5461C" w:rsidRDefault="009F1555" w:rsidP="009F1555">
            <w:pPr>
              <w:suppressAutoHyphens w:val="0"/>
              <w:jc w:val="center"/>
              <w:rPr>
                <w:rFonts w:ascii="Arial" w:hAnsi="Arial" w:cs="Arial"/>
                <w:color w:val="000000" w:themeColor="text1"/>
                <w:lang w:eastAsia="es-ES"/>
              </w:rPr>
            </w:pPr>
          </w:p>
        </w:tc>
        <w:tc>
          <w:tcPr>
            <w:tcW w:w="1421" w:type="dxa"/>
            <w:vMerge w:val="restart"/>
            <w:tcBorders>
              <w:top w:val="nil"/>
              <w:left w:val="single" w:sz="4" w:space="0" w:color="auto"/>
              <w:bottom w:val="single" w:sz="4" w:space="0" w:color="auto"/>
              <w:right w:val="single" w:sz="4" w:space="0" w:color="auto"/>
            </w:tcBorders>
            <w:shd w:val="clear" w:color="000000" w:fill="FFFFFF"/>
            <w:noWrap/>
            <w:vAlign w:val="center"/>
          </w:tcPr>
          <w:p w14:paraId="3C15060E" w14:textId="77777777" w:rsidR="009F1555" w:rsidRPr="00B5461C" w:rsidRDefault="009F1555" w:rsidP="009F1555">
            <w:pPr>
              <w:suppressAutoHyphens w:val="0"/>
              <w:jc w:val="center"/>
              <w:rPr>
                <w:rFonts w:ascii="Arial" w:hAnsi="Arial" w:cs="Arial"/>
                <w:color w:val="000000" w:themeColor="text1"/>
                <w:lang w:eastAsia="es-ES"/>
              </w:rPr>
            </w:pPr>
          </w:p>
        </w:tc>
      </w:tr>
      <w:tr w:rsidR="00B5461C" w:rsidRPr="00B5461C" w14:paraId="3EA1D9F0" w14:textId="77777777" w:rsidTr="007A2508">
        <w:trPr>
          <w:gridAfter w:val="1"/>
          <w:wAfter w:w="160" w:type="dxa"/>
          <w:trHeight w:val="360"/>
          <w:jc w:val="center"/>
        </w:trPr>
        <w:tc>
          <w:tcPr>
            <w:tcW w:w="640" w:type="dxa"/>
            <w:vMerge/>
            <w:tcBorders>
              <w:top w:val="nil"/>
              <w:left w:val="single" w:sz="4" w:space="0" w:color="auto"/>
              <w:bottom w:val="single" w:sz="4" w:space="0" w:color="auto"/>
              <w:right w:val="single" w:sz="4" w:space="0" w:color="auto"/>
            </w:tcBorders>
            <w:vAlign w:val="center"/>
            <w:hideMark/>
          </w:tcPr>
          <w:p w14:paraId="51C2298E" w14:textId="77777777" w:rsidR="009F1555" w:rsidRPr="00B5461C" w:rsidRDefault="009F1555" w:rsidP="009F1555">
            <w:pPr>
              <w:suppressAutoHyphens w:val="0"/>
              <w:rPr>
                <w:rFonts w:ascii="Arial" w:hAnsi="Arial" w:cs="Arial"/>
                <w:color w:val="000000" w:themeColor="text1"/>
                <w:lang w:eastAsia="es-ES"/>
              </w:rPr>
            </w:pPr>
          </w:p>
        </w:tc>
        <w:tc>
          <w:tcPr>
            <w:tcW w:w="2070" w:type="dxa"/>
            <w:vMerge/>
            <w:tcBorders>
              <w:top w:val="nil"/>
              <w:left w:val="nil"/>
              <w:bottom w:val="single" w:sz="4" w:space="0" w:color="000000"/>
              <w:right w:val="single" w:sz="4" w:space="0" w:color="000000"/>
            </w:tcBorders>
            <w:vAlign w:val="center"/>
          </w:tcPr>
          <w:p w14:paraId="20C116B0" w14:textId="77777777" w:rsidR="009F1555" w:rsidRPr="00B5461C" w:rsidRDefault="009F1555" w:rsidP="009F1555">
            <w:pPr>
              <w:suppressAutoHyphens w:val="0"/>
              <w:rPr>
                <w:rFonts w:ascii="Arial" w:hAnsi="Arial" w:cs="Arial"/>
                <w:color w:val="000000" w:themeColor="text1"/>
                <w:lang w:eastAsia="es-ES"/>
              </w:rPr>
            </w:pPr>
          </w:p>
        </w:tc>
        <w:tc>
          <w:tcPr>
            <w:tcW w:w="1522" w:type="dxa"/>
            <w:tcBorders>
              <w:top w:val="nil"/>
              <w:left w:val="nil"/>
              <w:bottom w:val="single" w:sz="4" w:space="0" w:color="000000"/>
              <w:right w:val="single" w:sz="4" w:space="0" w:color="000000"/>
            </w:tcBorders>
            <w:shd w:val="clear" w:color="FFFFCC" w:fill="FFFFFF"/>
            <w:noWrap/>
            <w:vAlign w:val="center"/>
            <w:hideMark/>
          </w:tcPr>
          <w:p w14:paraId="2A901935" w14:textId="77777777" w:rsidR="009F1555" w:rsidRPr="00B5461C" w:rsidRDefault="009F1555" w:rsidP="009F1555">
            <w:pPr>
              <w:suppressAutoHyphens w:val="0"/>
              <w:rPr>
                <w:rFonts w:ascii="Arial" w:hAnsi="Arial" w:cs="Arial"/>
                <w:color w:val="000000" w:themeColor="text1"/>
                <w:lang w:eastAsia="es-ES"/>
              </w:rPr>
            </w:pPr>
            <w:r w:rsidRPr="00B5461C">
              <w:rPr>
                <w:rFonts w:ascii="Arial" w:hAnsi="Arial" w:cs="Arial"/>
                <w:color w:val="000000" w:themeColor="text1"/>
                <w:lang w:eastAsia="es-ES"/>
              </w:rPr>
              <w:t>Entrega</w:t>
            </w:r>
          </w:p>
        </w:tc>
        <w:tc>
          <w:tcPr>
            <w:tcW w:w="654" w:type="dxa"/>
            <w:vMerge/>
            <w:tcBorders>
              <w:top w:val="nil"/>
              <w:left w:val="single" w:sz="4" w:space="0" w:color="000000"/>
              <w:bottom w:val="single" w:sz="4" w:space="0" w:color="000000"/>
              <w:right w:val="nil"/>
            </w:tcBorders>
            <w:vAlign w:val="center"/>
          </w:tcPr>
          <w:p w14:paraId="7523D3BA" w14:textId="77777777" w:rsidR="009F1555" w:rsidRPr="00B5461C" w:rsidRDefault="009F1555" w:rsidP="009F1555">
            <w:pPr>
              <w:suppressAutoHyphens w:val="0"/>
              <w:rPr>
                <w:rFonts w:ascii="Arial" w:hAnsi="Arial" w:cs="Arial"/>
                <w:color w:val="000000" w:themeColor="text1"/>
                <w:lang w:eastAsia="es-ES"/>
              </w:rPr>
            </w:pPr>
          </w:p>
        </w:tc>
        <w:tc>
          <w:tcPr>
            <w:tcW w:w="1008" w:type="dxa"/>
            <w:vMerge/>
            <w:tcBorders>
              <w:top w:val="nil"/>
              <w:left w:val="single" w:sz="4" w:space="0" w:color="auto"/>
              <w:bottom w:val="single" w:sz="4" w:space="0" w:color="000000"/>
              <w:right w:val="single" w:sz="4" w:space="0" w:color="auto"/>
            </w:tcBorders>
            <w:vAlign w:val="center"/>
          </w:tcPr>
          <w:p w14:paraId="7A7E7FBA" w14:textId="77777777" w:rsidR="009F1555" w:rsidRPr="00B5461C" w:rsidRDefault="009F1555" w:rsidP="009F1555">
            <w:pPr>
              <w:suppressAutoHyphens w:val="0"/>
              <w:rPr>
                <w:rFonts w:ascii="Arial" w:hAnsi="Arial" w:cs="Arial"/>
                <w:color w:val="000000" w:themeColor="text1"/>
                <w:lang w:eastAsia="es-ES"/>
              </w:rPr>
            </w:pPr>
          </w:p>
        </w:tc>
        <w:tc>
          <w:tcPr>
            <w:tcW w:w="769" w:type="dxa"/>
            <w:vMerge/>
            <w:tcBorders>
              <w:top w:val="nil"/>
              <w:left w:val="nil"/>
              <w:bottom w:val="single" w:sz="4" w:space="0" w:color="000000"/>
              <w:right w:val="single" w:sz="4" w:space="0" w:color="000000"/>
            </w:tcBorders>
            <w:vAlign w:val="center"/>
          </w:tcPr>
          <w:p w14:paraId="61F6F7D5" w14:textId="77777777" w:rsidR="009F1555" w:rsidRPr="00B5461C" w:rsidRDefault="009F1555" w:rsidP="009F1555">
            <w:pPr>
              <w:suppressAutoHyphens w:val="0"/>
              <w:rPr>
                <w:rFonts w:ascii="Arial" w:hAnsi="Arial" w:cs="Arial"/>
                <w:color w:val="000000" w:themeColor="text1"/>
                <w:lang w:eastAsia="es-ES"/>
              </w:rPr>
            </w:pPr>
          </w:p>
        </w:tc>
        <w:tc>
          <w:tcPr>
            <w:tcW w:w="661" w:type="dxa"/>
            <w:tcBorders>
              <w:top w:val="nil"/>
              <w:left w:val="nil"/>
              <w:bottom w:val="single" w:sz="4" w:space="0" w:color="000000"/>
              <w:right w:val="single" w:sz="4" w:space="0" w:color="000000"/>
            </w:tcBorders>
            <w:shd w:val="clear" w:color="000000" w:fill="FFFFFF"/>
            <w:noWrap/>
            <w:vAlign w:val="center"/>
          </w:tcPr>
          <w:p w14:paraId="5A8E8A8F" w14:textId="77777777" w:rsidR="009F1555" w:rsidRPr="00B5461C" w:rsidRDefault="009F1555" w:rsidP="009F1555">
            <w:pPr>
              <w:suppressAutoHyphens w:val="0"/>
              <w:jc w:val="center"/>
              <w:rPr>
                <w:rFonts w:ascii="Arial" w:hAnsi="Arial" w:cs="Arial"/>
                <w:color w:val="000000" w:themeColor="text1"/>
                <w:lang w:eastAsia="es-ES"/>
              </w:rPr>
            </w:pPr>
          </w:p>
        </w:tc>
        <w:tc>
          <w:tcPr>
            <w:tcW w:w="727" w:type="dxa"/>
            <w:tcBorders>
              <w:top w:val="nil"/>
              <w:left w:val="nil"/>
              <w:bottom w:val="single" w:sz="4" w:space="0" w:color="000000"/>
              <w:right w:val="single" w:sz="4" w:space="0" w:color="000000"/>
            </w:tcBorders>
            <w:shd w:val="clear" w:color="000000" w:fill="FFFFFF"/>
            <w:noWrap/>
            <w:vAlign w:val="center"/>
          </w:tcPr>
          <w:p w14:paraId="2966642C" w14:textId="77777777" w:rsidR="009F1555" w:rsidRPr="00B5461C" w:rsidRDefault="009F1555" w:rsidP="009F1555">
            <w:pPr>
              <w:suppressAutoHyphens w:val="0"/>
              <w:jc w:val="center"/>
              <w:rPr>
                <w:rFonts w:ascii="Arial" w:hAnsi="Arial" w:cs="Arial"/>
                <w:color w:val="000000" w:themeColor="text1"/>
                <w:lang w:eastAsia="es-ES"/>
              </w:rPr>
            </w:pPr>
          </w:p>
        </w:tc>
        <w:tc>
          <w:tcPr>
            <w:tcW w:w="661" w:type="dxa"/>
            <w:tcBorders>
              <w:top w:val="nil"/>
              <w:left w:val="nil"/>
              <w:bottom w:val="single" w:sz="4" w:space="0" w:color="000000"/>
              <w:right w:val="single" w:sz="4" w:space="0" w:color="000000"/>
            </w:tcBorders>
            <w:shd w:val="clear" w:color="000000" w:fill="FFFFFF"/>
            <w:noWrap/>
            <w:vAlign w:val="center"/>
          </w:tcPr>
          <w:p w14:paraId="581DA5C1" w14:textId="77777777" w:rsidR="009F1555" w:rsidRPr="00B5461C" w:rsidRDefault="009F1555" w:rsidP="009F1555">
            <w:pPr>
              <w:suppressAutoHyphens w:val="0"/>
              <w:jc w:val="center"/>
              <w:rPr>
                <w:rFonts w:ascii="Arial" w:hAnsi="Arial" w:cs="Arial"/>
                <w:color w:val="000000" w:themeColor="text1"/>
                <w:lang w:eastAsia="es-ES"/>
              </w:rPr>
            </w:pPr>
          </w:p>
        </w:tc>
        <w:tc>
          <w:tcPr>
            <w:tcW w:w="661" w:type="dxa"/>
            <w:tcBorders>
              <w:top w:val="nil"/>
              <w:left w:val="nil"/>
              <w:bottom w:val="single" w:sz="4" w:space="0" w:color="000000"/>
              <w:right w:val="nil"/>
            </w:tcBorders>
            <w:shd w:val="clear" w:color="000000" w:fill="FFFFFF"/>
            <w:noWrap/>
            <w:vAlign w:val="center"/>
          </w:tcPr>
          <w:p w14:paraId="046CB8AE" w14:textId="77777777" w:rsidR="009F1555" w:rsidRPr="00B5461C" w:rsidRDefault="009F1555" w:rsidP="009F1555">
            <w:pPr>
              <w:suppressAutoHyphens w:val="0"/>
              <w:jc w:val="center"/>
              <w:rPr>
                <w:rFonts w:ascii="Arial" w:hAnsi="Arial" w:cs="Arial"/>
                <w:color w:val="000000" w:themeColor="text1"/>
                <w:lang w:eastAsia="es-ES"/>
              </w:rPr>
            </w:pPr>
          </w:p>
        </w:tc>
        <w:tc>
          <w:tcPr>
            <w:tcW w:w="1421" w:type="dxa"/>
            <w:vMerge/>
            <w:tcBorders>
              <w:top w:val="nil"/>
              <w:left w:val="single" w:sz="4" w:space="0" w:color="auto"/>
              <w:bottom w:val="single" w:sz="4" w:space="0" w:color="auto"/>
              <w:right w:val="single" w:sz="4" w:space="0" w:color="auto"/>
            </w:tcBorders>
            <w:vAlign w:val="center"/>
          </w:tcPr>
          <w:p w14:paraId="59F59D56" w14:textId="77777777" w:rsidR="009F1555" w:rsidRPr="00B5461C" w:rsidRDefault="009F1555" w:rsidP="009F1555">
            <w:pPr>
              <w:suppressAutoHyphens w:val="0"/>
              <w:rPr>
                <w:rFonts w:ascii="Arial" w:hAnsi="Arial" w:cs="Arial"/>
                <w:color w:val="000000" w:themeColor="text1"/>
                <w:lang w:eastAsia="es-ES"/>
              </w:rPr>
            </w:pPr>
          </w:p>
        </w:tc>
      </w:tr>
      <w:tr w:rsidR="00B5461C" w:rsidRPr="00B5461C" w14:paraId="7C12F2D3" w14:textId="77777777" w:rsidTr="007A2508">
        <w:trPr>
          <w:gridAfter w:val="1"/>
          <w:wAfter w:w="160" w:type="dxa"/>
          <w:trHeight w:val="360"/>
          <w:jc w:val="center"/>
        </w:trPr>
        <w:tc>
          <w:tcPr>
            <w:tcW w:w="6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232A307" w14:textId="77777777" w:rsidR="009F1555" w:rsidRPr="00B5461C" w:rsidRDefault="009F1555" w:rsidP="009F1555">
            <w:pPr>
              <w:suppressAutoHyphens w:val="0"/>
              <w:jc w:val="center"/>
              <w:rPr>
                <w:rFonts w:ascii="Arial" w:hAnsi="Arial" w:cs="Arial"/>
                <w:color w:val="000000" w:themeColor="text1"/>
                <w:lang w:eastAsia="es-ES"/>
              </w:rPr>
            </w:pPr>
            <w:r w:rsidRPr="00B5461C">
              <w:rPr>
                <w:rFonts w:ascii="Arial" w:hAnsi="Arial" w:cs="Arial"/>
                <w:color w:val="000000" w:themeColor="text1"/>
                <w:lang w:eastAsia="es-ES"/>
              </w:rPr>
              <w:t>7</w:t>
            </w:r>
          </w:p>
        </w:tc>
        <w:tc>
          <w:tcPr>
            <w:tcW w:w="2070" w:type="dxa"/>
            <w:vMerge w:val="restart"/>
            <w:tcBorders>
              <w:top w:val="nil"/>
              <w:left w:val="nil"/>
              <w:bottom w:val="single" w:sz="4" w:space="0" w:color="000000"/>
              <w:right w:val="nil"/>
            </w:tcBorders>
            <w:shd w:val="clear" w:color="FFFFCC" w:fill="FFFFFF"/>
            <w:noWrap/>
            <w:vAlign w:val="center"/>
          </w:tcPr>
          <w:p w14:paraId="4BA53163" w14:textId="77777777" w:rsidR="009F1555" w:rsidRPr="00B5461C" w:rsidRDefault="009F1555" w:rsidP="009F1555">
            <w:pPr>
              <w:suppressAutoHyphens w:val="0"/>
              <w:rPr>
                <w:rFonts w:ascii="Arial" w:hAnsi="Arial" w:cs="Arial"/>
                <w:color w:val="000000" w:themeColor="text1"/>
                <w:lang w:eastAsia="es-ES"/>
              </w:rPr>
            </w:pPr>
          </w:p>
        </w:tc>
        <w:tc>
          <w:tcPr>
            <w:tcW w:w="1522" w:type="dxa"/>
            <w:tcBorders>
              <w:top w:val="nil"/>
              <w:left w:val="single" w:sz="4" w:space="0" w:color="auto"/>
              <w:bottom w:val="single" w:sz="4" w:space="0" w:color="auto"/>
              <w:right w:val="single" w:sz="4" w:space="0" w:color="auto"/>
            </w:tcBorders>
            <w:shd w:val="clear" w:color="FFFFCC" w:fill="FFFFFF"/>
            <w:noWrap/>
            <w:vAlign w:val="center"/>
            <w:hideMark/>
          </w:tcPr>
          <w:p w14:paraId="1B6487BF" w14:textId="77777777" w:rsidR="009F1555" w:rsidRPr="00B5461C" w:rsidRDefault="009F1555" w:rsidP="009F1555">
            <w:pPr>
              <w:suppressAutoHyphens w:val="0"/>
              <w:rPr>
                <w:rFonts w:ascii="Arial" w:hAnsi="Arial" w:cs="Arial"/>
                <w:color w:val="000000" w:themeColor="text1"/>
                <w:lang w:eastAsia="es-ES"/>
              </w:rPr>
            </w:pPr>
            <w:r w:rsidRPr="00B5461C">
              <w:rPr>
                <w:rFonts w:ascii="Arial" w:hAnsi="Arial" w:cs="Arial"/>
                <w:color w:val="000000" w:themeColor="text1"/>
                <w:lang w:eastAsia="es-ES"/>
              </w:rPr>
              <w:t xml:space="preserve">Recepción </w:t>
            </w:r>
          </w:p>
        </w:tc>
        <w:tc>
          <w:tcPr>
            <w:tcW w:w="654" w:type="dxa"/>
            <w:vMerge w:val="restart"/>
            <w:tcBorders>
              <w:top w:val="nil"/>
              <w:left w:val="single" w:sz="4" w:space="0" w:color="auto"/>
              <w:bottom w:val="single" w:sz="4" w:space="0" w:color="auto"/>
              <w:right w:val="single" w:sz="4" w:space="0" w:color="auto"/>
            </w:tcBorders>
            <w:shd w:val="clear" w:color="000000" w:fill="FFFFFF"/>
            <w:noWrap/>
            <w:vAlign w:val="center"/>
          </w:tcPr>
          <w:p w14:paraId="7AB8699F" w14:textId="77777777" w:rsidR="009F1555" w:rsidRPr="00B5461C" w:rsidRDefault="009F1555" w:rsidP="009F1555">
            <w:pPr>
              <w:suppressAutoHyphens w:val="0"/>
              <w:jc w:val="center"/>
              <w:rPr>
                <w:rFonts w:ascii="Arial" w:hAnsi="Arial" w:cs="Arial"/>
                <w:color w:val="000000" w:themeColor="text1"/>
                <w:lang w:eastAsia="es-ES"/>
              </w:rPr>
            </w:pPr>
          </w:p>
        </w:tc>
        <w:tc>
          <w:tcPr>
            <w:tcW w:w="1008" w:type="dxa"/>
            <w:vMerge w:val="restart"/>
            <w:tcBorders>
              <w:top w:val="nil"/>
              <w:left w:val="single" w:sz="4" w:space="0" w:color="auto"/>
              <w:bottom w:val="single" w:sz="4" w:space="0" w:color="000000"/>
              <w:right w:val="single" w:sz="4" w:space="0" w:color="auto"/>
            </w:tcBorders>
            <w:shd w:val="clear" w:color="000000" w:fill="FFFFFF"/>
            <w:vAlign w:val="center"/>
          </w:tcPr>
          <w:p w14:paraId="0FB904A8" w14:textId="77777777" w:rsidR="009F1555" w:rsidRPr="00B5461C" w:rsidRDefault="009F1555" w:rsidP="009F1555">
            <w:pPr>
              <w:suppressAutoHyphens w:val="0"/>
              <w:jc w:val="center"/>
              <w:rPr>
                <w:rFonts w:ascii="Arial" w:hAnsi="Arial" w:cs="Arial"/>
                <w:color w:val="000000" w:themeColor="text1"/>
                <w:lang w:eastAsia="es-ES"/>
              </w:rPr>
            </w:pPr>
          </w:p>
        </w:tc>
        <w:tc>
          <w:tcPr>
            <w:tcW w:w="769" w:type="dxa"/>
            <w:vMerge w:val="restart"/>
            <w:tcBorders>
              <w:top w:val="nil"/>
              <w:left w:val="single" w:sz="4" w:space="0" w:color="auto"/>
              <w:bottom w:val="single" w:sz="4" w:space="0" w:color="000000"/>
              <w:right w:val="single" w:sz="4" w:space="0" w:color="auto"/>
            </w:tcBorders>
            <w:shd w:val="clear" w:color="FFFFCC" w:fill="FFFFFF"/>
            <w:noWrap/>
            <w:vAlign w:val="center"/>
          </w:tcPr>
          <w:p w14:paraId="47F4594D" w14:textId="77777777" w:rsidR="009F1555" w:rsidRPr="00B5461C" w:rsidRDefault="009F1555" w:rsidP="009F1555">
            <w:pPr>
              <w:suppressAutoHyphens w:val="0"/>
              <w:jc w:val="center"/>
              <w:rPr>
                <w:rFonts w:ascii="Arial" w:hAnsi="Arial" w:cs="Arial"/>
                <w:color w:val="000000" w:themeColor="text1"/>
                <w:lang w:eastAsia="es-ES"/>
              </w:rPr>
            </w:pPr>
          </w:p>
        </w:tc>
        <w:tc>
          <w:tcPr>
            <w:tcW w:w="661" w:type="dxa"/>
            <w:tcBorders>
              <w:top w:val="nil"/>
              <w:left w:val="nil"/>
              <w:bottom w:val="single" w:sz="4" w:space="0" w:color="auto"/>
              <w:right w:val="single" w:sz="4" w:space="0" w:color="auto"/>
            </w:tcBorders>
            <w:shd w:val="clear" w:color="000000" w:fill="FFFFFF"/>
            <w:noWrap/>
            <w:vAlign w:val="center"/>
          </w:tcPr>
          <w:p w14:paraId="0412C8A0" w14:textId="77777777" w:rsidR="009F1555" w:rsidRPr="00B5461C" w:rsidRDefault="009F1555" w:rsidP="009F1555">
            <w:pPr>
              <w:suppressAutoHyphens w:val="0"/>
              <w:jc w:val="center"/>
              <w:rPr>
                <w:rFonts w:ascii="Arial" w:hAnsi="Arial" w:cs="Arial"/>
                <w:color w:val="000000" w:themeColor="text1"/>
                <w:lang w:eastAsia="es-ES"/>
              </w:rPr>
            </w:pPr>
          </w:p>
        </w:tc>
        <w:tc>
          <w:tcPr>
            <w:tcW w:w="727" w:type="dxa"/>
            <w:tcBorders>
              <w:top w:val="nil"/>
              <w:left w:val="nil"/>
              <w:bottom w:val="single" w:sz="4" w:space="0" w:color="auto"/>
              <w:right w:val="single" w:sz="4" w:space="0" w:color="auto"/>
            </w:tcBorders>
            <w:shd w:val="clear" w:color="000000" w:fill="FFFFFF"/>
            <w:noWrap/>
            <w:vAlign w:val="center"/>
          </w:tcPr>
          <w:p w14:paraId="5FA759F2" w14:textId="77777777" w:rsidR="009F1555" w:rsidRPr="00B5461C" w:rsidRDefault="009F1555" w:rsidP="009F1555">
            <w:pPr>
              <w:suppressAutoHyphens w:val="0"/>
              <w:jc w:val="center"/>
              <w:rPr>
                <w:rFonts w:ascii="Arial" w:hAnsi="Arial" w:cs="Arial"/>
                <w:color w:val="000000" w:themeColor="text1"/>
                <w:lang w:eastAsia="es-ES"/>
              </w:rPr>
            </w:pPr>
          </w:p>
        </w:tc>
        <w:tc>
          <w:tcPr>
            <w:tcW w:w="661" w:type="dxa"/>
            <w:tcBorders>
              <w:top w:val="nil"/>
              <w:left w:val="nil"/>
              <w:bottom w:val="single" w:sz="4" w:space="0" w:color="auto"/>
              <w:right w:val="single" w:sz="4" w:space="0" w:color="auto"/>
            </w:tcBorders>
            <w:shd w:val="clear" w:color="000000" w:fill="FFFFFF"/>
            <w:noWrap/>
            <w:vAlign w:val="center"/>
          </w:tcPr>
          <w:p w14:paraId="32327F1E" w14:textId="77777777" w:rsidR="009F1555" w:rsidRPr="00B5461C" w:rsidRDefault="009F1555" w:rsidP="009F1555">
            <w:pPr>
              <w:suppressAutoHyphens w:val="0"/>
              <w:jc w:val="center"/>
              <w:rPr>
                <w:rFonts w:ascii="Arial" w:hAnsi="Arial" w:cs="Arial"/>
                <w:color w:val="000000" w:themeColor="text1"/>
                <w:lang w:eastAsia="es-ES"/>
              </w:rPr>
            </w:pPr>
          </w:p>
        </w:tc>
        <w:tc>
          <w:tcPr>
            <w:tcW w:w="661" w:type="dxa"/>
            <w:tcBorders>
              <w:top w:val="nil"/>
              <w:left w:val="nil"/>
              <w:bottom w:val="single" w:sz="4" w:space="0" w:color="auto"/>
              <w:right w:val="single" w:sz="4" w:space="0" w:color="auto"/>
            </w:tcBorders>
            <w:shd w:val="clear" w:color="000000" w:fill="FFFFFF"/>
            <w:noWrap/>
            <w:vAlign w:val="center"/>
          </w:tcPr>
          <w:p w14:paraId="56437272" w14:textId="77777777" w:rsidR="009F1555" w:rsidRPr="00B5461C" w:rsidRDefault="009F1555" w:rsidP="009F1555">
            <w:pPr>
              <w:suppressAutoHyphens w:val="0"/>
              <w:jc w:val="center"/>
              <w:rPr>
                <w:rFonts w:ascii="Arial" w:hAnsi="Arial" w:cs="Arial"/>
                <w:color w:val="000000" w:themeColor="text1"/>
                <w:lang w:eastAsia="es-ES"/>
              </w:rPr>
            </w:pPr>
          </w:p>
        </w:tc>
        <w:tc>
          <w:tcPr>
            <w:tcW w:w="1421" w:type="dxa"/>
            <w:vMerge w:val="restart"/>
            <w:tcBorders>
              <w:top w:val="nil"/>
              <w:left w:val="single" w:sz="4" w:space="0" w:color="auto"/>
              <w:bottom w:val="single" w:sz="4" w:space="0" w:color="auto"/>
              <w:right w:val="single" w:sz="4" w:space="0" w:color="auto"/>
            </w:tcBorders>
            <w:shd w:val="clear" w:color="000000" w:fill="FFFFFF"/>
            <w:noWrap/>
            <w:vAlign w:val="center"/>
          </w:tcPr>
          <w:p w14:paraId="748A635E" w14:textId="77777777" w:rsidR="009F1555" w:rsidRPr="00B5461C" w:rsidRDefault="009F1555" w:rsidP="009F1555">
            <w:pPr>
              <w:suppressAutoHyphens w:val="0"/>
              <w:jc w:val="center"/>
              <w:rPr>
                <w:rFonts w:ascii="Arial" w:hAnsi="Arial" w:cs="Arial"/>
                <w:color w:val="000000" w:themeColor="text1"/>
                <w:lang w:eastAsia="es-ES"/>
              </w:rPr>
            </w:pPr>
          </w:p>
        </w:tc>
      </w:tr>
      <w:tr w:rsidR="00B5461C" w:rsidRPr="00B5461C" w14:paraId="783E2D5C" w14:textId="77777777" w:rsidTr="007A2508">
        <w:trPr>
          <w:gridAfter w:val="1"/>
          <w:wAfter w:w="160" w:type="dxa"/>
          <w:trHeight w:val="360"/>
          <w:jc w:val="center"/>
        </w:trPr>
        <w:tc>
          <w:tcPr>
            <w:tcW w:w="640" w:type="dxa"/>
            <w:vMerge/>
            <w:tcBorders>
              <w:top w:val="nil"/>
              <w:left w:val="single" w:sz="4" w:space="0" w:color="auto"/>
              <w:bottom w:val="single" w:sz="4" w:space="0" w:color="auto"/>
              <w:right w:val="single" w:sz="4" w:space="0" w:color="auto"/>
            </w:tcBorders>
            <w:vAlign w:val="center"/>
            <w:hideMark/>
          </w:tcPr>
          <w:p w14:paraId="7DFA7538" w14:textId="77777777" w:rsidR="009F1555" w:rsidRPr="00B5461C" w:rsidRDefault="009F1555" w:rsidP="009F1555">
            <w:pPr>
              <w:suppressAutoHyphens w:val="0"/>
              <w:rPr>
                <w:rFonts w:ascii="Arial" w:hAnsi="Arial" w:cs="Arial"/>
                <w:color w:val="000000" w:themeColor="text1"/>
                <w:lang w:eastAsia="es-ES"/>
              </w:rPr>
            </w:pPr>
          </w:p>
        </w:tc>
        <w:tc>
          <w:tcPr>
            <w:tcW w:w="2070" w:type="dxa"/>
            <w:vMerge/>
            <w:tcBorders>
              <w:top w:val="nil"/>
              <w:left w:val="nil"/>
              <w:bottom w:val="single" w:sz="4" w:space="0" w:color="000000"/>
              <w:right w:val="nil"/>
            </w:tcBorders>
            <w:vAlign w:val="center"/>
          </w:tcPr>
          <w:p w14:paraId="0C6FED31" w14:textId="77777777" w:rsidR="009F1555" w:rsidRPr="00B5461C" w:rsidRDefault="009F1555" w:rsidP="009F1555">
            <w:pPr>
              <w:suppressAutoHyphens w:val="0"/>
              <w:rPr>
                <w:rFonts w:ascii="Arial" w:hAnsi="Arial" w:cs="Arial"/>
                <w:color w:val="000000" w:themeColor="text1"/>
                <w:lang w:eastAsia="es-ES"/>
              </w:rPr>
            </w:pPr>
          </w:p>
        </w:tc>
        <w:tc>
          <w:tcPr>
            <w:tcW w:w="1522" w:type="dxa"/>
            <w:tcBorders>
              <w:top w:val="nil"/>
              <w:left w:val="single" w:sz="4" w:space="0" w:color="auto"/>
              <w:bottom w:val="single" w:sz="4" w:space="0" w:color="auto"/>
              <w:right w:val="single" w:sz="4" w:space="0" w:color="auto"/>
            </w:tcBorders>
            <w:shd w:val="clear" w:color="FFFFCC" w:fill="FFFFFF"/>
            <w:noWrap/>
            <w:vAlign w:val="center"/>
            <w:hideMark/>
          </w:tcPr>
          <w:p w14:paraId="3CEB306A" w14:textId="77777777" w:rsidR="009F1555" w:rsidRPr="00B5461C" w:rsidRDefault="009F1555" w:rsidP="009F1555">
            <w:pPr>
              <w:suppressAutoHyphens w:val="0"/>
              <w:rPr>
                <w:rFonts w:ascii="Arial" w:hAnsi="Arial" w:cs="Arial"/>
                <w:color w:val="000000" w:themeColor="text1"/>
                <w:lang w:eastAsia="es-ES"/>
              </w:rPr>
            </w:pPr>
            <w:r w:rsidRPr="00B5461C">
              <w:rPr>
                <w:rFonts w:ascii="Arial" w:hAnsi="Arial" w:cs="Arial"/>
                <w:color w:val="000000" w:themeColor="text1"/>
                <w:lang w:eastAsia="es-ES"/>
              </w:rPr>
              <w:t>Entrega</w:t>
            </w:r>
          </w:p>
        </w:tc>
        <w:tc>
          <w:tcPr>
            <w:tcW w:w="654" w:type="dxa"/>
            <w:vMerge/>
            <w:tcBorders>
              <w:top w:val="nil"/>
              <w:left w:val="single" w:sz="4" w:space="0" w:color="auto"/>
              <w:bottom w:val="single" w:sz="4" w:space="0" w:color="auto"/>
              <w:right w:val="single" w:sz="4" w:space="0" w:color="auto"/>
            </w:tcBorders>
            <w:vAlign w:val="center"/>
          </w:tcPr>
          <w:p w14:paraId="25AD3484" w14:textId="77777777" w:rsidR="009F1555" w:rsidRPr="00B5461C" w:rsidRDefault="009F1555" w:rsidP="009F1555">
            <w:pPr>
              <w:suppressAutoHyphens w:val="0"/>
              <w:rPr>
                <w:rFonts w:ascii="Arial" w:hAnsi="Arial" w:cs="Arial"/>
                <w:color w:val="000000" w:themeColor="text1"/>
                <w:lang w:eastAsia="es-ES"/>
              </w:rPr>
            </w:pPr>
          </w:p>
        </w:tc>
        <w:tc>
          <w:tcPr>
            <w:tcW w:w="1008" w:type="dxa"/>
            <w:vMerge/>
            <w:tcBorders>
              <w:top w:val="nil"/>
              <w:left w:val="single" w:sz="4" w:space="0" w:color="auto"/>
              <w:bottom w:val="single" w:sz="4" w:space="0" w:color="000000"/>
              <w:right w:val="single" w:sz="4" w:space="0" w:color="auto"/>
            </w:tcBorders>
            <w:vAlign w:val="center"/>
          </w:tcPr>
          <w:p w14:paraId="00C475E9" w14:textId="77777777" w:rsidR="009F1555" w:rsidRPr="00B5461C" w:rsidRDefault="009F1555" w:rsidP="009F1555">
            <w:pPr>
              <w:suppressAutoHyphens w:val="0"/>
              <w:rPr>
                <w:rFonts w:ascii="Arial" w:hAnsi="Arial" w:cs="Arial"/>
                <w:color w:val="000000" w:themeColor="text1"/>
                <w:lang w:eastAsia="es-ES"/>
              </w:rPr>
            </w:pPr>
          </w:p>
        </w:tc>
        <w:tc>
          <w:tcPr>
            <w:tcW w:w="769" w:type="dxa"/>
            <w:vMerge/>
            <w:tcBorders>
              <w:top w:val="nil"/>
              <w:left w:val="single" w:sz="4" w:space="0" w:color="auto"/>
              <w:bottom w:val="single" w:sz="4" w:space="0" w:color="000000"/>
              <w:right w:val="single" w:sz="4" w:space="0" w:color="auto"/>
            </w:tcBorders>
            <w:vAlign w:val="center"/>
          </w:tcPr>
          <w:p w14:paraId="0BEC29D7" w14:textId="77777777" w:rsidR="009F1555" w:rsidRPr="00B5461C" w:rsidRDefault="009F1555" w:rsidP="009F1555">
            <w:pPr>
              <w:suppressAutoHyphens w:val="0"/>
              <w:rPr>
                <w:rFonts w:ascii="Arial" w:hAnsi="Arial" w:cs="Arial"/>
                <w:color w:val="000000" w:themeColor="text1"/>
                <w:lang w:eastAsia="es-ES"/>
              </w:rPr>
            </w:pPr>
          </w:p>
        </w:tc>
        <w:tc>
          <w:tcPr>
            <w:tcW w:w="661" w:type="dxa"/>
            <w:tcBorders>
              <w:top w:val="nil"/>
              <w:left w:val="nil"/>
              <w:bottom w:val="single" w:sz="4" w:space="0" w:color="auto"/>
              <w:right w:val="single" w:sz="4" w:space="0" w:color="auto"/>
            </w:tcBorders>
            <w:shd w:val="clear" w:color="000000" w:fill="FFFFFF"/>
            <w:noWrap/>
            <w:vAlign w:val="center"/>
          </w:tcPr>
          <w:p w14:paraId="7E0DC770" w14:textId="77777777" w:rsidR="009F1555" w:rsidRPr="00B5461C" w:rsidRDefault="009F1555" w:rsidP="009F1555">
            <w:pPr>
              <w:suppressAutoHyphens w:val="0"/>
              <w:jc w:val="center"/>
              <w:rPr>
                <w:rFonts w:ascii="Arial" w:hAnsi="Arial" w:cs="Arial"/>
                <w:color w:val="000000" w:themeColor="text1"/>
                <w:lang w:eastAsia="es-ES"/>
              </w:rPr>
            </w:pPr>
          </w:p>
        </w:tc>
        <w:tc>
          <w:tcPr>
            <w:tcW w:w="727" w:type="dxa"/>
            <w:tcBorders>
              <w:top w:val="nil"/>
              <w:left w:val="nil"/>
              <w:bottom w:val="single" w:sz="4" w:space="0" w:color="auto"/>
              <w:right w:val="single" w:sz="4" w:space="0" w:color="auto"/>
            </w:tcBorders>
            <w:shd w:val="clear" w:color="000000" w:fill="FFFFFF"/>
            <w:noWrap/>
            <w:vAlign w:val="center"/>
          </w:tcPr>
          <w:p w14:paraId="71A91114" w14:textId="77777777" w:rsidR="009F1555" w:rsidRPr="00B5461C" w:rsidRDefault="009F1555" w:rsidP="009F1555">
            <w:pPr>
              <w:suppressAutoHyphens w:val="0"/>
              <w:jc w:val="center"/>
              <w:rPr>
                <w:rFonts w:ascii="Arial" w:hAnsi="Arial" w:cs="Arial"/>
                <w:color w:val="000000" w:themeColor="text1"/>
                <w:lang w:eastAsia="es-ES"/>
              </w:rPr>
            </w:pPr>
          </w:p>
        </w:tc>
        <w:tc>
          <w:tcPr>
            <w:tcW w:w="661" w:type="dxa"/>
            <w:tcBorders>
              <w:top w:val="nil"/>
              <w:left w:val="nil"/>
              <w:bottom w:val="single" w:sz="4" w:space="0" w:color="auto"/>
              <w:right w:val="single" w:sz="4" w:space="0" w:color="auto"/>
            </w:tcBorders>
            <w:shd w:val="clear" w:color="000000" w:fill="FFFFFF"/>
            <w:noWrap/>
            <w:vAlign w:val="center"/>
          </w:tcPr>
          <w:p w14:paraId="7E011862" w14:textId="77777777" w:rsidR="009F1555" w:rsidRPr="00B5461C" w:rsidRDefault="009F1555" w:rsidP="009F1555">
            <w:pPr>
              <w:suppressAutoHyphens w:val="0"/>
              <w:jc w:val="center"/>
              <w:rPr>
                <w:rFonts w:ascii="Arial" w:hAnsi="Arial" w:cs="Arial"/>
                <w:color w:val="000000" w:themeColor="text1"/>
                <w:lang w:eastAsia="es-ES"/>
              </w:rPr>
            </w:pPr>
          </w:p>
        </w:tc>
        <w:tc>
          <w:tcPr>
            <w:tcW w:w="661" w:type="dxa"/>
            <w:tcBorders>
              <w:top w:val="nil"/>
              <w:left w:val="nil"/>
              <w:bottom w:val="single" w:sz="4" w:space="0" w:color="auto"/>
              <w:right w:val="single" w:sz="4" w:space="0" w:color="auto"/>
            </w:tcBorders>
            <w:shd w:val="clear" w:color="000000" w:fill="FFFFFF"/>
            <w:noWrap/>
            <w:vAlign w:val="center"/>
          </w:tcPr>
          <w:p w14:paraId="0B116C01" w14:textId="77777777" w:rsidR="009F1555" w:rsidRPr="00B5461C" w:rsidRDefault="009F1555" w:rsidP="009F1555">
            <w:pPr>
              <w:suppressAutoHyphens w:val="0"/>
              <w:jc w:val="center"/>
              <w:rPr>
                <w:rFonts w:ascii="Arial" w:hAnsi="Arial" w:cs="Arial"/>
                <w:color w:val="000000" w:themeColor="text1"/>
                <w:lang w:eastAsia="es-ES"/>
              </w:rPr>
            </w:pPr>
          </w:p>
        </w:tc>
        <w:tc>
          <w:tcPr>
            <w:tcW w:w="1421" w:type="dxa"/>
            <w:vMerge/>
            <w:tcBorders>
              <w:top w:val="nil"/>
              <w:left w:val="single" w:sz="4" w:space="0" w:color="auto"/>
              <w:bottom w:val="single" w:sz="4" w:space="0" w:color="auto"/>
              <w:right w:val="single" w:sz="4" w:space="0" w:color="auto"/>
            </w:tcBorders>
            <w:vAlign w:val="center"/>
          </w:tcPr>
          <w:p w14:paraId="36691457" w14:textId="77777777" w:rsidR="009F1555" w:rsidRPr="00B5461C" w:rsidRDefault="009F1555" w:rsidP="009F1555">
            <w:pPr>
              <w:suppressAutoHyphens w:val="0"/>
              <w:rPr>
                <w:rFonts w:ascii="Arial" w:hAnsi="Arial" w:cs="Arial"/>
                <w:color w:val="000000" w:themeColor="text1"/>
                <w:lang w:eastAsia="es-ES"/>
              </w:rPr>
            </w:pPr>
          </w:p>
        </w:tc>
      </w:tr>
      <w:tr w:rsidR="00B5461C" w:rsidRPr="00B5461C" w14:paraId="1BEB19DD" w14:textId="77777777" w:rsidTr="007A2508">
        <w:trPr>
          <w:trHeight w:val="289"/>
          <w:jc w:val="center"/>
        </w:trPr>
        <w:tc>
          <w:tcPr>
            <w:tcW w:w="6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45F27E0" w14:textId="77777777" w:rsidR="009F1555" w:rsidRPr="00B5461C" w:rsidRDefault="006D6574" w:rsidP="009F1555">
            <w:pPr>
              <w:suppressAutoHyphens w:val="0"/>
              <w:jc w:val="center"/>
              <w:rPr>
                <w:rFonts w:ascii="Arial" w:hAnsi="Arial" w:cs="Arial"/>
                <w:color w:val="000000" w:themeColor="text1"/>
                <w:lang w:eastAsia="es-ES"/>
              </w:rPr>
            </w:pPr>
            <w:r w:rsidRPr="00B5461C">
              <w:rPr>
                <w:rFonts w:ascii="Arial" w:hAnsi="Arial" w:cs="Arial"/>
                <w:color w:val="000000" w:themeColor="text1"/>
                <w:lang w:eastAsia="es-ES"/>
              </w:rPr>
              <w:t>8</w:t>
            </w:r>
          </w:p>
        </w:tc>
        <w:tc>
          <w:tcPr>
            <w:tcW w:w="2070" w:type="dxa"/>
            <w:vMerge w:val="restart"/>
            <w:tcBorders>
              <w:top w:val="nil"/>
              <w:left w:val="nil"/>
              <w:bottom w:val="nil"/>
              <w:right w:val="single" w:sz="4" w:space="0" w:color="auto"/>
            </w:tcBorders>
            <w:shd w:val="clear" w:color="000000" w:fill="FFFFFF"/>
            <w:noWrap/>
            <w:vAlign w:val="center"/>
            <w:hideMark/>
          </w:tcPr>
          <w:p w14:paraId="51895CD1" w14:textId="77777777" w:rsidR="009F1555" w:rsidRPr="00B5461C" w:rsidRDefault="009F1555" w:rsidP="009F1555">
            <w:pPr>
              <w:suppressAutoHyphens w:val="0"/>
              <w:rPr>
                <w:rFonts w:ascii="Arial" w:hAnsi="Arial" w:cs="Arial"/>
                <w:color w:val="000000" w:themeColor="text1"/>
                <w:lang w:eastAsia="es-ES"/>
              </w:rPr>
            </w:pPr>
            <w:r w:rsidRPr="00B5461C">
              <w:rPr>
                <w:rFonts w:ascii="Arial" w:hAnsi="Arial" w:cs="Arial"/>
                <w:color w:val="000000" w:themeColor="text1"/>
                <w:lang w:eastAsia="es-ES"/>
              </w:rPr>
              <w:t>Otras actividades</w:t>
            </w:r>
          </w:p>
        </w:tc>
        <w:tc>
          <w:tcPr>
            <w:tcW w:w="1522" w:type="dxa"/>
            <w:vMerge w:val="restart"/>
            <w:tcBorders>
              <w:top w:val="nil"/>
              <w:left w:val="single" w:sz="4" w:space="0" w:color="auto"/>
              <w:bottom w:val="single" w:sz="4" w:space="0" w:color="000000"/>
              <w:right w:val="single" w:sz="4" w:space="0" w:color="000000"/>
            </w:tcBorders>
            <w:shd w:val="clear" w:color="FFFFCC" w:fill="FFFFFF"/>
            <w:noWrap/>
            <w:vAlign w:val="center"/>
            <w:hideMark/>
          </w:tcPr>
          <w:p w14:paraId="1DBAB0B8" w14:textId="77777777" w:rsidR="009F1555" w:rsidRPr="00B5461C" w:rsidRDefault="009F1555" w:rsidP="009F1555">
            <w:pPr>
              <w:suppressAutoHyphens w:val="0"/>
              <w:jc w:val="center"/>
              <w:rPr>
                <w:rFonts w:ascii="Arial" w:hAnsi="Arial" w:cs="Arial"/>
                <w:color w:val="000000" w:themeColor="text1"/>
                <w:lang w:eastAsia="es-ES"/>
              </w:rPr>
            </w:pPr>
            <w:r w:rsidRPr="00B5461C">
              <w:rPr>
                <w:rFonts w:ascii="Arial" w:hAnsi="Arial" w:cs="Arial"/>
                <w:color w:val="000000" w:themeColor="text1"/>
                <w:lang w:eastAsia="es-ES"/>
              </w:rPr>
              <w:t> </w:t>
            </w:r>
          </w:p>
        </w:tc>
        <w:tc>
          <w:tcPr>
            <w:tcW w:w="654" w:type="dxa"/>
            <w:vMerge w:val="restart"/>
            <w:tcBorders>
              <w:top w:val="nil"/>
              <w:left w:val="single" w:sz="4" w:space="0" w:color="000000"/>
              <w:bottom w:val="single" w:sz="4" w:space="0" w:color="000000"/>
              <w:right w:val="nil"/>
            </w:tcBorders>
            <w:shd w:val="clear" w:color="000000" w:fill="FFFFFF"/>
            <w:noWrap/>
            <w:vAlign w:val="center"/>
            <w:hideMark/>
          </w:tcPr>
          <w:p w14:paraId="1E1A40D0" w14:textId="77777777" w:rsidR="009F1555" w:rsidRPr="00B5461C" w:rsidRDefault="009F1555" w:rsidP="009F1555">
            <w:pPr>
              <w:suppressAutoHyphens w:val="0"/>
              <w:jc w:val="center"/>
              <w:rPr>
                <w:rFonts w:ascii="Arial" w:hAnsi="Arial" w:cs="Arial"/>
                <w:color w:val="000000" w:themeColor="text1"/>
                <w:lang w:eastAsia="es-ES"/>
              </w:rPr>
            </w:pPr>
            <w:r w:rsidRPr="00B5461C">
              <w:rPr>
                <w:rFonts w:ascii="Arial" w:hAnsi="Arial" w:cs="Arial"/>
                <w:color w:val="000000" w:themeColor="text1"/>
                <w:lang w:eastAsia="es-ES"/>
              </w:rPr>
              <w:t>MP</w:t>
            </w:r>
          </w:p>
        </w:tc>
        <w:tc>
          <w:tcPr>
            <w:tcW w:w="1008"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035275A" w14:textId="77777777" w:rsidR="009F1555" w:rsidRPr="00B5461C" w:rsidRDefault="009F1555" w:rsidP="009F1555">
            <w:pPr>
              <w:suppressAutoHyphens w:val="0"/>
              <w:jc w:val="center"/>
              <w:rPr>
                <w:rFonts w:ascii="Arial" w:hAnsi="Arial" w:cs="Arial"/>
                <w:b/>
                <w:bCs/>
                <w:color w:val="000000" w:themeColor="text1"/>
                <w:lang w:eastAsia="es-ES"/>
              </w:rPr>
            </w:pPr>
            <w:r w:rsidRPr="00B5461C">
              <w:rPr>
                <w:rFonts w:ascii="Arial" w:hAnsi="Arial" w:cs="Arial"/>
                <w:b/>
                <w:bCs/>
                <w:color w:val="000000" w:themeColor="text1"/>
                <w:lang w:eastAsia="es-ES"/>
              </w:rPr>
              <w:t> </w:t>
            </w:r>
          </w:p>
        </w:tc>
        <w:tc>
          <w:tcPr>
            <w:tcW w:w="769" w:type="dxa"/>
            <w:vMerge w:val="restart"/>
            <w:tcBorders>
              <w:top w:val="nil"/>
              <w:left w:val="single" w:sz="4" w:space="0" w:color="auto"/>
              <w:bottom w:val="single" w:sz="4" w:space="0" w:color="auto"/>
              <w:right w:val="single" w:sz="4" w:space="0" w:color="auto"/>
            </w:tcBorders>
            <w:shd w:val="clear" w:color="FFFFCC" w:fill="FFFFFF"/>
            <w:noWrap/>
            <w:vAlign w:val="center"/>
            <w:hideMark/>
          </w:tcPr>
          <w:p w14:paraId="4233A5F3" w14:textId="77777777" w:rsidR="009F1555" w:rsidRPr="00B5461C" w:rsidRDefault="009F1555" w:rsidP="009F1555">
            <w:pPr>
              <w:suppressAutoHyphens w:val="0"/>
              <w:jc w:val="center"/>
              <w:rPr>
                <w:rFonts w:ascii="Arial" w:hAnsi="Arial" w:cs="Arial"/>
                <w:color w:val="000000" w:themeColor="text1"/>
                <w:lang w:eastAsia="es-ES"/>
              </w:rPr>
            </w:pPr>
            <w:r w:rsidRPr="00B5461C">
              <w:rPr>
                <w:rFonts w:ascii="Arial" w:hAnsi="Arial" w:cs="Arial"/>
                <w:color w:val="000000" w:themeColor="text1"/>
                <w:lang w:eastAsia="es-ES"/>
              </w:rPr>
              <w:t> </w:t>
            </w:r>
          </w:p>
        </w:tc>
        <w:tc>
          <w:tcPr>
            <w:tcW w:w="661" w:type="dxa"/>
            <w:vMerge w:val="restart"/>
            <w:tcBorders>
              <w:top w:val="nil"/>
              <w:left w:val="single" w:sz="4" w:space="0" w:color="auto"/>
              <w:bottom w:val="single" w:sz="4" w:space="0" w:color="000000"/>
              <w:right w:val="single" w:sz="4" w:space="0" w:color="auto"/>
            </w:tcBorders>
            <w:shd w:val="clear" w:color="000000" w:fill="FFFFFF"/>
            <w:noWrap/>
            <w:vAlign w:val="center"/>
          </w:tcPr>
          <w:p w14:paraId="527237AA" w14:textId="77777777" w:rsidR="009F1555" w:rsidRPr="00B5461C" w:rsidRDefault="009F1555" w:rsidP="009F1555">
            <w:pPr>
              <w:suppressAutoHyphens w:val="0"/>
              <w:jc w:val="center"/>
              <w:rPr>
                <w:rFonts w:ascii="Arial" w:hAnsi="Arial" w:cs="Arial"/>
                <w:color w:val="000000" w:themeColor="text1"/>
                <w:lang w:eastAsia="es-ES"/>
              </w:rPr>
            </w:pPr>
          </w:p>
        </w:tc>
        <w:tc>
          <w:tcPr>
            <w:tcW w:w="727" w:type="dxa"/>
            <w:vMerge w:val="restart"/>
            <w:tcBorders>
              <w:top w:val="nil"/>
              <w:left w:val="single" w:sz="4" w:space="0" w:color="auto"/>
              <w:bottom w:val="single" w:sz="4" w:space="0" w:color="000000"/>
              <w:right w:val="single" w:sz="4" w:space="0" w:color="auto"/>
            </w:tcBorders>
            <w:shd w:val="clear" w:color="000000" w:fill="FFFFFF"/>
            <w:noWrap/>
            <w:vAlign w:val="center"/>
          </w:tcPr>
          <w:p w14:paraId="02CE4D2D" w14:textId="77777777" w:rsidR="009F1555" w:rsidRPr="00B5461C" w:rsidRDefault="009F1555" w:rsidP="009F1555">
            <w:pPr>
              <w:suppressAutoHyphens w:val="0"/>
              <w:jc w:val="center"/>
              <w:rPr>
                <w:rFonts w:ascii="Arial" w:hAnsi="Arial" w:cs="Arial"/>
                <w:color w:val="000000" w:themeColor="text1"/>
                <w:lang w:eastAsia="es-ES"/>
              </w:rPr>
            </w:pPr>
          </w:p>
        </w:tc>
        <w:tc>
          <w:tcPr>
            <w:tcW w:w="661" w:type="dxa"/>
            <w:vMerge w:val="restart"/>
            <w:tcBorders>
              <w:top w:val="nil"/>
              <w:left w:val="single" w:sz="4" w:space="0" w:color="auto"/>
              <w:bottom w:val="single" w:sz="4" w:space="0" w:color="000000"/>
              <w:right w:val="single" w:sz="4" w:space="0" w:color="auto"/>
            </w:tcBorders>
            <w:shd w:val="clear" w:color="000000" w:fill="FFFFFF"/>
            <w:noWrap/>
            <w:vAlign w:val="center"/>
          </w:tcPr>
          <w:p w14:paraId="3F7377B6" w14:textId="77777777" w:rsidR="009F1555" w:rsidRPr="00B5461C" w:rsidRDefault="009F1555" w:rsidP="009F1555">
            <w:pPr>
              <w:suppressAutoHyphens w:val="0"/>
              <w:jc w:val="center"/>
              <w:rPr>
                <w:rFonts w:ascii="Arial" w:hAnsi="Arial" w:cs="Arial"/>
                <w:color w:val="000000" w:themeColor="text1"/>
                <w:lang w:eastAsia="es-ES"/>
              </w:rPr>
            </w:pPr>
          </w:p>
        </w:tc>
        <w:tc>
          <w:tcPr>
            <w:tcW w:w="661" w:type="dxa"/>
            <w:vMerge w:val="restart"/>
            <w:tcBorders>
              <w:top w:val="nil"/>
              <w:left w:val="single" w:sz="4" w:space="0" w:color="auto"/>
              <w:bottom w:val="single" w:sz="4" w:space="0" w:color="000000"/>
              <w:right w:val="single" w:sz="4" w:space="0" w:color="auto"/>
            </w:tcBorders>
            <w:shd w:val="clear" w:color="000000" w:fill="FFFFFF"/>
            <w:noWrap/>
            <w:vAlign w:val="center"/>
          </w:tcPr>
          <w:p w14:paraId="4BC45C15" w14:textId="77777777" w:rsidR="009F1555" w:rsidRPr="00B5461C" w:rsidRDefault="009F1555" w:rsidP="009F1555">
            <w:pPr>
              <w:suppressAutoHyphens w:val="0"/>
              <w:jc w:val="center"/>
              <w:rPr>
                <w:rFonts w:ascii="Arial" w:hAnsi="Arial" w:cs="Arial"/>
                <w:color w:val="000000" w:themeColor="text1"/>
                <w:lang w:eastAsia="es-ES"/>
              </w:rPr>
            </w:pPr>
          </w:p>
        </w:tc>
        <w:tc>
          <w:tcPr>
            <w:tcW w:w="1421" w:type="dxa"/>
            <w:vMerge w:val="restart"/>
            <w:tcBorders>
              <w:top w:val="nil"/>
              <w:left w:val="single" w:sz="4" w:space="0" w:color="auto"/>
              <w:bottom w:val="single" w:sz="4" w:space="0" w:color="auto"/>
              <w:right w:val="single" w:sz="4" w:space="0" w:color="auto"/>
            </w:tcBorders>
            <w:shd w:val="clear" w:color="000000" w:fill="FFFFFF"/>
            <w:noWrap/>
            <w:vAlign w:val="center"/>
          </w:tcPr>
          <w:p w14:paraId="470D6FBD" w14:textId="77777777" w:rsidR="009F1555" w:rsidRPr="00B5461C" w:rsidRDefault="009F1555" w:rsidP="009F1555">
            <w:pPr>
              <w:suppressAutoHyphens w:val="0"/>
              <w:jc w:val="center"/>
              <w:rPr>
                <w:rFonts w:ascii="Arial" w:hAnsi="Arial" w:cs="Arial"/>
                <w:color w:val="000000" w:themeColor="text1"/>
                <w:lang w:eastAsia="es-ES"/>
              </w:rPr>
            </w:pPr>
          </w:p>
        </w:tc>
        <w:tc>
          <w:tcPr>
            <w:tcW w:w="160" w:type="dxa"/>
            <w:vAlign w:val="center"/>
            <w:hideMark/>
          </w:tcPr>
          <w:p w14:paraId="698484E4" w14:textId="77777777" w:rsidR="009F1555" w:rsidRPr="00B5461C" w:rsidRDefault="009F1555" w:rsidP="009F1555">
            <w:pPr>
              <w:suppressAutoHyphens w:val="0"/>
              <w:rPr>
                <w:color w:val="000000" w:themeColor="text1"/>
                <w:lang w:eastAsia="es-ES"/>
              </w:rPr>
            </w:pPr>
          </w:p>
        </w:tc>
      </w:tr>
      <w:tr w:rsidR="00B5461C" w:rsidRPr="00B5461C" w14:paraId="2275E799" w14:textId="77777777" w:rsidTr="007A2508">
        <w:trPr>
          <w:trHeight w:val="289"/>
          <w:jc w:val="center"/>
        </w:trPr>
        <w:tc>
          <w:tcPr>
            <w:tcW w:w="640" w:type="dxa"/>
            <w:vMerge/>
            <w:tcBorders>
              <w:top w:val="nil"/>
              <w:left w:val="single" w:sz="4" w:space="0" w:color="auto"/>
              <w:bottom w:val="single" w:sz="4" w:space="0" w:color="auto"/>
              <w:right w:val="single" w:sz="4" w:space="0" w:color="auto"/>
            </w:tcBorders>
            <w:vAlign w:val="center"/>
            <w:hideMark/>
          </w:tcPr>
          <w:p w14:paraId="254BF081" w14:textId="77777777" w:rsidR="009F1555" w:rsidRPr="00B5461C" w:rsidRDefault="009F1555" w:rsidP="009F1555">
            <w:pPr>
              <w:suppressAutoHyphens w:val="0"/>
              <w:rPr>
                <w:rFonts w:ascii="Arial" w:hAnsi="Arial" w:cs="Arial"/>
                <w:color w:val="000000" w:themeColor="text1"/>
                <w:lang w:eastAsia="es-ES"/>
              </w:rPr>
            </w:pPr>
          </w:p>
        </w:tc>
        <w:tc>
          <w:tcPr>
            <w:tcW w:w="2070" w:type="dxa"/>
            <w:vMerge/>
            <w:tcBorders>
              <w:top w:val="nil"/>
              <w:left w:val="nil"/>
              <w:bottom w:val="nil"/>
              <w:right w:val="single" w:sz="4" w:space="0" w:color="auto"/>
            </w:tcBorders>
            <w:vAlign w:val="center"/>
            <w:hideMark/>
          </w:tcPr>
          <w:p w14:paraId="6D5647B2" w14:textId="77777777" w:rsidR="009F1555" w:rsidRPr="00B5461C" w:rsidRDefault="009F1555" w:rsidP="009F1555">
            <w:pPr>
              <w:suppressAutoHyphens w:val="0"/>
              <w:rPr>
                <w:rFonts w:ascii="Arial" w:hAnsi="Arial" w:cs="Arial"/>
                <w:color w:val="000000" w:themeColor="text1"/>
                <w:lang w:eastAsia="es-ES"/>
              </w:rPr>
            </w:pPr>
          </w:p>
        </w:tc>
        <w:tc>
          <w:tcPr>
            <w:tcW w:w="1522" w:type="dxa"/>
            <w:vMerge/>
            <w:tcBorders>
              <w:top w:val="nil"/>
              <w:left w:val="single" w:sz="4" w:space="0" w:color="auto"/>
              <w:bottom w:val="single" w:sz="4" w:space="0" w:color="000000"/>
              <w:right w:val="single" w:sz="4" w:space="0" w:color="000000"/>
            </w:tcBorders>
            <w:vAlign w:val="center"/>
            <w:hideMark/>
          </w:tcPr>
          <w:p w14:paraId="220978C5" w14:textId="77777777" w:rsidR="009F1555" w:rsidRPr="00B5461C" w:rsidRDefault="009F1555" w:rsidP="009F1555">
            <w:pPr>
              <w:suppressAutoHyphens w:val="0"/>
              <w:rPr>
                <w:rFonts w:ascii="Arial" w:hAnsi="Arial" w:cs="Arial"/>
                <w:color w:val="000000" w:themeColor="text1"/>
                <w:lang w:eastAsia="es-ES"/>
              </w:rPr>
            </w:pPr>
          </w:p>
        </w:tc>
        <w:tc>
          <w:tcPr>
            <w:tcW w:w="654" w:type="dxa"/>
            <w:vMerge/>
            <w:tcBorders>
              <w:top w:val="nil"/>
              <w:left w:val="single" w:sz="4" w:space="0" w:color="000000"/>
              <w:bottom w:val="single" w:sz="4" w:space="0" w:color="000000"/>
              <w:right w:val="nil"/>
            </w:tcBorders>
            <w:vAlign w:val="center"/>
            <w:hideMark/>
          </w:tcPr>
          <w:p w14:paraId="606ACFD7" w14:textId="77777777" w:rsidR="009F1555" w:rsidRPr="00B5461C" w:rsidRDefault="009F1555" w:rsidP="009F1555">
            <w:pPr>
              <w:suppressAutoHyphens w:val="0"/>
              <w:rPr>
                <w:rFonts w:ascii="Arial" w:hAnsi="Arial" w:cs="Arial"/>
                <w:color w:val="000000" w:themeColor="text1"/>
                <w:lang w:eastAsia="es-ES"/>
              </w:rPr>
            </w:pPr>
          </w:p>
        </w:tc>
        <w:tc>
          <w:tcPr>
            <w:tcW w:w="1008" w:type="dxa"/>
            <w:vMerge/>
            <w:tcBorders>
              <w:top w:val="nil"/>
              <w:left w:val="single" w:sz="4" w:space="0" w:color="auto"/>
              <w:bottom w:val="single" w:sz="4" w:space="0" w:color="auto"/>
              <w:right w:val="single" w:sz="4" w:space="0" w:color="auto"/>
            </w:tcBorders>
            <w:vAlign w:val="center"/>
            <w:hideMark/>
          </w:tcPr>
          <w:p w14:paraId="7CB466BC" w14:textId="77777777" w:rsidR="009F1555" w:rsidRPr="00B5461C" w:rsidRDefault="009F1555" w:rsidP="009F1555">
            <w:pPr>
              <w:suppressAutoHyphens w:val="0"/>
              <w:rPr>
                <w:rFonts w:ascii="Arial" w:hAnsi="Arial" w:cs="Arial"/>
                <w:b/>
                <w:bCs/>
                <w:color w:val="000000" w:themeColor="text1"/>
                <w:lang w:eastAsia="es-ES"/>
              </w:rPr>
            </w:pPr>
          </w:p>
        </w:tc>
        <w:tc>
          <w:tcPr>
            <w:tcW w:w="769" w:type="dxa"/>
            <w:vMerge/>
            <w:tcBorders>
              <w:top w:val="nil"/>
              <w:left w:val="single" w:sz="4" w:space="0" w:color="auto"/>
              <w:bottom w:val="single" w:sz="4" w:space="0" w:color="auto"/>
              <w:right w:val="single" w:sz="4" w:space="0" w:color="auto"/>
            </w:tcBorders>
            <w:vAlign w:val="center"/>
            <w:hideMark/>
          </w:tcPr>
          <w:p w14:paraId="2FD62F43" w14:textId="77777777" w:rsidR="009F1555" w:rsidRPr="00B5461C" w:rsidRDefault="009F1555" w:rsidP="009F1555">
            <w:pPr>
              <w:suppressAutoHyphens w:val="0"/>
              <w:rPr>
                <w:rFonts w:ascii="Arial" w:hAnsi="Arial" w:cs="Arial"/>
                <w:color w:val="000000" w:themeColor="text1"/>
                <w:lang w:eastAsia="es-ES"/>
              </w:rPr>
            </w:pPr>
          </w:p>
        </w:tc>
        <w:tc>
          <w:tcPr>
            <w:tcW w:w="661" w:type="dxa"/>
            <w:vMerge/>
            <w:tcBorders>
              <w:top w:val="nil"/>
              <w:left w:val="single" w:sz="4" w:space="0" w:color="auto"/>
              <w:bottom w:val="single" w:sz="4" w:space="0" w:color="000000"/>
              <w:right w:val="single" w:sz="4" w:space="0" w:color="auto"/>
            </w:tcBorders>
            <w:vAlign w:val="center"/>
          </w:tcPr>
          <w:p w14:paraId="46DFE5A5" w14:textId="77777777" w:rsidR="009F1555" w:rsidRPr="00B5461C" w:rsidRDefault="009F1555" w:rsidP="009F1555">
            <w:pPr>
              <w:suppressAutoHyphens w:val="0"/>
              <w:rPr>
                <w:rFonts w:ascii="Arial" w:hAnsi="Arial" w:cs="Arial"/>
                <w:color w:val="000000" w:themeColor="text1"/>
                <w:lang w:eastAsia="es-ES"/>
              </w:rPr>
            </w:pPr>
          </w:p>
        </w:tc>
        <w:tc>
          <w:tcPr>
            <w:tcW w:w="727" w:type="dxa"/>
            <w:vMerge/>
            <w:tcBorders>
              <w:top w:val="nil"/>
              <w:left w:val="single" w:sz="4" w:space="0" w:color="auto"/>
              <w:bottom w:val="single" w:sz="4" w:space="0" w:color="000000"/>
              <w:right w:val="single" w:sz="4" w:space="0" w:color="auto"/>
            </w:tcBorders>
            <w:vAlign w:val="center"/>
          </w:tcPr>
          <w:p w14:paraId="1679CFA6" w14:textId="77777777" w:rsidR="009F1555" w:rsidRPr="00B5461C" w:rsidRDefault="009F1555" w:rsidP="009F1555">
            <w:pPr>
              <w:suppressAutoHyphens w:val="0"/>
              <w:rPr>
                <w:rFonts w:ascii="Arial" w:hAnsi="Arial" w:cs="Arial"/>
                <w:color w:val="000000" w:themeColor="text1"/>
                <w:lang w:eastAsia="es-ES"/>
              </w:rPr>
            </w:pPr>
          </w:p>
        </w:tc>
        <w:tc>
          <w:tcPr>
            <w:tcW w:w="661" w:type="dxa"/>
            <w:vMerge/>
            <w:tcBorders>
              <w:top w:val="nil"/>
              <w:left w:val="single" w:sz="4" w:space="0" w:color="auto"/>
              <w:bottom w:val="single" w:sz="4" w:space="0" w:color="000000"/>
              <w:right w:val="single" w:sz="4" w:space="0" w:color="auto"/>
            </w:tcBorders>
            <w:vAlign w:val="center"/>
          </w:tcPr>
          <w:p w14:paraId="5A1FCB93" w14:textId="77777777" w:rsidR="009F1555" w:rsidRPr="00B5461C" w:rsidRDefault="009F1555" w:rsidP="009F1555">
            <w:pPr>
              <w:suppressAutoHyphens w:val="0"/>
              <w:rPr>
                <w:rFonts w:ascii="Arial" w:hAnsi="Arial" w:cs="Arial"/>
                <w:color w:val="000000" w:themeColor="text1"/>
                <w:lang w:eastAsia="es-ES"/>
              </w:rPr>
            </w:pPr>
          </w:p>
        </w:tc>
        <w:tc>
          <w:tcPr>
            <w:tcW w:w="661" w:type="dxa"/>
            <w:vMerge/>
            <w:tcBorders>
              <w:top w:val="nil"/>
              <w:left w:val="single" w:sz="4" w:space="0" w:color="auto"/>
              <w:bottom w:val="single" w:sz="4" w:space="0" w:color="000000"/>
              <w:right w:val="single" w:sz="4" w:space="0" w:color="auto"/>
            </w:tcBorders>
            <w:vAlign w:val="center"/>
          </w:tcPr>
          <w:p w14:paraId="10D1B00E" w14:textId="77777777" w:rsidR="009F1555" w:rsidRPr="00B5461C" w:rsidRDefault="009F1555" w:rsidP="009F1555">
            <w:pPr>
              <w:suppressAutoHyphens w:val="0"/>
              <w:rPr>
                <w:rFonts w:ascii="Arial" w:hAnsi="Arial" w:cs="Arial"/>
                <w:color w:val="000000" w:themeColor="text1"/>
                <w:lang w:eastAsia="es-ES"/>
              </w:rPr>
            </w:pPr>
          </w:p>
        </w:tc>
        <w:tc>
          <w:tcPr>
            <w:tcW w:w="1421" w:type="dxa"/>
            <w:vMerge/>
            <w:tcBorders>
              <w:top w:val="nil"/>
              <w:left w:val="single" w:sz="4" w:space="0" w:color="auto"/>
              <w:bottom w:val="single" w:sz="4" w:space="0" w:color="auto"/>
              <w:right w:val="single" w:sz="4" w:space="0" w:color="auto"/>
            </w:tcBorders>
            <w:vAlign w:val="center"/>
          </w:tcPr>
          <w:p w14:paraId="575BC0E8" w14:textId="77777777" w:rsidR="009F1555" w:rsidRPr="00B5461C" w:rsidRDefault="009F1555" w:rsidP="009F1555">
            <w:pPr>
              <w:suppressAutoHyphens w:val="0"/>
              <w:rPr>
                <w:rFonts w:ascii="Arial" w:hAnsi="Arial" w:cs="Arial"/>
                <w:color w:val="000000" w:themeColor="text1"/>
                <w:lang w:eastAsia="es-ES"/>
              </w:rPr>
            </w:pPr>
          </w:p>
        </w:tc>
        <w:tc>
          <w:tcPr>
            <w:tcW w:w="160" w:type="dxa"/>
            <w:tcBorders>
              <w:top w:val="nil"/>
              <w:left w:val="nil"/>
              <w:bottom w:val="nil"/>
              <w:right w:val="nil"/>
            </w:tcBorders>
            <w:noWrap/>
            <w:vAlign w:val="bottom"/>
            <w:hideMark/>
          </w:tcPr>
          <w:p w14:paraId="76046A7B" w14:textId="77777777" w:rsidR="009F1555" w:rsidRPr="00B5461C" w:rsidRDefault="009F1555" w:rsidP="009F1555">
            <w:pPr>
              <w:suppressAutoHyphens w:val="0"/>
              <w:jc w:val="center"/>
              <w:rPr>
                <w:rFonts w:ascii="Arial" w:hAnsi="Arial" w:cs="Arial"/>
                <w:color w:val="000000" w:themeColor="text1"/>
                <w:lang w:eastAsia="es-ES"/>
              </w:rPr>
            </w:pPr>
          </w:p>
        </w:tc>
      </w:tr>
      <w:tr w:rsidR="00B5461C" w:rsidRPr="00B5461C" w14:paraId="59CD4B78" w14:textId="77777777" w:rsidTr="007A2508">
        <w:trPr>
          <w:trHeight w:val="360"/>
          <w:jc w:val="center"/>
        </w:trPr>
        <w:tc>
          <w:tcPr>
            <w:tcW w:w="9373" w:type="dxa"/>
            <w:gridSpan w:val="10"/>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0429640" w14:textId="77777777" w:rsidR="009F1555" w:rsidRPr="00B5461C" w:rsidRDefault="009F1555" w:rsidP="009F1555">
            <w:pPr>
              <w:suppressAutoHyphens w:val="0"/>
              <w:jc w:val="center"/>
              <w:rPr>
                <w:rFonts w:ascii="Arial" w:hAnsi="Arial" w:cs="Arial"/>
                <w:b/>
                <w:bCs/>
                <w:color w:val="000000" w:themeColor="text1"/>
                <w:lang w:eastAsia="es-ES"/>
              </w:rPr>
            </w:pPr>
            <w:r w:rsidRPr="00B5461C">
              <w:rPr>
                <w:rFonts w:ascii="Arial" w:hAnsi="Arial" w:cs="Arial"/>
                <w:b/>
                <w:bCs/>
                <w:color w:val="000000" w:themeColor="text1"/>
                <w:lang w:eastAsia="es-ES"/>
              </w:rPr>
              <w:t>IMPORTE TOTAL</w:t>
            </w:r>
          </w:p>
        </w:tc>
        <w:tc>
          <w:tcPr>
            <w:tcW w:w="1421" w:type="dxa"/>
            <w:tcBorders>
              <w:top w:val="nil"/>
              <w:left w:val="nil"/>
              <w:bottom w:val="single" w:sz="4" w:space="0" w:color="auto"/>
              <w:right w:val="single" w:sz="4" w:space="0" w:color="auto"/>
            </w:tcBorders>
            <w:shd w:val="clear" w:color="000000" w:fill="FFFFFF"/>
            <w:noWrap/>
            <w:vAlign w:val="center"/>
            <w:hideMark/>
          </w:tcPr>
          <w:p w14:paraId="358ADB89" w14:textId="77777777" w:rsidR="009F1555" w:rsidRPr="00B5461C" w:rsidRDefault="009F1555" w:rsidP="009F1555">
            <w:pPr>
              <w:suppressAutoHyphens w:val="0"/>
              <w:jc w:val="center"/>
              <w:rPr>
                <w:rFonts w:ascii="Arial" w:hAnsi="Arial" w:cs="Arial"/>
                <w:b/>
                <w:bCs/>
                <w:color w:val="000000" w:themeColor="text1"/>
                <w:lang w:eastAsia="es-ES"/>
              </w:rPr>
            </w:pPr>
          </w:p>
        </w:tc>
        <w:tc>
          <w:tcPr>
            <w:tcW w:w="160" w:type="dxa"/>
            <w:vAlign w:val="center"/>
            <w:hideMark/>
          </w:tcPr>
          <w:p w14:paraId="2B14D8C8" w14:textId="77777777" w:rsidR="009F1555" w:rsidRPr="00B5461C" w:rsidRDefault="009F1555" w:rsidP="009F1555">
            <w:pPr>
              <w:suppressAutoHyphens w:val="0"/>
              <w:rPr>
                <w:color w:val="000000" w:themeColor="text1"/>
                <w:lang w:eastAsia="es-ES"/>
              </w:rPr>
            </w:pPr>
          </w:p>
        </w:tc>
      </w:tr>
    </w:tbl>
    <w:p w14:paraId="33D51A21" w14:textId="77777777" w:rsidR="008F1F8F" w:rsidRPr="00B5461C" w:rsidRDefault="008F1F8F" w:rsidP="004C7A23">
      <w:pPr>
        <w:jc w:val="center"/>
        <w:rPr>
          <w:rFonts w:ascii="Arial" w:hAnsi="Arial" w:cs="Arial"/>
          <w:bCs/>
          <w:color w:val="000000" w:themeColor="text1"/>
          <w:sz w:val="32"/>
          <w:szCs w:val="32"/>
        </w:rPr>
      </w:pPr>
    </w:p>
    <w:p w14:paraId="5772292D" w14:textId="14F30E69" w:rsidR="00854BCB" w:rsidRPr="00B5461C" w:rsidRDefault="00854BCB" w:rsidP="004C7A23">
      <w:pPr>
        <w:jc w:val="center"/>
        <w:rPr>
          <w:rFonts w:ascii="Arial" w:hAnsi="Arial" w:cs="Arial"/>
          <w:bCs/>
          <w:color w:val="000000" w:themeColor="text1"/>
          <w:sz w:val="32"/>
          <w:szCs w:val="32"/>
        </w:rPr>
      </w:pPr>
    </w:p>
    <w:p w14:paraId="4B7C9CD9" w14:textId="069A0E59" w:rsidR="007828C7" w:rsidRPr="00B5461C" w:rsidRDefault="007828C7" w:rsidP="004C7A23">
      <w:pPr>
        <w:jc w:val="center"/>
        <w:rPr>
          <w:rFonts w:ascii="Arial" w:hAnsi="Arial" w:cs="Arial"/>
          <w:bCs/>
          <w:color w:val="000000" w:themeColor="text1"/>
          <w:sz w:val="32"/>
          <w:szCs w:val="32"/>
        </w:rPr>
      </w:pPr>
    </w:p>
    <w:p w14:paraId="5F2513D1" w14:textId="2C762E91" w:rsidR="007828C7" w:rsidRPr="00B5461C" w:rsidRDefault="007828C7" w:rsidP="004C7A23">
      <w:pPr>
        <w:jc w:val="center"/>
        <w:rPr>
          <w:rFonts w:ascii="Arial" w:hAnsi="Arial" w:cs="Arial"/>
          <w:bCs/>
          <w:color w:val="000000" w:themeColor="text1"/>
          <w:sz w:val="32"/>
          <w:szCs w:val="32"/>
        </w:rPr>
      </w:pPr>
    </w:p>
    <w:p w14:paraId="4CE52AE5" w14:textId="77777777" w:rsidR="007828C7" w:rsidRPr="00B5461C" w:rsidRDefault="007828C7" w:rsidP="004C7A23">
      <w:pPr>
        <w:jc w:val="center"/>
        <w:rPr>
          <w:rFonts w:ascii="Arial" w:hAnsi="Arial" w:cs="Arial"/>
          <w:bCs/>
          <w:color w:val="000000" w:themeColor="text1"/>
          <w:sz w:val="32"/>
          <w:szCs w:val="32"/>
        </w:rPr>
      </w:pPr>
    </w:p>
    <w:p w14:paraId="51A2965D" w14:textId="77777777" w:rsidR="00854BCB" w:rsidRPr="00B5461C" w:rsidRDefault="00854BCB" w:rsidP="004C7A23">
      <w:pPr>
        <w:jc w:val="center"/>
        <w:rPr>
          <w:rFonts w:ascii="Arial" w:hAnsi="Arial" w:cs="Arial"/>
          <w:bCs/>
          <w:color w:val="000000" w:themeColor="text1"/>
          <w:sz w:val="32"/>
          <w:szCs w:val="32"/>
        </w:rPr>
      </w:pPr>
    </w:p>
    <w:p w14:paraId="656F40A7" w14:textId="5F41FAF1" w:rsidR="00854BCB" w:rsidRPr="00B5461C" w:rsidRDefault="00125818" w:rsidP="00854BCB">
      <w:pPr>
        <w:rPr>
          <w:rFonts w:ascii="Arial" w:eastAsia="Arial" w:hAnsi="Arial" w:cs="Arial"/>
          <w:b/>
          <w:bCs/>
          <w:color w:val="000000" w:themeColor="text1"/>
        </w:rPr>
      </w:pPr>
      <w:r w:rsidRPr="00B5461C">
        <w:rPr>
          <w:rFonts w:ascii="Arial" w:eastAsia="Arial" w:hAnsi="Arial" w:cs="Arial"/>
          <w:b/>
          <w:bCs/>
          <w:color w:val="000000" w:themeColor="text1"/>
          <w:lang w:val="es-MX"/>
        </w:rPr>
        <w:t xml:space="preserve">       </w:t>
      </w:r>
      <w:r w:rsidR="00854BCB" w:rsidRPr="00B5461C">
        <w:rPr>
          <w:rFonts w:ascii="Arial" w:eastAsia="Arial" w:hAnsi="Arial" w:cs="Arial"/>
          <w:b/>
          <w:bCs/>
          <w:color w:val="000000" w:themeColor="text1"/>
          <w:lang w:val="es-MX"/>
        </w:rPr>
        <w:t xml:space="preserve">___________________                                        _________________                              </w:t>
      </w:r>
    </w:p>
    <w:p w14:paraId="781042D2" w14:textId="6D87221B" w:rsidR="00854BCB" w:rsidRPr="00B5461C" w:rsidRDefault="00125818" w:rsidP="00854BCB">
      <w:pPr>
        <w:rPr>
          <w:rFonts w:ascii="Arial" w:hAnsi="Arial" w:cs="Arial"/>
          <w:color w:val="000000" w:themeColor="text1"/>
        </w:rPr>
      </w:pPr>
      <w:r w:rsidRPr="00B5461C">
        <w:rPr>
          <w:rFonts w:ascii="Arial" w:hAnsi="Arial" w:cs="Arial"/>
          <w:b/>
          <w:bCs/>
          <w:color w:val="000000" w:themeColor="text1"/>
        </w:rPr>
        <w:t xml:space="preserve">          </w:t>
      </w:r>
      <w:r w:rsidR="00854BCB" w:rsidRPr="00B5461C">
        <w:rPr>
          <w:rFonts w:ascii="Arial" w:hAnsi="Arial" w:cs="Arial"/>
          <w:b/>
          <w:bCs/>
          <w:color w:val="000000" w:themeColor="text1"/>
        </w:rPr>
        <w:t>EL</w:t>
      </w:r>
      <w:r w:rsidRPr="00B5461C">
        <w:rPr>
          <w:rFonts w:ascii="Arial" w:hAnsi="Arial" w:cs="Arial"/>
          <w:b/>
          <w:bCs/>
          <w:color w:val="000000" w:themeColor="text1"/>
        </w:rPr>
        <w:t xml:space="preserve"> </w:t>
      </w:r>
      <w:r w:rsidR="00854BCB" w:rsidRPr="00B5461C">
        <w:rPr>
          <w:rFonts w:ascii="Arial" w:hAnsi="Arial" w:cs="Arial"/>
          <w:b/>
          <w:bCs/>
          <w:color w:val="000000" w:themeColor="text1"/>
        </w:rPr>
        <w:t>PRESTADOR                                                        EL CLIENTE</w:t>
      </w:r>
    </w:p>
    <w:p w14:paraId="22E071AB" w14:textId="77777777" w:rsidR="00854BCB" w:rsidRPr="00B5461C" w:rsidRDefault="00854BCB" w:rsidP="004C7A23">
      <w:pPr>
        <w:jc w:val="center"/>
        <w:rPr>
          <w:rFonts w:ascii="Arial" w:hAnsi="Arial" w:cs="Arial"/>
          <w:bCs/>
          <w:color w:val="000000" w:themeColor="text1"/>
          <w:sz w:val="32"/>
          <w:szCs w:val="32"/>
        </w:rPr>
      </w:pPr>
    </w:p>
    <w:p w14:paraId="17757EDF" w14:textId="77777777" w:rsidR="00854BCB" w:rsidRPr="00B5461C" w:rsidRDefault="00854BCB" w:rsidP="004C7A23">
      <w:pPr>
        <w:jc w:val="center"/>
        <w:rPr>
          <w:rFonts w:ascii="Arial" w:hAnsi="Arial" w:cs="Arial"/>
          <w:bCs/>
          <w:color w:val="000000" w:themeColor="text1"/>
          <w:sz w:val="32"/>
          <w:szCs w:val="32"/>
        </w:rPr>
      </w:pPr>
    </w:p>
    <w:p w14:paraId="1190EB02" w14:textId="77777777" w:rsidR="00854BCB" w:rsidRPr="00B5461C" w:rsidRDefault="00854BCB" w:rsidP="004C7A23">
      <w:pPr>
        <w:jc w:val="center"/>
        <w:rPr>
          <w:rFonts w:ascii="Arial" w:hAnsi="Arial" w:cs="Arial"/>
          <w:bCs/>
          <w:color w:val="000000" w:themeColor="text1"/>
          <w:sz w:val="32"/>
          <w:szCs w:val="32"/>
        </w:rPr>
      </w:pPr>
    </w:p>
    <w:p w14:paraId="7F9475D4" w14:textId="72261FCC" w:rsidR="005D2B41" w:rsidRPr="00B5461C" w:rsidRDefault="005D2B41" w:rsidP="004C7A23">
      <w:pPr>
        <w:jc w:val="center"/>
        <w:rPr>
          <w:rFonts w:ascii="Arial" w:hAnsi="Arial" w:cs="Arial"/>
          <w:bCs/>
          <w:color w:val="000000" w:themeColor="text1"/>
          <w:sz w:val="32"/>
          <w:szCs w:val="32"/>
        </w:rPr>
      </w:pPr>
    </w:p>
    <w:p w14:paraId="3B9ED277" w14:textId="6EBFCC63" w:rsidR="00063629" w:rsidRDefault="00063629" w:rsidP="004C7A23">
      <w:pPr>
        <w:jc w:val="center"/>
        <w:rPr>
          <w:rFonts w:ascii="Arial" w:hAnsi="Arial" w:cs="Arial"/>
          <w:bCs/>
          <w:color w:val="000000" w:themeColor="text1"/>
          <w:sz w:val="32"/>
          <w:szCs w:val="32"/>
        </w:rPr>
      </w:pPr>
    </w:p>
    <w:p w14:paraId="4F10D2FF" w14:textId="537B632B" w:rsidR="00BA27A1" w:rsidRDefault="00BA27A1" w:rsidP="004C7A23">
      <w:pPr>
        <w:jc w:val="center"/>
        <w:rPr>
          <w:rFonts w:ascii="Arial" w:hAnsi="Arial" w:cs="Arial"/>
          <w:bCs/>
          <w:color w:val="000000" w:themeColor="text1"/>
          <w:sz w:val="32"/>
          <w:szCs w:val="32"/>
        </w:rPr>
      </w:pPr>
    </w:p>
    <w:p w14:paraId="3F983CFE" w14:textId="4E68A3FB" w:rsidR="00BA27A1" w:rsidRDefault="00BA27A1" w:rsidP="004C7A23">
      <w:pPr>
        <w:jc w:val="center"/>
        <w:rPr>
          <w:rFonts w:ascii="Arial" w:hAnsi="Arial" w:cs="Arial"/>
          <w:bCs/>
          <w:color w:val="000000" w:themeColor="text1"/>
          <w:sz w:val="32"/>
          <w:szCs w:val="32"/>
        </w:rPr>
      </w:pPr>
    </w:p>
    <w:p w14:paraId="1F67A782" w14:textId="6691D91A" w:rsidR="00BA27A1" w:rsidRDefault="00BA27A1" w:rsidP="004C7A23">
      <w:pPr>
        <w:jc w:val="center"/>
        <w:rPr>
          <w:rFonts w:ascii="Arial" w:hAnsi="Arial" w:cs="Arial"/>
          <w:bCs/>
          <w:color w:val="000000" w:themeColor="text1"/>
          <w:sz w:val="32"/>
          <w:szCs w:val="32"/>
        </w:rPr>
      </w:pPr>
    </w:p>
    <w:p w14:paraId="0442A11A" w14:textId="77777777" w:rsidR="00BA27A1" w:rsidRPr="00B5461C" w:rsidRDefault="00BA27A1" w:rsidP="004C7A23">
      <w:pPr>
        <w:jc w:val="center"/>
        <w:rPr>
          <w:rFonts w:ascii="Arial" w:hAnsi="Arial" w:cs="Arial"/>
          <w:bCs/>
          <w:color w:val="000000" w:themeColor="text1"/>
          <w:sz w:val="32"/>
          <w:szCs w:val="32"/>
        </w:rPr>
      </w:pPr>
    </w:p>
    <w:p w14:paraId="414540B6" w14:textId="18D0685A" w:rsidR="00063629" w:rsidRPr="00B5461C" w:rsidRDefault="00063629" w:rsidP="004C7A23">
      <w:pPr>
        <w:jc w:val="center"/>
        <w:rPr>
          <w:rFonts w:ascii="Arial" w:hAnsi="Arial" w:cs="Arial"/>
          <w:bCs/>
          <w:color w:val="000000" w:themeColor="text1"/>
          <w:sz w:val="32"/>
          <w:szCs w:val="32"/>
        </w:rPr>
      </w:pPr>
    </w:p>
    <w:p w14:paraId="2E799BAF" w14:textId="0EAB7234" w:rsidR="004C7A23" w:rsidRPr="00B5461C" w:rsidRDefault="004C7A23" w:rsidP="009A67CF">
      <w:pPr>
        <w:jc w:val="center"/>
        <w:rPr>
          <w:rFonts w:ascii="Arial" w:hAnsi="Arial" w:cs="Arial"/>
          <w:bCs/>
          <w:color w:val="000000" w:themeColor="text1"/>
          <w:sz w:val="28"/>
          <w:szCs w:val="28"/>
        </w:rPr>
      </w:pPr>
      <w:r w:rsidRPr="00B5461C">
        <w:rPr>
          <w:rFonts w:ascii="Arial" w:hAnsi="Arial" w:cs="Arial"/>
          <w:bCs/>
          <w:color w:val="000000" w:themeColor="text1"/>
          <w:sz w:val="28"/>
          <w:szCs w:val="28"/>
        </w:rPr>
        <w:lastRenderedPageBreak/>
        <w:t>Anexo 1</w:t>
      </w:r>
      <w:r w:rsidR="009A67CF" w:rsidRPr="00B5461C">
        <w:rPr>
          <w:rFonts w:ascii="Arial" w:hAnsi="Arial" w:cs="Arial"/>
          <w:bCs/>
          <w:color w:val="000000" w:themeColor="text1"/>
          <w:sz w:val="28"/>
          <w:szCs w:val="28"/>
        </w:rPr>
        <w:t>B</w:t>
      </w:r>
    </w:p>
    <w:p w14:paraId="0A5654EE" w14:textId="77777777" w:rsidR="009A67CF" w:rsidRPr="00B5461C" w:rsidRDefault="004C7A23" w:rsidP="009A67CF">
      <w:pPr>
        <w:jc w:val="center"/>
        <w:rPr>
          <w:rFonts w:ascii="Algerian" w:hAnsi="Algerian" w:cs="Arial"/>
          <w:b/>
          <w:bCs/>
          <w:color w:val="000000" w:themeColor="text1"/>
          <w:sz w:val="28"/>
          <w:szCs w:val="28"/>
        </w:rPr>
      </w:pPr>
      <w:r w:rsidRPr="00B5461C">
        <w:rPr>
          <w:rFonts w:ascii="Algerian" w:hAnsi="Algerian" w:cs="Arial"/>
          <w:b/>
          <w:bCs/>
          <w:color w:val="000000" w:themeColor="text1"/>
          <w:sz w:val="28"/>
          <w:szCs w:val="28"/>
          <w:u w:val="single"/>
        </w:rPr>
        <w:t>SOLICITUD DE SERVICIO</w:t>
      </w:r>
    </w:p>
    <w:p w14:paraId="2D04E576" w14:textId="77777777" w:rsidR="004C7A23" w:rsidRPr="00B5461C" w:rsidRDefault="004C7A23" w:rsidP="004C7A23">
      <w:pPr>
        <w:rPr>
          <w:rFonts w:ascii="Arial" w:hAnsi="Arial" w:cs="Arial"/>
          <w:color w:val="000000" w:themeColor="text1"/>
          <w:u w:val="single"/>
        </w:rPr>
      </w:pPr>
      <w:r w:rsidRPr="00B5461C">
        <w:rPr>
          <w:rFonts w:ascii="Algerian" w:hAnsi="Algerian" w:cs="Arial"/>
          <w:color w:val="000000" w:themeColor="text1"/>
        </w:rPr>
        <w:t>F</w:t>
      </w:r>
      <w:r w:rsidRPr="00B5461C">
        <w:rPr>
          <w:rFonts w:ascii="Arial" w:hAnsi="Arial" w:cs="Arial"/>
          <w:color w:val="000000" w:themeColor="text1"/>
        </w:rPr>
        <w:t xml:space="preserve">echa: </w:t>
      </w:r>
      <w:r w:rsidRPr="00B5461C">
        <w:rPr>
          <w:rFonts w:ascii="Arial" w:hAnsi="Arial" w:cs="Arial"/>
          <w:color w:val="000000" w:themeColor="text1"/>
          <w:u w:val="single"/>
        </w:rPr>
        <w:t>_________</w:t>
      </w:r>
    </w:p>
    <w:p w14:paraId="2FE39FC8" w14:textId="77777777" w:rsidR="009A67CF" w:rsidRPr="00B5461C" w:rsidRDefault="009A67CF" w:rsidP="004C7A23">
      <w:pPr>
        <w:rPr>
          <w:rFonts w:ascii="Arial" w:hAnsi="Arial" w:cs="Arial"/>
          <w:color w:val="000000" w:themeColor="text1"/>
          <w:u w:val="single"/>
        </w:rPr>
      </w:pPr>
    </w:p>
    <w:p w14:paraId="4A75932C" w14:textId="77777777" w:rsidR="009A67CF" w:rsidRPr="00B5461C" w:rsidRDefault="009A67CF" w:rsidP="004C7A23">
      <w:pPr>
        <w:rPr>
          <w:rFonts w:ascii="Arial" w:hAnsi="Arial" w:cs="Arial"/>
          <w:color w:val="000000" w:themeColor="text1"/>
          <w:u w:val="single"/>
        </w:rPr>
      </w:pPr>
    </w:p>
    <w:p w14:paraId="1B9BDED2" w14:textId="77777777" w:rsidR="009A67CF" w:rsidRPr="00B5461C" w:rsidRDefault="009A67CF" w:rsidP="009A67CF">
      <w:pPr>
        <w:jc w:val="both"/>
        <w:rPr>
          <w:rFonts w:ascii="Arial" w:hAnsi="Arial" w:cs="Arial"/>
          <w:bCs/>
          <w:color w:val="000000" w:themeColor="text1"/>
        </w:rPr>
      </w:pPr>
      <w:r w:rsidRPr="00B5461C">
        <w:rPr>
          <w:rFonts w:ascii="Arial" w:hAnsi="Arial" w:cs="Arial"/>
          <w:bCs/>
          <w:color w:val="000000" w:themeColor="text1"/>
        </w:rPr>
        <w:t xml:space="preserve">Entidad: ____________________________________________________ No. Contrato_________          </w:t>
      </w:r>
    </w:p>
    <w:p w14:paraId="45BFDDFA" w14:textId="77777777" w:rsidR="004C7A23" w:rsidRPr="00B5461C" w:rsidRDefault="004C7A23" w:rsidP="004C7A23">
      <w:pPr>
        <w:jc w:val="both"/>
        <w:rPr>
          <w:rFonts w:ascii="Arial" w:hAnsi="Arial" w:cs="Arial"/>
          <w:color w:val="000000" w:themeColor="text1"/>
        </w:rPr>
      </w:pPr>
    </w:p>
    <w:p w14:paraId="6CB3A8CB" w14:textId="77777777" w:rsidR="004C7A23" w:rsidRPr="00B5461C" w:rsidRDefault="004C7A23" w:rsidP="009A67CF">
      <w:pPr>
        <w:spacing w:line="480" w:lineRule="auto"/>
        <w:jc w:val="both"/>
        <w:rPr>
          <w:rFonts w:ascii="Arial" w:hAnsi="Arial" w:cs="Arial"/>
          <w:color w:val="000000" w:themeColor="text1"/>
        </w:rPr>
      </w:pPr>
      <w:r w:rsidRPr="00B5461C">
        <w:rPr>
          <w:rFonts w:ascii="Arial" w:hAnsi="Arial" w:cs="Arial"/>
          <w:color w:val="000000" w:themeColor="text1"/>
        </w:rPr>
        <w:t>Tipo carro _________ Matrícula ________No Motor ___________No Carrocería__________</w:t>
      </w:r>
    </w:p>
    <w:p w14:paraId="435F5FF1" w14:textId="77777777" w:rsidR="009A67CF" w:rsidRPr="00B5461C" w:rsidRDefault="009A67CF" w:rsidP="009A67CF">
      <w:pPr>
        <w:spacing w:line="480" w:lineRule="auto"/>
        <w:jc w:val="both"/>
        <w:rPr>
          <w:rFonts w:ascii="Arial" w:hAnsi="Arial" w:cs="Arial"/>
          <w:b/>
          <w:bCs/>
          <w:color w:val="000000" w:themeColor="text1"/>
        </w:rPr>
      </w:pPr>
      <w:r w:rsidRPr="00B5461C">
        <w:rPr>
          <w:rFonts w:ascii="Arial" w:hAnsi="Arial" w:cs="Arial"/>
          <w:color w:val="000000" w:themeColor="text1"/>
        </w:rPr>
        <w:t>Otros________________________________________________________________________________________________________________________________________________________________________________________________________________________________________</w:t>
      </w:r>
    </w:p>
    <w:p w14:paraId="3CF0857B" w14:textId="77777777" w:rsidR="004C7A23" w:rsidRPr="00B5461C" w:rsidRDefault="004C7A23" w:rsidP="004C7A23">
      <w:pPr>
        <w:jc w:val="both"/>
        <w:rPr>
          <w:rFonts w:ascii="Arial" w:hAnsi="Arial" w:cs="Arial"/>
          <w:b/>
          <w:bCs/>
          <w:color w:val="000000" w:themeColor="text1"/>
          <w:sz w:val="10"/>
          <w:szCs w:val="10"/>
        </w:rPr>
      </w:pPr>
    </w:p>
    <w:p w14:paraId="723D8CDB" w14:textId="77777777" w:rsidR="004C7A23" w:rsidRPr="00B5461C" w:rsidRDefault="004C7A23" w:rsidP="004C7A23">
      <w:pPr>
        <w:tabs>
          <w:tab w:val="left" w:pos="3810"/>
          <w:tab w:val="left" w:pos="6823"/>
          <w:tab w:val="left" w:pos="9792"/>
        </w:tabs>
        <w:jc w:val="both"/>
        <w:rPr>
          <w:rFonts w:ascii="Arial" w:hAnsi="Arial" w:cs="Arial"/>
          <w:b/>
          <w:bCs/>
          <w:color w:val="000000" w:themeColor="text1"/>
          <w:u w:val="single"/>
        </w:rPr>
      </w:pPr>
      <w:r w:rsidRPr="00B5461C">
        <w:rPr>
          <w:rFonts w:ascii="Arial" w:hAnsi="Arial" w:cs="Arial"/>
          <w:b/>
          <w:bCs/>
          <w:color w:val="000000" w:themeColor="text1"/>
          <w:u w:val="single"/>
        </w:rPr>
        <w:t>Problemáticas</w:t>
      </w:r>
    </w:p>
    <w:p w14:paraId="3E51B135" w14:textId="77777777" w:rsidR="004C7A23" w:rsidRPr="00B5461C" w:rsidRDefault="004C7A23" w:rsidP="004C7A23">
      <w:pPr>
        <w:tabs>
          <w:tab w:val="left" w:pos="3810"/>
          <w:tab w:val="left" w:pos="6823"/>
          <w:tab w:val="left" w:pos="9792"/>
        </w:tabs>
        <w:jc w:val="both"/>
        <w:rPr>
          <w:rFonts w:ascii="Arial" w:hAnsi="Arial" w:cs="Arial"/>
          <w:b/>
          <w:bCs/>
          <w:color w:val="000000" w:themeColor="text1"/>
        </w:rPr>
      </w:pPr>
    </w:p>
    <w:p w14:paraId="5F081DA3" w14:textId="77777777" w:rsidR="004C7A23" w:rsidRPr="00B5461C" w:rsidRDefault="004C7A23" w:rsidP="004C7A23">
      <w:pPr>
        <w:tabs>
          <w:tab w:val="left" w:pos="3810"/>
          <w:tab w:val="left" w:pos="6823"/>
          <w:tab w:val="left" w:pos="9792"/>
        </w:tabs>
        <w:jc w:val="both"/>
        <w:rPr>
          <w:rFonts w:ascii="Arial" w:hAnsi="Arial" w:cs="Arial"/>
          <w:b/>
          <w:bCs/>
          <w:color w:val="000000" w:themeColor="text1"/>
        </w:rPr>
      </w:pPr>
    </w:p>
    <w:p w14:paraId="5565D8D2" w14:textId="77777777" w:rsidR="004C7A23" w:rsidRPr="00B5461C" w:rsidRDefault="004C7A23" w:rsidP="004C7A23">
      <w:pPr>
        <w:tabs>
          <w:tab w:val="left" w:pos="3810"/>
          <w:tab w:val="left" w:pos="6823"/>
          <w:tab w:val="left" w:pos="9792"/>
        </w:tabs>
        <w:jc w:val="both"/>
        <w:rPr>
          <w:rFonts w:ascii="Arial" w:hAnsi="Arial" w:cs="Arial"/>
          <w:b/>
          <w:bCs/>
          <w:color w:val="000000" w:themeColor="text1"/>
        </w:rPr>
      </w:pPr>
    </w:p>
    <w:p w14:paraId="3F3BCBA1" w14:textId="77777777" w:rsidR="004C7A23" w:rsidRPr="00B5461C" w:rsidRDefault="004C7A23" w:rsidP="004C7A23">
      <w:pPr>
        <w:tabs>
          <w:tab w:val="left" w:pos="3810"/>
          <w:tab w:val="left" w:pos="6823"/>
          <w:tab w:val="left" w:pos="9792"/>
        </w:tabs>
        <w:jc w:val="both"/>
        <w:rPr>
          <w:rFonts w:ascii="Arial" w:hAnsi="Arial" w:cs="Arial"/>
          <w:b/>
          <w:bCs/>
          <w:color w:val="000000" w:themeColor="text1"/>
        </w:rPr>
      </w:pPr>
    </w:p>
    <w:p w14:paraId="73FFA312" w14:textId="77777777" w:rsidR="004B6924" w:rsidRPr="00B5461C" w:rsidRDefault="004B6924" w:rsidP="004C7A23">
      <w:pPr>
        <w:tabs>
          <w:tab w:val="left" w:pos="3810"/>
          <w:tab w:val="left" w:pos="6823"/>
          <w:tab w:val="left" w:pos="9792"/>
        </w:tabs>
        <w:jc w:val="both"/>
        <w:rPr>
          <w:rFonts w:ascii="Arial" w:hAnsi="Arial" w:cs="Arial"/>
          <w:b/>
          <w:bCs/>
          <w:color w:val="000000" w:themeColor="text1"/>
        </w:rPr>
      </w:pPr>
    </w:p>
    <w:p w14:paraId="311FE399" w14:textId="77777777" w:rsidR="004B6924" w:rsidRPr="00B5461C" w:rsidRDefault="004B6924" w:rsidP="004C7A23">
      <w:pPr>
        <w:tabs>
          <w:tab w:val="left" w:pos="3810"/>
          <w:tab w:val="left" w:pos="6823"/>
          <w:tab w:val="left" w:pos="9792"/>
        </w:tabs>
        <w:jc w:val="both"/>
        <w:rPr>
          <w:rFonts w:ascii="Arial" w:hAnsi="Arial" w:cs="Arial"/>
          <w:b/>
          <w:bCs/>
          <w:color w:val="000000" w:themeColor="text1"/>
        </w:rPr>
      </w:pPr>
    </w:p>
    <w:p w14:paraId="2F6B3A60" w14:textId="77777777" w:rsidR="004C7A23" w:rsidRPr="00B5461C" w:rsidRDefault="004C7A23" w:rsidP="004C7A23">
      <w:pPr>
        <w:tabs>
          <w:tab w:val="left" w:pos="3810"/>
          <w:tab w:val="left" w:pos="6823"/>
          <w:tab w:val="left" w:pos="9792"/>
        </w:tabs>
        <w:jc w:val="both"/>
        <w:rPr>
          <w:rFonts w:ascii="Arial" w:hAnsi="Arial" w:cs="Arial"/>
          <w:b/>
          <w:bCs/>
          <w:color w:val="000000" w:themeColor="text1"/>
        </w:rPr>
      </w:pPr>
    </w:p>
    <w:p w14:paraId="3FAB4DE4" w14:textId="77777777" w:rsidR="004C7A23" w:rsidRPr="00B5461C" w:rsidRDefault="004C7A23" w:rsidP="004C7A23">
      <w:pPr>
        <w:tabs>
          <w:tab w:val="left" w:pos="3810"/>
          <w:tab w:val="left" w:pos="6823"/>
          <w:tab w:val="left" w:pos="9792"/>
        </w:tabs>
        <w:jc w:val="both"/>
        <w:rPr>
          <w:rFonts w:ascii="Arial" w:hAnsi="Arial" w:cs="Arial"/>
          <w:b/>
          <w:bCs/>
          <w:color w:val="000000" w:themeColor="text1"/>
        </w:rPr>
      </w:pPr>
    </w:p>
    <w:p w14:paraId="29D7F594" w14:textId="77777777" w:rsidR="004C7A23" w:rsidRPr="00B5461C" w:rsidRDefault="004C7A23" w:rsidP="004C7A23">
      <w:pPr>
        <w:tabs>
          <w:tab w:val="left" w:pos="3810"/>
          <w:tab w:val="left" w:pos="6823"/>
          <w:tab w:val="left" w:pos="9792"/>
        </w:tabs>
        <w:jc w:val="both"/>
        <w:rPr>
          <w:rFonts w:ascii="Arial" w:hAnsi="Arial" w:cs="Arial"/>
          <w:b/>
          <w:bCs/>
          <w:color w:val="000000" w:themeColor="text1"/>
        </w:rPr>
      </w:pPr>
    </w:p>
    <w:p w14:paraId="5CF4E8C2" w14:textId="77777777" w:rsidR="009A67CF" w:rsidRPr="00B5461C" w:rsidRDefault="004C7A23" w:rsidP="004C7A23">
      <w:pPr>
        <w:tabs>
          <w:tab w:val="left" w:pos="3810"/>
          <w:tab w:val="left" w:pos="6823"/>
          <w:tab w:val="left" w:pos="9792"/>
        </w:tabs>
        <w:jc w:val="both"/>
        <w:rPr>
          <w:rFonts w:ascii="Arial" w:hAnsi="Arial" w:cs="Arial"/>
          <w:b/>
          <w:bCs/>
          <w:color w:val="000000" w:themeColor="text1"/>
          <w:u w:val="single"/>
        </w:rPr>
      </w:pPr>
      <w:r w:rsidRPr="00B5461C">
        <w:rPr>
          <w:rFonts w:ascii="Arial" w:hAnsi="Arial" w:cs="Arial"/>
          <w:color w:val="000000" w:themeColor="text1"/>
          <w:u w:val="single"/>
        </w:rPr>
        <w:t>Certifico que contamos con disponibilidad financiera</w:t>
      </w:r>
      <w:r w:rsidR="009A67CF" w:rsidRPr="00B5461C">
        <w:rPr>
          <w:rFonts w:ascii="Arial" w:hAnsi="Arial" w:cs="Arial"/>
          <w:b/>
          <w:bCs/>
          <w:color w:val="000000" w:themeColor="text1"/>
          <w:u w:val="single"/>
        </w:rPr>
        <w:t>:</w:t>
      </w:r>
    </w:p>
    <w:p w14:paraId="3A924AF2" w14:textId="77777777" w:rsidR="009A67CF" w:rsidRPr="00B5461C" w:rsidRDefault="009A67CF" w:rsidP="004C7A23">
      <w:pPr>
        <w:tabs>
          <w:tab w:val="left" w:pos="3810"/>
          <w:tab w:val="left" w:pos="6823"/>
          <w:tab w:val="left" w:pos="9792"/>
        </w:tabs>
        <w:jc w:val="both"/>
        <w:rPr>
          <w:rFonts w:ascii="Arial" w:hAnsi="Arial" w:cs="Arial"/>
          <w:b/>
          <w:bCs/>
          <w:color w:val="000000" w:themeColor="text1"/>
        </w:rPr>
      </w:pPr>
    </w:p>
    <w:p w14:paraId="1951F20B" w14:textId="30D48A76" w:rsidR="004C7A23" w:rsidRPr="00B5461C" w:rsidRDefault="004C7A23" w:rsidP="004C7A23">
      <w:pPr>
        <w:tabs>
          <w:tab w:val="left" w:pos="3810"/>
          <w:tab w:val="left" w:pos="6823"/>
          <w:tab w:val="left" w:pos="9792"/>
        </w:tabs>
        <w:jc w:val="both"/>
        <w:rPr>
          <w:rFonts w:ascii="Arial" w:hAnsi="Arial" w:cs="Arial"/>
          <w:color w:val="000000" w:themeColor="text1"/>
        </w:rPr>
      </w:pPr>
      <w:r w:rsidRPr="00B5461C">
        <w:rPr>
          <w:rFonts w:ascii="Arial" w:hAnsi="Arial" w:cs="Arial"/>
          <w:color w:val="000000" w:themeColor="text1"/>
        </w:rPr>
        <w:t>Nombre</w:t>
      </w:r>
      <w:r w:rsidR="009A67CF" w:rsidRPr="00B5461C">
        <w:rPr>
          <w:rFonts w:ascii="Arial" w:hAnsi="Arial" w:cs="Arial"/>
          <w:color w:val="000000" w:themeColor="text1"/>
        </w:rPr>
        <w:t xml:space="preserve"> y Apellidos y</w:t>
      </w:r>
      <w:r w:rsidR="008E233E" w:rsidRPr="00B5461C">
        <w:rPr>
          <w:rFonts w:ascii="Arial" w:hAnsi="Arial" w:cs="Arial"/>
          <w:color w:val="000000" w:themeColor="text1"/>
        </w:rPr>
        <w:t xml:space="preserve"> </w:t>
      </w:r>
      <w:r w:rsidR="009A67CF" w:rsidRPr="00B5461C">
        <w:rPr>
          <w:rFonts w:ascii="Arial" w:hAnsi="Arial" w:cs="Arial"/>
          <w:color w:val="000000" w:themeColor="text1"/>
        </w:rPr>
        <w:t>F</w:t>
      </w:r>
      <w:r w:rsidRPr="00B5461C">
        <w:rPr>
          <w:rFonts w:ascii="Arial" w:hAnsi="Arial" w:cs="Arial"/>
          <w:color w:val="000000" w:themeColor="text1"/>
        </w:rPr>
        <w:t>irma y del Económico(a)</w:t>
      </w:r>
      <w:r w:rsidR="009A67CF" w:rsidRPr="00B5461C">
        <w:rPr>
          <w:rFonts w:ascii="Arial" w:hAnsi="Arial" w:cs="Arial"/>
          <w:color w:val="000000" w:themeColor="text1"/>
        </w:rPr>
        <w:t>______________________________ _________</w:t>
      </w:r>
    </w:p>
    <w:p w14:paraId="77BF5873" w14:textId="77777777" w:rsidR="004C7A23" w:rsidRPr="00B5461C" w:rsidRDefault="004C7A23" w:rsidP="004C7A23">
      <w:pPr>
        <w:tabs>
          <w:tab w:val="left" w:pos="3810"/>
          <w:tab w:val="left" w:pos="6823"/>
          <w:tab w:val="left" w:pos="9792"/>
        </w:tabs>
        <w:jc w:val="both"/>
        <w:rPr>
          <w:rFonts w:ascii="Arial" w:hAnsi="Arial" w:cs="Arial"/>
          <w:b/>
          <w:bCs/>
          <w:color w:val="000000" w:themeColor="text1"/>
        </w:rPr>
      </w:pPr>
    </w:p>
    <w:p w14:paraId="02B1266C" w14:textId="77777777" w:rsidR="004C7A23" w:rsidRPr="00B5461C" w:rsidRDefault="004C7A23" w:rsidP="004C7A23">
      <w:pPr>
        <w:tabs>
          <w:tab w:val="left" w:pos="3810"/>
          <w:tab w:val="left" w:pos="6823"/>
          <w:tab w:val="left" w:pos="9792"/>
        </w:tabs>
        <w:jc w:val="both"/>
        <w:rPr>
          <w:rFonts w:ascii="Arial" w:hAnsi="Arial" w:cs="Arial"/>
          <w:color w:val="000000" w:themeColor="text1"/>
        </w:rPr>
      </w:pPr>
      <w:r w:rsidRPr="00B5461C">
        <w:rPr>
          <w:rFonts w:ascii="Arial" w:hAnsi="Arial" w:cs="Arial"/>
          <w:color w:val="000000" w:themeColor="text1"/>
        </w:rPr>
        <w:t xml:space="preserve">Nombre, Apellidos y Firma del </w:t>
      </w:r>
      <w:r w:rsidR="00500223" w:rsidRPr="00B5461C">
        <w:rPr>
          <w:rFonts w:ascii="Arial" w:hAnsi="Arial" w:cs="Arial"/>
          <w:color w:val="000000" w:themeColor="text1"/>
        </w:rPr>
        <w:t>representante d</w:t>
      </w:r>
      <w:r w:rsidRPr="00B5461C">
        <w:rPr>
          <w:rFonts w:ascii="Arial" w:hAnsi="Arial" w:cs="Arial"/>
          <w:color w:val="000000" w:themeColor="text1"/>
        </w:rPr>
        <w:t>el contrato</w:t>
      </w:r>
      <w:r w:rsidR="009A67CF" w:rsidRPr="00B5461C">
        <w:rPr>
          <w:rFonts w:ascii="Arial" w:hAnsi="Arial" w:cs="Arial"/>
          <w:color w:val="000000" w:themeColor="text1"/>
        </w:rPr>
        <w:t xml:space="preserve"> ________________________ _________ </w:t>
      </w:r>
    </w:p>
    <w:p w14:paraId="611BAD69" w14:textId="77777777" w:rsidR="004C7A23" w:rsidRPr="00B5461C" w:rsidRDefault="004C7A23" w:rsidP="004C7A23">
      <w:pPr>
        <w:jc w:val="center"/>
        <w:rPr>
          <w:rFonts w:ascii="Algerian" w:hAnsi="Algerian" w:cs="Arial"/>
          <w:color w:val="000000" w:themeColor="text1"/>
          <w:sz w:val="10"/>
          <w:szCs w:val="10"/>
          <w:u w:val="single"/>
        </w:rPr>
      </w:pPr>
    </w:p>
    <w:p w14:paraId="7DD88D7A" w14:textId="77777777" w:rsidR="004C7A23" w:rsidRPr="00B5461C" w:rsidRDefault="004C7A23" w:rsidP="004C7A23">
      <w:pPr>
        <w:jc w:val="right"/>
        <w:rPr>
          <w:rFonts w:ascii="Arial" w:hAnsi="Arial" w:cs="Arial"/>
          <w:bCs/>
          <w:color w:val="000000" w:themeColor="text1"/>
        </w:rPr>
      </w:pPr>
    </w:p>
    <w:p w14:paraId="77B88D95" w14:textId="77777777" w:rsidR="004C7A23" w:rsidRPr="00B5461C" w:rsidRDefault="004C7A23" w:rsidP="004C7A23">
      <w:pPr>
        <w:jc w:val="right"/>
        <w:rPr>
          <w:rFonts w:ascii="Arial" w:hAnsi="Arial" w:cs="Arial"/>
          <w:bCs/>
          <w:color w:val="000000" w:themeColor="text1"/>
          <w:sz w:val="10"/>
          <w:szCs w:val="10"/>
        </w:rPr>
      </w:pPr>
    </w:p>
    <w:p w14:paraId="7E1C8E87" w14:textId="77777777" w:rsidR="009A67CF" w:rsidRPr="00B5461C" w:rsidRDefault="009A67CF" w:rsidP="009A67CF">
      <w:pPr>
        <w:jc w:val="center"/>
        <w:rPr>
          <w:rFonts w:ascii="Arial" w:hAnsi="Arial" w:cs="Arial"/>
          <w:b/>
          <w:bCs/>
          <w:color w:val="000000" w:themeColor="text1"/>
          <w:u w:val="single"/>
        </w:rPr>
      </w:pPr>
      <w:r w:rsidRPr="00B5461C">
        <w:rPr>
          <w:rFonts w:ascii="Arial" w:hAnsi="Arial" w:cs="Arial"/>
          <w:b/>
          <w:bCs/>
          <w:color w:val="000000" w:themeColor="text1"/>
          <w:u w:val="single"/>
        </w:rPr>
        <w:t>AUTORIZ</w:t>
      </w:r>
      <w:r w:rsidR="008A70FA" w:rsidRPr="00B5461C">
        <w:rPr>
          <w:rFonts w:ascii="Arial" w:hAnsi="Arial" w:cs="Arial"/>
          <w:b/>
          <w:bCs/>
          <w:color w:val="000000" w:themeColor="text1"/>
          <w:u w:val="single"/>
        </w:rPr>
        <w:t xml:space="preserve">Ó A LA </w:t>
      </w:r>
      <w:r w:rsidRPr="00B5461C">
        <w:rPr>
          <w:rFonts w:ascii="Arial" w:hAnsi="Arial" w:cs="Arial"/>
          <w:b/>
          <w:bCs/>
          <w:color w:val="000000" w:themeColor="text1"/>
          <w:u w:val="single"/>
        </w:rPr>
        <w:t>PRESTACIÓN DE SERVICIO</w:t>
      </w:r>
      <w:r w:rsidR="008A70FA" w:rsidRPr="00B5461C">
        <w:rPr>
          <w:rFonts w:ascii="Arial" w:hAnsi="Arial" w:cs="Arial"/>
          <w:b/>
          <w:bCs/>
          <w:color w:val="000000" w:themeColor="text1"/>
          <w:u w:val="single"/>
        </w:rPr>
        <w:t xml:space="preserve"> POR LA EMIAT</w:t>
      </w:r>
    </w:p>
    <w:p w14:paraId="2894C58F" w14:textId="77777777" w:rsidR="008A70FA" w:rsidRPr="00B5461C" w:rsidRDefault="008A70FA" w:rsidP="009A67CF">
      <w:pPr>
        <w:jc w:val="center"/>
        <w:rPr>
          <w:rFonts w:ascii="Arial" w:hAnsi="Arial" w:cs="Arial"/>
          <w:b/>
          <w:bCs/>
          <w:color w:val="000000" w:themeColor="text1"/>
          <w:u w:val="single"/>
        </w:rPr>
      </w:pPr>
    </w:p>
    <w:p w14:paraId="6E6BC3CE" w14:textId="77777777" w:rsidR="009A67CF" w:rsidRPr="00B5461C" w:rsidRDefault="009A67CF" w:rsidP="009A67CF">
      <w:pPr>
        <w:jc w:val="center"/>
        <w:rPr>
          <w:rFonts w:ascii="Arial" w:hAnsi="Arial" w:cs="Arial"/>
          <w:b/>
          <w:bCs/>
          <w:color w:val="000000" w:themeColor="text1"/>
          <w:u w:val="single"/>
        </w:rPr>
      </w:pPr>
    </w:p>
    <w:p w14:paraId="3743B344" w14:textId="77777777" w:rsidR="008A70FA" w:rsidRPr="00B5461C" w:rsidRDefault="008A70FA" w:rsidP="009A67CF">
      <w:pPr>
        <w:jc w:val="center"/>
        <w:rPr>
          <w:rFonts w:ascii="Arial" w:hAnsi="Arial" w:cs="Arial"/>
          <w:b/>
          <w:bCs/>
          <w:color w:val="000000" w:themeColor="text1"/>
          <w:u w:val="single"/>
        </w:rPr>
      </w:pPr>
    </w:p>
    <w:p w14:paraId="3B41143D" w14:textId="77777777" w:rsidR="004C7A23" w:rsidRPr="00B5461C" w:rsidRDefault="004C7A23" w:rsidP="004C7A23">
      <w:pPr>
        <w:jc w:val="both"/>
        <w:rPr>
          <w:rFonts w:ascii="Arial" w:hAnsi="Arial" w:cs="Arial"/>
          <w:bCs/>
          <w:color w:val="000000" w:themeColor="text1"/>
          <w:sz w:val="10"/>
          <w:szCs w:val="10"/>
        </w:rPr>
      </w:pPr>
    </w:p>
    <w:p w14:paraId="4AB24E83" w14:textId="77777777" w:rsidR="009A67CF" w:rsidRPr="00B5461C" w:rsidRDefault="009A67CF" w:rsidP="009A67CF">
      <w:pPr>
        <w:tabs>
          <w:tab w:val="left" w:pos="3810"/>
          <w:tab w:val="left" w:pos="6823"/>
          <w:tab w:val="left" w:pos="9792"/>
        </w:tabs>
        <w:jc w:val="both"/>
        <w:rPr>
          <w:rFonts w:ascii="Arial" w:hAnsi="Arial" w:cs="Arial"/>
          <w:bCs/>
          <w:color w:val="000000" w:themeColor="text1"/>
        </w:rPr>
      </w:pPr>
      <w:r w:rsidRPr="00B5461C">
        <w:rPr>
          <w:rFonts w:ascii="Arial" w:hAnsi="Arial" w:cs="Arial"/>
          <w:bCs/>
          <w:color w:val="000000" w:themeColor="text1"/>
        </w:rPr>
        <w:t xml:space="preserve">_____________________        _______________________ </w:t>
      </w:r>
    </w:p>
    <w:p w14:paraId="357AD613" w14:textId="77777777" w:rsidR="009A67CF" w:rsidRPr="00B5461C" w:rsidRDefault="009A67CF" w:rsidP="009A67CF">
      <w:pPr>
        <w:jc w:val="both"/>
        <w:rPr>
          <w:rFonts w:ascii="Arial" w:hAnsi="Arial" w:cs="Arial"/>
          <w:color w:val="000000" w:themeColor="text1"/>
        </w:rPr>
      </w:pPr>
      <w:r w:rsidRPr="00B5461C">
        <w:rPr>
          <w:rFonts w:ascii="Arial" w:hAnsi="Arial" w:cs="Arial"/>
          <w:bCs/>
          <w:color w:val="000000" w:themeColor="text1"/>
        </w:rPr>
        <w:t xml:space="preserve">Director </w:t>
      </w:r>
      <w:r w:rsidR="004B6924" w:rsidRPr="00B5461C">
        <w:rPr>
          <w:rFonts w:ascii="Arial" w:hAnsi="Arial" w:cs="Arial"/>
          <w:bCs/>
          <w:color w:val="000000" w:themeColor="text1"/>
        </w:rPr>
        <w:t>UBAT</w:t>
      </w:r>
      <w:r w:rsidRPr="00B5461C">
        <w:rPr>
          <w:rFonts w:ascii="Arial" w:hAnsi="Arial" w:cs="Arial"/>
          <w:bCs/>
          <w:color w:val="000000" w:themeColor="text1"/>
        </w:rPr>
        <w:t xml:space="preserve">                           Jefe Producción                      </w:t>
      </w:r>
    </w:p>
    <w:p w14:paraId="4473729D" w14:textId="77777777" w:rsidR="009A67CF" w:rsidRPr="00B5461C" w:rsidRDefault="009A67CF" w:rsidP="009A67CF">
      <w:pPr>
        <w:pStyle w:val="Sangra3detindependiente"/>
        <w:ind w:left="0"/>
        <w:jc w:val="center"/>
        <w:rPr>
          <w:rFonts w:ascii="Arial" w:hAnsi="Arial" w:cs="Arial"/>
          <w:b/>
          <w:bCs/>
          <w:color w:val="000000" w:themeColor="text1"/>
          <w:sz w:val="24"/>
          <w:szCs w:val="24"/>
        </w:rPr>
      </w:pPr>
    </w:p>
    <w:p w14:paraId="1C00D777" w14:textId="77777777" w:rsidR="004C7A23" w:rsidRPr="00B5461C" w:rsidRDefault="004C7A23" w:rsidP="004C7A23">
      <w:pPr>
        <w:tabs>
          <w:tab w:val="left" w:pos="3810"/>
          <w:tab w:val="left" w:pos="6823"/>
          <w:tab w:val="left" w:pos="9792"/>
        </w:tabs>
        <w:jc w:val="both"/>
        <w:rPr>
          <w:rFonts w:ascii="Arial" w:hAnsi="Arial" w:cs="Arial"/>
          <w:bCs/>
          <w:color w:val="000000" w:themeColor="text1"/>
        </w:rPr>
      </w:pPr>
    </w:p>
    <w:p w14:paraId="6756AF51" w14:textId="77777777" w:rsidR="004C7A23" w:rsidRPr="00B5461C" w:rsidRDefault="004C7A23" w:rsidP="004C7A23">
      <w:pPr>
        <w:tabs>
          <w:tab w:val="left" w:pos="3810"/>
          <w:tab w:val="left" w:pos="6823"/>
          <w:tab w:val="left" w:pos="9792"/>
        </w:tabs>
        <w:jc w:val="both"/>
        <w:rPr>
          <w:rFonts w:ascii="Arial" w:hAnsi="Arial" w:cs="Arial"/>
          <w:bCs/>
          <w:color w:val="000000" w:themeColor="text1"/>
        </w:rPr>
      </w:pPr>
      <w:r w:rsidRPr="00B5461C">
        <w:rPr>
          <w:rFonts w:ascii="Arial" w:hAnsi="Arial" w:cs="Arial"/>
          <w:bCs/>
          <w:color w:val="000000" w:themeColor="text1"/>
        </w:rPr>
        <w:t>Otros aspectos conveniados</w:t>
      </w:r>
      <w:r w:rsidR="004B6924" w:rsidRPr="00B5461C">
        <w:rPr>
          <w:rFonts w:ascii="Arial" w:hAnsi="Arial" w:cs="Arial"/>
          <w:bCs/>
          <w:color w:val="000000" w:themeColor="text1"/>
        </w:rPr>
        <w:t xml:space="preserve"> entre las partes</w:t>
      </w:r>
      <w:r w:rsidRPr="00B5461C">
        <w:rPr>
          <w:rFonts w:ascii="Arial" w:hAnsi="Arial" w:cs="Arial"/>
          <w:bCs/>
          <w:color w:val="000000" w:themeColor="text1"/>
        </w:rPr>
        <w:t>:</w:t>
      </w:r>
    </w:p>
    <w:p w14:paraId="0390B462" w14:textId="77777777" w:rsidR="004C7A23" w:rsidRPr="00B5461C" w:rsidRDefault="004C7A23" w:rsidP="004C7A23">
      <w:pPr>
        <w:tabs>
          <w:tab w:val="left" w:pos="3810"/>
          <w:tab w:val="left" w:pos="6823"/>
          <w:tab w:val="left" w:pos="9792"/>
        </w:tabs>
        <w:jc w:val="both"/>
        <w:rPr>
          <w:rFonts w:ascii="Arial" w:hAnsi="Arial" w:cs="Arial"/>
          <w:bCs/>
          <w:color w:val="000000" w:themeColor="text1"/>
        </w:rPr>
      </w:pPr>
      <w:r w:rsidRPr="00B5461C">
        <w:rPr>
          <w:rFonts w:ascii="Arial" w:hAnsi="Arial" w:cs="Arial"/>
          <w:bCs/>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64D40A" w14:textId="77777777" w:rsidR="005E128F" w:rsidRPr="00B5461C" w:rsidRDefault="005E128F" w:rsidP="004C7A23">
      <w:pPr>
        <w:jc w:val="center"/>
        <w:rPr>
          <w:rFonts w:ascii="Arial" w:hAnsi="Arial" w:cs="Arial"/>
          <w:b/>
          <w:bCs/>
          <w:color w:val="000000" w:themeColor="text1"/>
          <w:u w:val="single"/>
        </w:rPr>
      </w:pPr>
    </w:p>
    <w:p w14:paraId="74276590" w14:textId="0B2B1015" w:rsidR="005E128F" w:rsidRDefault="005E128F" w:rsidP="004C7A23">
      <w:pPr>
        <w:jc w:val="center"/>
        <w:rPr>
          <w:rFonts w:ascii="Arial" w:hAnsi="Arial" w:cs="Arial"/>
          <w:b/>
          <w:bCs/>
          <w:color w:val="000000" w:themeColor="text1"/>
          <w:u w:val="single"/>
        </w:rPr>
      </w:pPr>
    </w:p>
    <w:p w14:paraId="0E149A7F" w14:textId="77777777" w:rsidR="00BA27A1" w:rsidRPr="00B5461C" w:rsidRDefault="00BA27A1" w:rsidP="004C7A23">
      <w:pPr>
        <w:jc w:val="center"/>
        <w:rPr>
          <w:rFonts w:ascii="Arial" w:hAnsi="Arial" w:cs="Arial"/>
          <w:b/>
          <w:bCs/>
          <w:color w:val="000000" w:themeColor="text1"/>
          <w:u w:val="single"/>
        </w:rPr>
      </w:pPr>
    </w:p>
    <w:p w14:paraId="26702EAA" w14:textId="26130B03" w:rsidR="008A70FA" w:rsidRPr="00B5461C" w:rsidRDefault="008A70FA" w:rsidP="004C7A23">
      <w:pPr>
        <w:jc w:val="center"/>
        <w:rPr>
          <w:rFonts w:ascii="Arial" w:hAnsi="Arial" w:cs="Arial"/>
          <w:b/>
          <w:bCs/>
          <w:color w:val="000000" w:themeColor="text1"/>
          <w:u w:val="single"/>
        </w:rPr>
      </w:pPr>
    </w:p>
    <w:p w14:paraId="0BF91958" w14:textId="77777777" w:rsidR="00591EF8" w:rsidRPr="00B5461C" w:rsidRDefault="00591EF8" w:rsidP="00591EF8">
      <w:pPr>
        <w:pStyle w:val="Sangra3detindependiente"/>
        <w:ind w:left="0"/>
        <w:jc w:val="center"/>
        <w:rPr>
          <w:rFonts w:ascii="Arial" w:hAnsi="Arial" w:cs="Arial"/>
          <w:b/>
          <w:bCs/>
          <w:color w:val="000000" w:themeColor="text1"/>
          <w:sz w:val="24"/>
          <w:szCs w:val="24"/>
        </w:rPr>
      </w:pPr>
      <w:r w:rsidRPr="00B5461C">
        <w:rPr>
          <w:rFonts w:ascii="Arial" w:hAnsi="Arial" w:cs="Arial"/>
          <w:b/>
          <w:bCs/>
          <w:color w:val="000000" w:themeColor="text1"/>
          <w:sz w:val="24"/>
          <w:szCs w:val="24"/>
        </w:rPr>
        <w:lastRenderedPageBreak/>
        <w:t>ANEXO 2</w:t>
      </w:r>
    </w:p>
    <w:p w14:paraId="6E4DEB54" w14:textId="77777777" w:rsidR="00591EF8" w:rsidRPr="00B5461C" w:rsidRDefault="00591EF8" w:rsidP="00591EF8">
      <w:pPr>
        <w:jc w:val="center"/>
        <w:rPr>
          <w:rFonts w:ascii="Arial" w:hAnsi="Arial" w:cs="Arial"/>
          <w:b/>
          <w:bCs/>
          <w:color w:val="000000" w:themeColor="text1"/>
        </w:rPr>
      </w:pPr>
      <w:r w:rsidRPr="00B5461C">
        <w:rPr>
          <w:rFonts w:ascii="Arial" w:hAnsi="Arial" w:cs="Arial"/>
          <w:b/>
          <w:bCs/>
          <w:color w:val="000000" w:themeColor="text1"/>
        </w:rPr>
        <w:t xml:space="preserve"> LOS PRINCIPALES SERVICIOS QUE PRESTAMOS</w:t>
      </w:r>
    </w:p>
    <w:p w14:paraId="3E49F5B8" w14:textId="77777777" w:rsidR="00591EF8" w:rsidRPr="00B5461C" w:rsidRDefault="00591EF8" w:rsidP="00591EF8">
      <w:pPr>
        <w:rPr>
          <w:rFonts w:ascii="Arial" w:hAnsi="Arial" w:cs="Arial"/>
          <w:b/>
          <w:bCs/>
          <w:color w:val="000000" w:themeColor="text1"/>
          <w:sz w:val="10"/>
          <w:szCs w:val="10"/>
        </w:rPr>
      </w:pPr>
    </w:p>
    <w:tbl>
      <w:tblPr>
        <w:tblW w:w="10475" w:type="dxa"/>
        <w:tblInd w:w="-199" w:type="dxa"/>
        <w:tblLayout w:type="fixed"/>
        <w:tblCellMar>
          <w:left w:w="70" w:type="dxa"/>
          <w:right w:w="70" w:type="dxa"/>
        </w:tblCellMar>
        <w:tblLook w:val="0000" w:firstRow="0" w:lastRow="0" w:firstColumn="0" w:lastColumn="0" w:noHBand="0" w:noVBand="0"/>
      </w:tblPr>
      <w:tblGrid>
        <w:gridCol w:w="10475"/>
      </w:tblGrid>
      <w:tr w:rsidR="00B5461C" w:rsidRPr="00B5461C" w14:paraId="449A3237" w14:textId="77777777" w:rsidTr="00080CD9">
        <w:trPr>
          <w:cantSplit/>
          <w:trHeight w:val="242"/>
        </w:trPr>
        <w:tc>
          <w:tcPr>
            <w:tcW w:w="10475" w:type="dxa"/>
            <w:tcBorders>
              <w:top w:val="single" w:sz="4" w:space="0" w:color="000000"/>
              <w:left w:val="single" w:sz="4" w:space="0" w:color="000000"/>
              <w:bottom w:val="single" w:sz="4" w:space="0" w:color="000000"/>
              <w:right w:val="single" w:sz="4" w:space="0" w:color="000000"/>
            </w:tcBorders>
            <w:vAlign w:val="center"/>
          </w:tcPr>
          <w:p w14:paraId="36646597" w14:textId="77777777" w:rsidR="00591EF8" w:rsidRPr="00B5461C" w:rsidRDefault="00591EF8" w:rsidP="00080CD9">
            <w:pPr>
              <w:jc w:val="center"/>
              <w:rPr>
                <w:rFonts w:ascii="Arial" w:hAnsi="Arial" w:cs="Arial"/>
                <w:b/>
                <w:color w:val="000000" w:themeColor="text1"/>
              </w:rPr>
            </w:pPr>
            <w:r w:rsidRPr="00B5461C">
              <w:rPr>
                <w:rFonts w:ascii="Arial" w:hAnsi="Arial" w:cs="Arial"/>
                <w:b/>
                <w:color w:val="000000" w:themeColor="text1"/>
              </w:rPr>
              <w:t>A medios de transporte</w:t>
            </w:r>
          </w:p>
        </w:tc>
      </w:tr>
      <w:tr w:rsidR="00B5461C" w:rsidRPr="00B5461C" w14:paraId="12DF421F" w14:textId="77777777" w:rsidTr="00080CD9">
        <w:trPr>
          <w:trHeight w:val="291"/>
        </w:trPr>
        <w:tc>
          <w:tcPr>
            <w:tcW w:w="10475" w:type="dxa"/>
            <w:tcBorders>
              <w:left w:val="single" w:sz="4" w:space="0" w:color="000000"/>
              <w:bottom w:val="single" w:sz="4" w:space="0" w:color="000000"/>
              <w:right w:val="single" w:sz="4" w:space="0" w:color="000000"/>
            </w:tcBorders>
            <w:vAlign w:val="center"/>
          </w:tcPr>
          <w:p w14:paraId="6A853215" w14:textId="77777777" w:rsidR="00591EF8" w:rsidRPr="00B5461C" w:rsidRDefault="00591EF8" w:rsidP="00080CD9">
            <w:pPr>
              <w:rPr>
                <w:rFonts w:ascii="Arial" w:hAnsi="Arial" w:cs="Arial"/>
                <w:color w:val="000000" w:themeColor="text1"/>
              </w:rPr>
            </w:pPr>
            <w:r w:rsidRPr="00B5461C">
              <w:rPr>
                <w:rFonts w:ascii="Arial" w:hAnsi="Arial" w:cs="Arial"/>
                <w:color w:val="000000" w:themeColor="text1"/>
              </w:rPr>
              <w:t>Reparación media y ligera de carros de transporte</w:t>
            </w:r>
          </w:p>
        </w:tc>
      </w:tr>
      <w:tr w:rsidR="00B5461C" w:rsidRPr="00B5461C" w14:paraId="69AFCA1E" w14:textId="77777777" w:rsidTr="00080CD9">
        <w:trPr>
          <w:trHeight w:val="132"/>
        </w:trPr>
        <w:tc>
          <w:tcPr>
            <w:tcW w:w="10475" w:type="dxa"/>
            <w:tcBorders>
              <w:left w:val="single" w:sz="4" w:space="0" w:color="000000"/>
              <w:bottom w:val="single" w:sz="4" w:space="0" w:color="000000"/>
              <w:right w:val="single" w:sz="4" w:space="0" w:color="000000"/>
            </w:tcBorders>
            <w:vAlign w:val="center"/>
          </w:tcPr>
          <w:p w14:paraId="19F867B8" w14:textId="77777777" w:rsidR="00591EF8" w:rsidRPr="00B5461C" w:rsidRDefault="00591EF8" w:rsidP="00080CD9">
            <w:pPr>
              <w:rPr>
                <w:rFonts w:ascii="Arial" w:hAnsi="Arial" w:cs="Arial"/>
                <w:color w:val="000000" w:themeColor="text1"/>
              </w:rPr>
            </w:pPr>
            <w:r w:rsidRPr="00B5461C">
              <w:rPr>
                <w:rFonts w:ascii="Arial" w:hAnsi="Arial" w:cs="Arial"/>
                <w:color w:val="000000" w:themeColor="text1"/>
              </w:rPr>
              <w:t>Reparación ligera de agregados mecánicos y eléctricos</w:t>
            </w:r>
          </w:p>
        </w:tc>
      </w:tr>
      <w:tr w:rsidR="00B5461C" w:rsidRPr="00B5461C" w14:paraId="01E93A12" w14:textId="77777777" w:rsidTr="00080CD9">
        <w:trPr>
          <w:trHeight w:val="132"/>
        </w:trPr>
        <w:tc>
          <w:tcPr>
            <w:tcW w:w="10475" w:type="dxa"/>
            <w:tcBorders>
              <w:left w:val="single" w:sz="4" w:space="0" w:color="000000"/>
              <w:bottom w:val="single" w:sz="4" w:space="0" w:color="000000"/>
              <w:right w:val="single" w:sz="4" w:space="0" w:color="000000"/>
            </w:tcBorders>
            <w:vAlign w:val="center"/>
          </w:tcPr>
          <w:p w14:paraId="17E9DDA8" w14:textId="77777777" w:rsidR="00591EF8" w:rsidRPr="00B5461C" w:rsidRDefault="00591EF8" w:rsidP="00080CD9">
            <w:pPr>
              <w:rPr>
                <w:rFonts w:ascii="Arial" w:hAnsi="Arial" w:cs="Arial"/>
                <w:color w:val="000000" w:themeColor="text1"/>
              </w:rPr>
            </w:pPr>
            <w:r w:rsidRPr="00B5461C">
              <w:rPr>
                <w:rFonts w:ascii="Arial" w:hAnsi="Arial" w:cs="Arial"/>
                <w:color w:val="000000" w:themeColor="text1"/>
              </w:rPr>
              <w:t>Mantenimiento técnico No. 2 a carros ligeros y carros mayor de 5 toneladas</w:t>
            </w:r>
          </w:p>
        </w:tc>
      </w:tr>
      <w:tr w:rsidR="00B5461C" w:rsidRPr="00B5461C" w14:paraId="2E5287C9" w14:textId="77777777" w:rsidTr="00080CD9">
        <w:trPr>
          <w:trHeight w:val="265"/>
        </w:trPr>
        <w:tc>
          <w:tcPr>
            <w:tcW w:w="10475" w:type="dxa"/>
            <w:tcBorders>
              <w:top w:val="single" w:sz="4" w:space="0" w:color="000000"/>
              <w:left w:val="single" w:sz="4" w:space="0" w:color="000000"/>
              <w:bottom w:val="single" w:sz="4" w:space="0" w:color="000000"/>
              <w:right w:val="single" w:sz="4" w:space="0" w:color="000000"/>
            </w:tcBorders>
            <w:vAlign w:val="center"/>
          </w:tcPr>
          <w:p w14:paraId="6B657551" w14:textId="77777777" w:rsidR="00591EF8" w:rsidRPr="00B5461C" w:rsidRDefault="00591EF8" w:rsidP="00080CD9">
            <w:pPr>
              <w:rPr>
                <w:rFonts w:ascii="Arial" w:hAnsi="Arial" w:cs="Arial"/>
                <w:color w:val="000000" w:themeColor="text1"/>
              </w:rPr>
            </w:pPr>
            <w:r w:rsidRPr="00B5461C">
              <w:rPr>
                <w:rFonts w:ascii="Arial" w:hAnsi="Arial" w:cs="Arial"/>
                <w:color w:val="000000" w:themeColor="text1"/>
              </w:rPr>
              <w:t>Activación y carga de baterías de acumuladores</w:t>
            </w:r>
          </w:p>
        </w:tc>
      </w:tr>
      <w:tr w:rsidR="00B5461C" w:rsidRPr="00B5461C" w14:paraId="5CF1C48B" w14:textId="77777777" w:rsidTr="00080CD9">
        <w:trPr>
          <w:trHeight w:val="265"/>
        </w:trPr>
        <w:tc>
          <w:tcPr>
            <w:tcW w:w="10475" w:type="dxa"/>
            <w:tcBorders>
              <w:left w:val="single" w:sz="4" w:space="0" w:color="000000"/>
              <w:bottom w:val="single" w:sz="4" w:space="0" w:color="000000"/>
              <w:right w:val="single" w:sz="4" w:space="0" w:color="000000"/>
            </w:tcBorders>
            <w:vAlign w:val="center"/>
          </w:tcPr>
          <w:p w14:paraId="2F2FEF08" w14:textId="77777777" w:rsidR="00591EF8" w:rsidRPr="00B5461C" w:rsidRDefault="00591EF8" w:rsidP="00080CD9">
            <w:pPr>
              <w:rPr>
                <w:rFonts w:ascii="Arial" w:hAnsi="Arial" w:cs="Arial"/>
                <w:color w:val="000000" w:themeColor="text1"/>
              </w:rPr>
            </w:pPr>
            <w:r w:rsidRPr="00B5461C">
              <w:rPr>
                <w:rFonts w:ascii="Arial" w:hAnsi="Arial" w:cs="Arial"/>
                <w:color w:val="000000" w:themeColor="text1"/>
              </w:rPr>
              <w:t>Trabajos de Tapicería, pintura, soldadura y chapistería</w:t>
            </w:r>
          </w:p>
        </w:tc>
      </w:tr>
      <w:tr w:rsidR="00B5461C" w:rsidRPr="00B5461C" w14:paraId="2E961688" w14:textId="77777777" w:rsidTr="00080CD9">
        <w:trPr>
          <w:trHeight w:val="265"/>
        </w:trPr>
        <w:tc>
          <w:tcPr>
            <w:tcW w:w="10475" w:type="dxa"/>
            <w:tcBorders>
              <w:left w:val="single" w:sz="4" w:space="0" w:color="000000"/>
              <w:bottom w:val="single" w:sz="4" w:space="0" w:color="000000"/>
              <w:right w:val="single" w:sz="4" w:space="0" w:color="000000"/>
            </w:tcBorders>
            <w:vAlign w:val="center"/>
          </w:tcPr>
          <w:p w14:paraId="420E0301" w14:textId="77777777" w:rsidR="00591EF8" w:rsidRPr="00B5461C" w:rsidRDefault="00591EF8" w:rsidP="00080CD9">
            <w:pPr>
              <w:rPr>
                <w:rFonts w:ascii="Arial" w:hAnsi="Arial" w:cs="Arial"/>
                <w:bCs/>
                <w:color w:val="000000" w:themeColor="text1"/>
              </w:rPr>
            </w:pPr>
            <w:r w:rsidRPr="00B5461C">
              <w:rPr>
                <w:rFonts w:ascii="Arial" w:hAnsi="Arial" w:cs="Arial"/>
                <w:bCs/>
                <w:color w:val="000000" w:themeColor="text1"/>
              </w:rPr>
              <w:t>Traslado de técnica con grúa remolque</w:t>
            </w:r>
          </w:p>
        </w:tc>
      </w:tr>
      <w:tr w:rsidR="00B5461C" w:rsidRPr="00B5461C" w14:paraId="2C206FB0" w14:textId="77777777" w:rsidTr="00080CD9">
        <w:trPr>
          <w:trHeight w:val="265"/>
        </w:trPr>
        <w:tc>
          <w:tcPr>
            <w:tcW w:w="10475" w:type="dxa"/>
            <w:tcBorders>
              <w:left w:val="single" w:sz="4" w:space="0" w:color="000000"/>
              <w:bottom w:val="single" w:sz="4" w:space="0" w:color="000000"/>
              <w:right w:val="single" w:sz="4" w:space="0" w:color="000000"/>
            </w:tcBorders>
            <w:vAlign w:val="center"/>
          </w:tcPr>
          <w:p w14:paraId="4EEB18BA" w14:textId="77777777" w:rsidR="00591EF8" w:rsidRPr="00B5461C" w:rsidRDefault="00591EF8" w:rsidP="00080CD9">
            <w:pPr>
              <w:rPr>
                <w:rFonts w:ascii="Arial" w:hAnsi="Arial" w:cs="Arial"/>
                <w:bCs/>
                <w:color w:val="000000" w:themeColor="text1"/>
              </w:rPr>
            </w:pPr>
            <w:r w:rsidRPr="00B5461C">
              <w:rPr>
                <w:rFonts w:ascii="Arial" w:hAnsi="Arial" w:cs="Arial"/>
                <w:bCs/>
                <w:color w:val="000000" w:themeColor="text1"/>
              </w:rPr>
              <w:t>Desactivación de medios de transporte</w:t>
            </w:r>
          </w:p>
        </w:tc>
      </w:tr>
      <w:tr w:rsidR="00B5461C" w:rsidRPr="00B5461C" w14:paraId="310B99D5" w14:textId="77777777" w:rsidTr="00080CD9">
        <w:trPr>
          <w:trHeight w:val="265"/>
        </w:trPr>
        <w:tc>
          <w:tcPr>
            <w:tcW w:w="10475" w:type="dxa"/>
            <w:tcBorders>
              <w:left w:val="single" w:sz="4" w:space="0" w:color="000000"/>
              <w:bottom w:val="single" w:sz="4" w:space="0" w:color="000000"/>
              <w:right w:val="single" w:sz="4" w:space="0" w:color="000000"/>
            </w:tcBorders>
            <w:vAlign w:val="center"/>
          </w:tcPr>
          <w:p w14:paraId="73697DCA" w14:textId="77777777" w:rsidR="00591EF8" w:rsidRPr="00B5461C" w:rsidRDefault="00591EF8" w:rsidP="00080CD9">
            <w:pPr>
              <w:rPr>
                <w:rFonts w:ascii="Arial" w:hAnsi="Arial" w:cs="Arial"/>
                <w:bCs/>
                <w:color w:val="000000" w:themeColor="text1"/>
              </w:rPr>
            </w:pPr>
            <w:proofErr w:type="spellStart"/>
            <w:r w:rsidRPr="00B5461C">
              <w:rPr>
                <w:rFonts w:ascii="Arial" w:hAnsi="Arial" w:cs="Arial"/>
                <w:bCs/>
                <w:color w:val="000000" w:themeColor="text1"/>
              </w:rPr>
              <w:t>Defectación</w:t>
            </w:r>
            <w:proofErr w:type="spellEnd"/>
            <w:r w:rsidRPr="00B5461C">
              <w:rPr>
                <w:rFonts w:ascii="Arial" w:hAnsi="Arial" w:cs="Arial"/>
                <w:bCs/>
                <w:color w:val="000000" w:themeColor="text1"/>
              </w:rPr>
              <w:t xml:space="preserve"> y dictamen técnico de medios </w:t>
            </w:r>
          </w:p>
        </w:tc>
      </w:tr>
      <w:tr w:rsidR="00B5461C" w:rsidRPr="00B5461C" w14:paraId="55A48AAD" w14:textId="77777777" w:rsidTr="00080CD9">
        <w:trPr>
          <w:trHeight w:val="319"/>
        </w:trPr>
        <w:tc>
          <w:tcPr>
            <w:tcW w:w="10475" w:type="dxa"/>
            <w:tcBorders>
              <w:left w:val="single" w:sz="4" w:space="0" w:color="000000"/>
              <w:bottom w:val="single" w:sz="4" w:space="0" w:color="000000"/>
              <w:right w:val="single" w:sz="4" w:space="0" w:color="000000"/>
            </w:tcBorders>
            <w:vAlign w:val="center"/>
          </w:tcPr>
          <w:p w14:paraId="25194624" w14:textId="77777777" w:rsidR="00591EF8" w:rsidRPr="00B5461C" w:rsidRDefault="00591EF8" w:rsidP="00080CD9">
            <w:pPr>
              <w:jc w:val="center"/>
              <w:rPr>
                <w:color w:val="000000" w:themeColor="text1"/>
              </w:rPr>
            </w:pPr>
            <w:r w:rsidRPr="00B5461C">
              <w:rPr>
                <w:rFonts w:ascii="Arial" w:hAnsi="Arial" w:cs="Arial"/>
                <w:b/>
                <w:color w:val="000000" w:themeColor="text1"/>
              </w:rPr>
              <w:t>A medios técnicos</w:t>
            </w:r>
          </w:p>
        </w:tc>
      </w:tr>
      <w:tr w:rsidR="00B5461C" w:rsidRPr="00B5461C" w14:paraId="666BC85A" w14:textId="77777777" w:rsidTr="00080CD9">
        <w:trPr>
          <w:trHeight w:val="265"/>
        </w:trPr>
        <w:tc>
          <w:tcPr>
            <w:tcW w:w="10475" w:type="dxa"/>
            <w:tcBorders>
              <w:left w:val="single" w:sz="4" w:space="0" w:color="000000"/>
              <w:bottom w:val="single" w:sz="4" w:space="0" w:color="000000"/>
              <w:right w:val="single" w:sz="4" w:space="0" w:color="000000"/>
            </w:tcBorders>
            <w:vAlign w:val="center"/>
          </w:tcPr>
          <w:p w14:paraId="2468E026" w14:textId="77777777" w:rsidR="00591EF8" w:rsidRPr="00B5461C" w:rsidRDefault="00591EF8" w:rsidP="00080CD9">
            <w:pPr>
              <w:rPr>
                <w:rFonts w:ascii="Arial" w:hAnsi="Arial" w:cs="Arial"/>
                <w:color w:val="000000" w:themeColor="text1"/>
              </w:rPr>
            </w:pPr>
            <w:r w:rsidRPr="00B5461C">
              <w:rPr>
                <w:rFonts w:ascii="Arial" w:hAnsi="Arial" w:cs="Arial"/>
                <w:color w:val="000000" w:themeColor="text1"/>
              </w:rPr>
              <w:t xml:space="preserve">Reparación, mantenimiento y montaje de equipos de refrigeración menor y mayor  </w:t>
            </w:r>
          </w:p>
        </w:tc>
      </w:tr>
      <w:tr w:rsidR="00B5461C" w:rsidRPr="00B5461C" w14:paraId="13178FED" w14:textId="77777777" w:rsidTr="00080CD9">
        <w:trPr>
          <w:trHeight w:val="265"/>
        </w:trPr>
        <w:tc>
          <w:tcPr>
            <w:tcW w:w="10475" w:type="dxa"/>
            <w:tcBorders>
              <w:left w:val="single" w:sz="4" w:space="0" w:color="000000"/>
              <w:bottom w:val="single" w:sz="4" w:space="0" w:color="000000"/>
              <w:right w:val="single" w:sz="4" w:space="0" w:color="000000"/>
            </w:tcBorders>
            <w:vAlign w:val="center"/>
          </w:tcPr>
          <w:p w14:paraId="4FF20786" w14:textId="77777777" w:rsidR="00591EF8" w:rsidRPr="00B5461C" w:rsidRDefault="00591EF8" w:rsidP="00080CD9">
            <w:pPr>
              <w:rPr>
                <w:rFonts w:ascii="Arial" w:hAnsi="Arial" w:cs="Arial"/>
                <w:color w:val="000000" w:themeColor="text1"/>
              </w:rPr>
            </w:pPr>
            <w:r w:rsidRPr="00B5461C">
              <w:rPr>
                <w:rFonts w:ascii="Arial" w:hAnsi="Arial" w:cs="Arial"/>
                <w:color w:val="000000" w:themeColor="text1"/>
              </w:rPr>
              <w:t>Reparación, mantenimiento y montaje de equipos de climatización</w:t>
            </w:r>
          </w:p>
        </w:tc>
      </w:tr>
      <w:tr w:rsidR="00B5461C" w:rsidRPr="00B5461C" w14:paraId="3772D49C" w14:textId="77777777" w:rsidTr="00080CD9">
        <w:trPr>
          <w:trHeight w:val="265"/>
        </w:trPr>
        <w:tc>
          <w:tcPr>
            <w:tcW w:w="10475" w:type="dxa"/>
            <w:tcBorders>
              <w:left w:val="single" w:sz="4" w:space="0" w:color="000000"/>
              <w:bottom w:val="single" w:sz="4" w:space="0" w:color="000000"/>
              <w:right w:val="single" w:sz="4" w:space="0" w:color="000000"/>
            </w:tcBorders>
            <w:vAlign w:val="center"/>
          </w:tcPr>
          <w:p w14:paraId="09F92E53" w14:textId="77777777" w:rsidR="00591EF8" w:rsidRPr="00B5461C" w:rsidRDefault="00591EF8" w:rsidP="00080CD9">
            <w:pPr>
              <w:rPr>
                <w:rFonts w:ascii="Arial" w:hAnsi="Arial" w:cs="Arial"/>
                <w:color w:val="000000" w:themeColor="text1"/>
              </w:rPr>
            </w:pPr>
            <w:r w:rsidRPr="00B5461C">
              <w:rPr>
                <w:rFonts w:ascii="Arial" w:hAnsi="Arial" w:cs="Arial"/>
                <w:color w:val="000000" w:themeColor="text1"/>
              </w:rPr>
              <w:t xml:space="preserve">Reparación, mantenimiento y montaje de equipos de </w:t>
            </w:r>
            <w:proofErr w:type="spellStart"/>
            <w:r w:rsidRPr="00B5461C">
              <w:rPr>
                <w:rFonts w:ascii="Arial" w:hAnsi="Arial" w:cs="Arial"/>
                <w:color w:val="000000" w:themeColor="text1"/>
              </w:rPr>
              <w:t>pre-elaboración</w:t>
            </w:r>
            <w:proofErr w:type="spellEnd"/>
            <w:r w:rsidRPr="00B5461C">
              <w:rPr>
                <w:rFonts w:ascii="Arial" w:hAnsi="Arial" w:cs="Arial"/>
                <w:color w:val="000000" w:themeColor="text1"/>
              </w:rPr>
              <w:t xml:space="preserve"> y elaboración de alimentos</w:t>
            </w:r>
          </w:p>
        </w:tc>
      </w:tr>
      <w:tr w:rsidR="00B5461C" w:rsidRPr="00B5461C" w14:paraId="515E929C" w14:textId="77777777" w:rsidTr="00080CD9">
        <w:trPr>
          <w:trHeight w:val="265"/>
        </w:trPr>
        <w:tc>
          <w:tcPr>
            <w:tcW w:w="10475" w:type="dxa"/>
            <w:tcBorders>
              <w:left w:val="single" w:sz="4" w:space="0" w:color="000000"/>
              <w:bottom w:val="single" w:sz="4" w:space="0" w:color="000000"/>
              <w:right w:val="single" w:sz="4" w:space="0" w:color="000000"/>
            </w:tcBorders>
            <w:vAlign w:val="center"/>
          </w:tcPr>
          <w:p w14:paraId="4B532FD3" w14:textId="77777777" w:rsidR="00591EF8" w:rsidRPr="00B5461C" w:rsidRDefault="00591EF8" w:rsidP="00080CD9">
            <w:pPr>
              <w:rPr>
                <w:rFonts w:ascii="Arial" w:hAnsi="Arial" w:cs="Arial"/>
                <w:color w:val="000000" w:themeColor="text1"/>
              </w:rPr>
            </w:pPr>
            <w:r w:rsidRPr="00B5461C">
              <w:rPr>
                <w:rFonts w:ascii="Arial" w:hAnsi="Arial" w:cs="Arial"/>
                <w:color w:val="000000" w:themeColor="text1"/>
              </w:rPr>
              <w:t>Reparación, mantenimiento y montaje de equipos de Lavandería y Tintorería.</w:t>
            </w:r>
          </w:p>
        </w:tc>
      </w:tr>
      <w:tr w:rsidR="00B5461C" w:rsidRPr="00B5461C" w14:paraId="7B2F646A" w14:textId="77777777" w:rsidTr="00080CD9">
        <w:trPr>
          <w:trHeight w:val="265"/>
        </w:trPr>
        <w:tc>
          <w:tcPr>
            <w:tcW w:w="10475" w:type="dxa"/>
            <w:tcBorders>
              <w:left w:val="single" w:sz="4" w:space="0" w:color="000000"/>
              <w:bottom w:val="single" w:sz="4" w:space="0" w:color="000000"/>
              <w:right w:val="single" w:sz="4" w:space="0" w:color="000000"/>
            </w:tcBorders>
            <w:vAlign w:val="center"/>
          </w:tcPr>
          <w:p w14:paraId="342B4629" w14:textId="77777777" w:rsidR="00591EF8" w:rsidRPr="00B5461C" w:rsidRDefault="00591EF8" w:rsidP="00080CD9">
            <w:pPr>
              <w:rPr>
                <w:color w:val="000000" w:themeColor="text1"/>
              </w:rPr>
            </w:pPr>
            <w:r w:rsidRPr="00B5461C">
              <w:rPr>
                <w:rFonts w:ascii="Arial" w:hAnsi="Arial" w:cs="Arial"/>
                <w:color w:val="000000" w:themeColor="text1"/>
              </w:rPr>
              <w:t>RG, RM, RL y MT a deshumidificadores y grupos electrógenos</w:t>
            </w:r>
          </w:p>
        </w:tc>
      </w:tr>
      <w:tr w:rsidR="00B5461C" w:rsidRPr="00B5461C" w14:paraId="0D13CEB3" w14:textId="77777777" w:rsidTr="00080CD9">
        <w:trPr>
          <w:trHeight w:val="265"/>
        </w:trPr>
        <w:tc>
          <w:tcPr>
            <w:tcW w:w="10475" w:type="dxa"/>
            <w:tcBorders>
              <w:left w:val="single" w:sz="4" w:space="0" w:color="000000"/>
              <w:bottom w:val="single" w:sz="4" w:space="0" w:color="000000"/>
              <w:right w:val="single" w:sz="4" w:space="0" w:color="000000"/>
            </w:tcBorders>
            <w:vAlign w:val="center"/>
          </w:tcPr>
          <w:p w14:paraId="642C2852" w14:textId="77777777" w:rsidR="00591EF8" w:rsidRPr="00B5461C" w:rsidRDefault="00591EF8" w:rsidP="00080CD9">
            <w:pPr>
              <w:rPr>
                <w:rFonts w:ascii="Arial" w:hAnsi="Arial" w:cs="Arial"/>
                <w:bCs/>
                <w:color w:val="000000" w:themeColor="text1"/>
              </w:rPr>
            </w:pPr>
            <w:r w:rsidRPr="00B5461C">
              <w:rPr>
                <w:rFonts w:ascii="Arial" w:hAnsi="Arial" w:cs="Arial"/>
                <w:bCs/>
                <w:color w:val="000000" w:themeColor="text1"/>
              </w:rPr>
              <w:t>Desactivación de medios técnicos</w:t>
            </w:r>
          </w:p>
        </w:tc>
      </w:tr>
      <w:tr w:rsidR="00B5461C" w:rsidRPr="00B5461C" w14:paraId="6AD4C01D" w14:textId="77777777" w:rsidTr="00080CD9">
        <w:trPr>
          <w:trHeight w:val="265"/>
        </w:trPr>
        <w:tc>
          <w:tcPr>
            <w:tcW w:w="10475" w:type="dxa"/>
            <w:tcBorders>
              <w:left w:val="single" w:sz="4" w:space="0" w:color="000000"/>
              <w:bottom w:val="single" w:sz="4" w:space="0" w:color="000000"/>
              <w:right w:val="single" w:sz="4" w:space="0" w:color="000000"/>
            </w:tcBorders>
            <w:vAlign w:val="center"/>
          </w:tcPr>
          <w:p w14:paraId="4BED54A3" w14:textId="77777777" w:rsidR="00591EF8" w:rsidRPr="00B5461C" w:rsidRDefault="00591EF8" w:rsidP="00080CD9">
            <w:pPr>
              <w:rPr>
                <w:rFonts w:ascii="Arial" w:hAnsi="Arial" w:cs="Arial"/>
                <w:bCs/>
                <w:color w:val="000000" w:themeColor="text1"/>
              </w:rPr>
            </w:pPr>
            <w:proofErr w:type="spellStart"/>
            <w:r w:rsidRPr="00B5461C">
              <w:rPr>
                <w:rFonts w:ascii="Arial" w:hAnsi="Arial" w:cs="Arial"/>
                <w:bCs/>
                <w:color w:val="000000" w:themeColor="text1"/>
              </w:rPr>
              <w:t>Defectación</w:t>
            </w:r>
            <w:proofErr w:type="spellEnd"/>
            <w:r w:rsidRPr="00B5461C">
              <w:rPr>
                <w:rFonts w:ascii="Arial" w:hAnsi="Arial" w:cs="Arial"/>
                <w:bCs/>
                <w:color w:val="000000" w:themeColor="text1"/>
              </w:rPr>
              <w:t xml:space="preserve"> y dictamen técnico de los medios </w:t>
            </w:r>
          </w:p>
        </w:tc>
      </w:tr>
      <w:tr w:rsidR="00B5461C" w:rsidRPr="00B5461C" w14:paraId="321AECD5" w14:textId="77777777" w:rsidTr="00080CD9">
        <w:trPr>
          <w:trHeight w:val="282"/>
        </w:trPr>
        <w:tc>
          <w:tcPr>
            <w:tcW w:w="10475" w:type="dxa"/>
            <w:tcBorders>
              <w:left w:val="single" w:sz="4" w:space="0" w:color="000000"/>
              <w:bottom w:val="single" w:sz="4" w:space="0" w:color="000000"/>
              <w:right w:val="single" w:sz="4" w:space="0" w:color="000000"/>
            </w:tcBorders>
            <w:vAlign w:val="center"/>
          </w:tcPr>
          <w:p w14:paraId="7EDAFCA3" w14:textId="77777777" w:rsidR="00591EF8" w:rsidRPr="00B5461C" w:rsidRDefault="00591EF8" w:rsidP="00080CD9">
            <w:pPr>
              <w:jc w:val="center"/>
              <w:rPr>
                <w:rFonts w:ascii="Arial" w:hAnsi="Arial" w:cs="Arial"/>
                <w:b/>
                <w:color w:val="000000" w:themeColor="text1"/>
              </w:rPr>
            </w:pPr>
            <w:r w:rsidRPr="00B5461C">
              <w:rPr>
                <w:rFonts w:ascii="Arial" w:hAnsi="Arial" w:cs="Arial"/>
                <w:b/>
                <w:color w:val="000000" w:themeColor="text1"/>
              </w:rPr>
              <w:t>De costura</w:t>
            </w:r>
          </w:p>
        </w:tc>
      </w:tr>
      <w:tr w:rsidR="00B5461C" w:rsidRPr="00B5461C" w14:paraId="66C8C31F" w14:textId="77777777" w:rsidTr="00080CD9">
        <w:trPr>
          <w:trHeight w:val="265"/>
        </w:trPr>
        <w:tc>
          <w:tcPr>
            <w:tcW w:w="10475" w:type="dxa"/>
            <w:tcBorders>
              <w:left w:val="single" w:sz="4" w:space="0" w:color="000000"/>
              <w:bottom w:val="single" w:sz="4" w:space="0" w:color="000000"/>
              <w:right w:val="single" w:sz="4" w:space="0" w:color="000000"/>
            </w:tcBorders>
            <w:vAlign w:val="center"/>
          </w:tcPr>
          <w:p w14:paraId="4DFC6558" w14:textId="77777777" w:rsidR="00591EF8" w:rsidRPr="00B5461C" w:rsidRDefault="00591EF8" w:rsidP="00080CD9">
            <w:pPr>
              <w:rPr>
                <w:rFonts w:ascii="Arial" w:hAnsi="Arial" w:cs="Arial"/>
                <w:color w:val="000000" w:themeColor="text1"/>
              </w:rPr>
            </w:pPr>
            <w:r w:rsidRPr="00B5461C">
              <w:rPr>
                <w:rFonts w:ascii="Arial" w:hAnsi="Arial" w:cs="Arial"/>
                <w:color w:val="000000" w:themeColor="text1"/>
              </w:rPr>
              <w:t>Ajuste de tallas</w:t>
            </w:r>
          </w:p>
        </w:tc>
      </w:tr>
      <w:tr w:rsidR="00B5461C" w:rsidRPr="00B5461C" w14:paraId="7752F643" w14:textId="77777777" w:rsidTr="00080CD9">
        <w:trPr>
          <w:trHeight w:val="265"/>
        </w:trPr>
        <w:tc>
          <w:tcPr>
            <w:tcW w:w="10475" w:type="dxa"/>
            <w:tcBorders>
              <w:left w:val="single" w:sz="4" w:space="0" w:color="000000"/>
              <w:bottom w:val="single" w:sz="4" w:space="0" w:color="000000"/>
              <w:right w:val="single" w:sz="4" w:space="0" w:color="000000"/>
            </w:tcBorders>
            <w:vAlign w:val="center"/>
          </w:tcPr>
          <w:p w14:paraId="3EF27A84" w14:textId="77777777" w:rsidR="00591EF8" w:rsidRPr="00B5461C" w:rsidRDefault="00591EF8" w:rsidP="00080CD9">
            <w:pPr>
              <w:rPr>
                <w:rFonts w:ascii="Arial" w:hAnsi="Arial" w:cs="Arial"/>
                <w:color w:val="000000" w:themeColor="text1"/>
              </w:rPr>
            </w:pPr>
            <w:r w:rsidRPr="00B5461C">
              <w:rPr>
                <w:rFonts w:ascii="Arial" w:hAnsi="Arial" w:cs="Arial"/>
                <w:color w:val="000000" w:themeColor="text1"/>
              </w:rPr>
              <w:t>Reparaciones</w:t>
            </w:r>
          </w:p>
        </w:tc>
      </w:tr>
      <w:tr w:rsidR="00B5461C" w:rsidRPr="00B5461C" w14:paraId="567B7CBA" w14:textId="77777777" w:rsidTr="00080CD9">
        <w:trPr>
          <w:trHeight w:val="256"/>
        </w:trPr>
        <w:tc>
          <w:tcPr>
            <w:tcW w:w="10475" w:type="dxa"/>
            <w:tcBorders>
              <w:left w:val="single" w:sz="4" w:space="0" w:color="000000"/>
              <w:bottom w:val="single" w:sz="4" w:space="0" w:color="000000"/>
              <w:right w:val="single" w:sz="4" w:space="0" w:color="000000"/>
            </w:tcBorders>
            <w:vAlign w:val="center"/>
          </w:tcPr>
          <w:p w14:paraId="44BE6026" w14:textId="77777777" w:rsidR="00591EF8" w:rsidRPr="00B5461C" w:rsidRDefault="00591EF8" w:rsidP="00080CD9">
            <w:pPr>
              <w:jc w:val="center"/>
              <w:rPr>
                <w:rFonts w:ascii="Arial" w:hAnsi="Arial" w:cs="Arial"/>
                <w:color w:val="000000" w:themeColor="text1"/>
              </w:rPr>
            </w:pPr>
            <w:r w:rsidRPr="00B5461C">
              <w:rPr>
                <w:rFonts w:ascii="Arial" w:hAnsi="Arial" w:cs="Arial"/>
                <w:b/>
                <w:bCs/>
                <w:color w:val="000000" w:themeColor="text1"/>
              </w:rPr>
              <w:t>A medios de combustible y contra incendio</w:t>
            </w:r>
          </w:p>
        </w:tc>
      </w:tr>
      <w:tr w:rsidR="00B5461C" w:rsidRPr="00B5461C" w14:paraId="1B063180" w14:textId="77777777" w:rsidTr="00080CD9">
        <w:trPr>
          <w:trHeight w:val="265"/>
        </w:trPr>
        <w:tc>
          <w:tcPr>
            <w:tcW w:w="10475" w:type="dxa"/>
            <w:tcBorders>
              <w:left w:val="single" w:sz="4" w:space="0" w:color="000000"/>
              <w:bottom w:val="single" w:sz="4" w:space="0" w:color="000000"/>
              <w:right w:val="single" w:sz="4" w:space="0" w:color="000000"/>
            </w:tcBorders>
            <w:vAlign w:val="center"/>
          </w:tcPr>
          <w:p w14:paraId="5A6CCD20" w14:textId="77777777" w:rsidR="00591EF8" w:rsidRPr="00B5461C" w:rsidRDefault="00591EF8" w:rsidP="00080CD9">
            <w:pPr>
              <w:rPr>
                <w:rFonts w:ascii="Arial" w:hAnsi="Arial" w:cs="Arial"/>
                <w:color w:val="000000" w:themeColor="text1"/>
              </w:rPr>
            </w:pPr>
            <w:r w:rsidRPr="00B5461C">
              <w:rPr>
                <w:rFonts w:ascii="Arial" w:hAnsi="Arial" w:cs="Arial"/>
                <w:color w:val="000000" w:themeColor="text1"/>
              </w:rPr>
              <w:t>Reparación, mantenimiento y pintura de tanques metálicos para almacenar combustibles, agua entre otros</w:t>
            </w:r>
          </w:p>
        </w:tc>
      </w:tr>
      <w:tr w:rsidR="00B5461C" w:rsidRPr="00B5461C" w14:paraId="09C6638A" w14:textId="77777777" w:rsidTr="00080CD9">
        <w:trPr>
          <w:trHeight w:val="265"/>
        </w:trPr>
        <w:tc>
          <w:tcPr>
            <w:tcW w:w="10475" w:type="dxa"/>
            <w:tcBorders>
              <w:left w:val="single" w:sz="4" w:space="0" w:color="000000"/>
              <w:bottom w:val="single" w:sz="4" w:space="0" w:color="000000"/>
              <w:right w:val="single" w:sz="4" w:space="0" w:color="000000"/>
            </w:tcBorders>
            <w:vAlign w:val="center"/>
          </w:tcPr>
          <w:p w14:paraId="57A5AC0D" w14:textId="77777777" w:rsidR="00591EF8" w:rsidRPr="00B5461C" w:rsidRDefault="00591EF8" w:rsidP="00080CD9">
            <w:pPr>
              <w:rPr>
                <w:rFonts w:ascii="Arial" w:hAnsi="Arial" w:cs="Arial"/>
                <w:color w:val="000000" w:themeColor="text1"/>
              </w:rPr>
            </w:pPr>
            <w:r w:rsidRPr="00B5461C">
              <w:rPr>
                <w:rFonts w:ascii="Arial" w:hAnsi="Arial" w:cs="Arial"/>
                <w:color w:val="000000" w:themeColor="text1"/>
              </w:rPr>
              <w:t xml:space="preserve">Reparaciones generales, medias y </w:t>
            </w:r>
            <w:proofErr w:type="gramStart"/>
            <w:r w:rsidRPr="00B5461C">
              <w:rPr>
                <w:rFonts w:ascii="Arial" w:hAnsi="Arial" w:cs="Arial"/>
                <w:color w:val="000000" w:themeColor="text1"/>
              </w:rPr>
              <w:t>ligeras</w:t>
            </w:r>
            <w:proofErr w:type="gramEnd"/>
            <w:r w:rsidRPr="00B5461C">
              <w:rPr>
                <w:rFonts w:ascii="Arial" w:hAnsi="Arial" w:cs="Arial"/>
                <w:color w:val="000000" w:themeColor="text1"/>
              </w:rPr>
              <w:t xml:space="preserve"> así como conservación y </w:t>
            </w:r>
            <w:proofErr w:type="spellStart"/>
            <w:r w:rsidRPr="00B5461C">
              <w:rPr>
                <w:rFonts w:ascii="Arial" w:hAnsi="Arial" w:cs="Arial"/>
                <w:color w:val="000000" w:themeColor="text1"/>
              </w:rPr>
              <w:t>reconservación</w:t>
            </w:r>
            <w:proofErr w:type="spellEnd"/>
            <w:r w:rsidRPr="00B5461C">
              <w:rPr>
                <w:rFonts w:ascii="Arial" w:hAnsi="Arial" w:cs="Arial"/>
                <w:color w:val="000000" w:themeColor="text1"/>
              </w:rPr>
              <w:t xml:space="preserve"> a medios técnicos de combustibles</w:t>
            </w:r>
          </w:p>
        </w:tc>
      </w:tr>
      <w:tr w:rsidR="00B5461C" w:rsidRPr="00B5461C" w14:paraId="6C8ABE93" w14:textId="77777777" w:rsidTr="00080CD9">
        <w:trPr>
          <w:trHeight w:val="265"/>
        </w:trPr>
        <w:tc>
          <w:tcPr>
            <w:tcW w:w="10475" w:type="dxa"/>
            <w:tcBorders>
              <w:left w:val="single" w:sz="4" w:space="0" w:color="000000"/>
              <w:bottom w:val="single" w:sz="4" w:space="0" w:color="000000"/>
              <w:right w:val="single" w:sz="4" w:space="0" w:color="000000"/>
            </w:tcBorders>
            <w:vAlign w:val="center"/>
          </w:tcPr>
          <w:p w14:paraId="1AE55F6E" w14:textId="77777777" w:rsidR="00591EF8" w:rsidRPr="00B5461C" w:rsidRDefault="00591EF8" w:rsidP="00080CD9">
            <w:pPr>
              <w:rPr>
                <w:rFonts w:ascii="Arial" w:hAnsi="Arial" w:cs="Arial"/>
                <w:color w:val="000000" w:themeColor="text1"/>
              </w:rPr>
            </w:pPr>
            <w:r w:rsidRPr="00B5461C">
              <w:rPr>
                <w:rFonts w:ascii="Arial" w:hAnsi="Arial" w:cs="Arial"/>
                <w:color w:val="000000" w:themeColor="text1"/>
              </w:rPr>
              <w:t>Montaje de puntos de abastecimiento con combustible incluyendo los surtidores eléctricos</w:t>
            </w:r>
          </w:p>
        </w:tc>
      </w:tr>
      <w:tr w:rsidR="00B5461C" w:rsidRPr="00B5461C" w14:paraId="0E96591A" w14:textId="77777777" w:rsidTr="00080CD9">
        <w:trPr>
          <w:trHeight w:val="265"/>
        </w:trPr>
        <w:tc>
          <w:tcPr>
            <w:tcW w:w="10475" w:type="dxa"/>
            <w:tcBorders>
              <w:left w:val="single" w:sz="4" w:space="0" w:color="000000"/>
              <w:bottom w:val="single" w:sz="4" w:space="0" w:color="000000"/>
              <w:right w:val="single" w:sz="4" w:space="0" w:color="000000"/>
            </w:tcBorders>
            <w:vAlign w:val="center"/>
          </w:tcPr>
          <w:p w14:paraId="21BDEF69" w14:textId="77777777" w:rsidR="00591EF8" w:rsidRPr="00B5461C" w:rsidRDefault="00591EF8" w:rsidP="00080CD9">
            <w:pPr>
              <w:rPr>
                <w:rFonts w:ascii="Arial" w:hAnsi="Arial" w:cs="Arial"/>
                <w:color w:val="000000" w:themeColor="text1"/>
              </w:rPr>
            </w:pPr>
            <w:r w:rsidRPr="00B5461C">
              <w:rPr>
                <w:rFonts w:ascii="Arial" w:hAnsi="Arial" w:cs="Arial"/>
                <w:color w:val="000000" w:themeColor="text1"/>
              </w:rPr>
              <w:t>Análisis completo B y de seguimiento a combustibles, lubricantes, grasas, líquidos especiales</w:t>
            </w:r>
          </w:p>
        </w:tc>
      </w:tr>
      <w:tr w:rsidR="00B5461C" w:rsidRPr="00B5461C" w14:paraId="432355EA" w14:textId="77777777" w:rsidTr="00080CD9">
        <w:trPr>
          <w:trHeight w:val="265"/>
        </w:trPr>
        <w:tc>
          <w:tcPr>
            <w:tcW w:w="10475" w:type="dxa"/>
            <w:tcBorders>
              <w:left w:val="single" w:sz="4" w:space="0" w:color="000000"/>
              <w:bottom w:val="single" w:sz="4" w:space="0" w:color="000000"/>
              <w:right w:val="single" w:sz="4" w:space="0" w:color="000000"/>
            </w:tcBorders>
            <w:vAlign w:val="center"/>
          </w:tcPr>
          <w:p w14:paraId="38E4F8A3" w14:textId="77777777" w:rsidR="00591EF8" w:rsidRPr="00B5461C" w:rsidRDefault="00591EF8" w:rsidP="00080CD9">
            <w:pPr>
              <w:rPr>
                <w:rFonts w:ascii="Arial" w:hAnsi="Arial" w:cs="Arial"/>
                <w:color w:val="000000" w:themeColor="text1"/>
              </w:rPr>
            </w:pPr>
            <w:r w:rsidRPr="00B5461C">
              <w:rPr>
                <w:rFonts w:ascii="Arial" w:hAnsi="Arial" w:cs="Arial"/>
                <w:color w:val="000000" w:themeColor="text1"/>
              </w:rPr>
              <w:t>Desactivación de medios técnicos de combustibles</w:t>
            </w:r>
          </w:p>
        </w:tc>
      </w:tr>
      <w:tr w:rsidR="00B5461C" w:rsidRPr="00B5461C" w14:paraId="4DAB0E34" w14:textId="77777777" w:rsidTr="00080CD9">
        <w:trPr>
          <w:trHeight w:val="265"/>
        </w:trPr>
        <w:tc>
          <w:tcPr>
            <w:tcW w:w="10475" w:type="dxa"/>
            <w:tcBorders>
              <w:left w:val="single" w:sz="4" w:space="0" w:color="000000"/>
              <w:bottom w:val="single" w:sz="4" w:space="0" w:color="000000"/>
              <w:right w:val="single" w:sz="4" w:space="0" w:color="000000"/>
            </w:tcBorders>
            <w:vAlign w:val="center"/>
          </w:tcPr>
          <w:p w14:paraId="3DA3BD89" w14:textId="77777777" w:rsidR="00591EF8" w:rsidRPr="00B5461C" w:rsidRDefault="00591EF8" w:rsidP="00080CD9">
            <w:pPr>
              <w:rPr>
                <w:rFonts w:ascii="Arial" w:hAnsi="Arial" w:cs="Arial"/>
                <w:color w:val="000000" w:themeColor="text1"/>
              </w:rPr>
            </w:pPr>
            <w:r w:rsidRPr="00B5461C">
              <w:rPr>
                <w:rFonts w:ascii="Arial" w:hAnsi="Arial" w:cs="Arial"/>
                <w:color w:val="000000" w:themeColor="text1"/>
              </w:rPr>
              <w:t>Reparación media y recarga de extintores de CO2 y polvo químico de diferentes pesos</w:t>
            </w:r>
          </w:p>
        </w:tc>
      </w:tr>
      <w:tr w:rsidR="00B5461C" w:rsidRPr="00B5461C" w14:paraId="3B8CE81C" w14:textId="77777777" w:rsidTr="00080CD9">
        <w:trPr>
          <w:trHeight w:val="265"/>
        </w:trPr>
        <w:tc>
          <w:tcPr>
            <w:tcW w:w="10475" w:type="dxa"/>
            <w:tcBorders>
              <w:left w:val="single" w:sz="4" w:space="0" w:color="000000"/>
              <w:bottom w:val="single" w:sz="4" w:space="0" w:color="000000"/>
              <w:right w:val="single" w:sz="4" w:space="0" w:color="000000"/>
            </w:tcBorders>
            <w:vAlign w:val="center"/>
          </w:tcPr>
          <w:p w14:paraId="364CCE23" w14:textId="77777777" w:rsidR="00591EF8" w:rsidRPr="00B5461C" w:rsidRDefault="00591EF8" w:rsidP="00080CD9">
            <w:pPr>
              <w:rPr>
                <w:rFonts w:ascii="Arial" w:hAnsi="Arial" w:cs="Arial"/>
                <w:color w:val="000000" w:themeColor="text1"/>
              </w:rPr>
            </w:pPr>
            <w:r w:rsidRPr="00B5461C">
              <w:rPr>
                <w:rFonts w:ascii="Arial" w:hAnsi="Arial" w:cs="Arial"/>
                <w:color w:val="000000" w:themeColor="text1"/>
              </w:rPr>
              <w:t>Mantenimiento y recarga de extintores de CO2 y polvo químico de diferentes pesos</w:t>
            </w:r>
          </w:p>
        </w:tc>
      </w:tr>
      <w:tr w:rsidR="00B5461C" w:rsidRPr="00B5461C" w14:paraId="59E51DC5" w14:textId="77777777" w:rsidTr="00080CD9">
        <w:trPr>
          <w:trHeight w:val="245"/>
        </w:trPr>
        <w:tc>
          <w:tcPr>
            <w:tcW w:w="10475" w:type="dxa"/>
            <w:tcBorders>
              <w:left w:val="single" w:sz="4" w:space="0" w:color="000000"/>
              <w:bottom w:val="single" w:sz="4" w:space="0" w:color="000000"/>
              <w:right w:val="single" w:sz="4" w:space="0" w:color="000000"/>
            </w:tcBorders>
            <w:vAlign w:val="center"/>
          </w:tcPr>
          <w:p w14:paraId="27B15A62" w14:textId="77777777" w:rsidR="00591EF8" w:rsidRPr="00B5461C" w:rsidRDefault="00591EF8" w:rsidP="00080CD9">
            <w:pPr>
              <w:jc w:val="center"/>
              <w:rPr>
                <w:rFonts w:ascii="Arial" w:hAnsi="Arial" w:cs="Arial"/>
                <w:b/>
                <w:color w:val="000000" w:themeColor="text1"/>
              </w:rPr>
            </w:pPr>
            <w:r w:rsidRPr="00B5461C">
              <w:rPr>
                <w:rFonts w:ascii="Arial" w:hAnsi="Arial" w:cs="Arial"/>
                <w:b/>
                <w:color w:val="000000" w:themeColor="text1"/>
              </w:rPr>
              <w:t>De diseño y otros</w:t>
            </w:r>
          </w:p>
        </w:tc>
      </w:tr>
      <w:tr w:rsidR="00B5461C" w:rsidRPr="00B5461C" w14:paraId="2115D8E5" w14:textId="77777777" w:rsidTr="00080CD9">
        <w:trPr>
          <w:trHeight w:val="253"/>
        </w:trPr>
        <w:tc>
          <w:tcPr>
            <w:tcW w:w="10475" w:type="dxa"/>
            <w:tcBorders>
              <w:top w:val="single" w:sz="4" w:space="0" w:color="000000"/>
              <w:left w:val="single" w:sz="4" w:space="0" w:color="000000"/>
              <w:bottom w:val="single" w:sz="4" w:space="0" w:color="000000"/>
              <w:right w:val="single" w:sz="4" w:space="0" w:color="000000"/>
            </w:tcBorders>
            <w:vAlign w:val="center"/>
          </w:tcPr>
          <w:p w14:paraId="45B3E2F0" w14:textId="77777777" w:rsidR="00591EF8" w:rsidRPr="00B5461C" w:rsidRDefault="00591EF8" w:rsidP="00080CD9">
            <w:pPr>
              <w:rPr>
                <w:rFonts w:ascii="Arial" w:hAnsi="Arial" w:cs="Arial"/>
                <w:color w:val="000000" w:themeColor="text1"/>
              </w:rPr>
            </w:pPr>
            <w:r w:rsidRPr="00B5461C">
              <w:rPr>
                <w:rFonts w:ascii="Arial" w:hAnsi="Arial" w:cs="Arial"/>
                <w:color w:val="000000" w:themeColor="text1"/>
              </w:rPr>
              <w:t>Diseño mecánico de dispositivos de maquinado, moldes, rejas, troqueles, coquillas, mecanismos y máquinas de baja complejidad.</w:t>
            </w:r>
          </w:p>
        </w:tc>
      </w:tr>
      <w:tr w:rsidR="00B5461C" w:rsidRPr="00B5461C" w14:paraId="3D3726D4" w14:textId="77777777" w:rsidTr="00080CD9">
        <w:trPr>
          <w:trHeight w:val="253"/>
        </w:trPr>
        <w:tc>
          <w:tcPr>
            <w:tcW w:w="10475" w:type="dxa"/>
            <w:tcBorders>
              <w:top w:val="single" w:sz="4" w:space="0" w:color="000000"/>
              <w:left w:val="single" w:sz="4" w:space="0" w:color="000000"/>
              <w:bottom w:val="single" w:sz="4" w:space="0" w:color="000000"/>
              <w:right w:val="single" w:sz="4" w:space="0" w:color="000000"/>
            </w:tcBorders>
            <w:vAlign w:val="center"/>
          </w:tcPr>
          <w:p w14:paraId="5E2E9C83" w14:textId="77777777" w:rsidR="00591EF8" w:rsidRPr="00B5461C" w:rsidRDefault="00591EF8" w:rsidP="00080CD9">
            <w:pPr>
              <w:rPr>
                <w:rFonts w:ascii="Arial" w:hAnsi="Arial" w:cs="Arial"/>
                <w:color w:val="000000" w:themeColor="text1"/>
              </w:rPr>
            </w:pPr>
            <w:r w:rsidRPr="00B5461C">
              <w:rPr>
                <w:rFonts w:ascii="Arial" w:hAnsi="Arial" w:cs="Arial"/>
                <w:color w:val="000000" w:themeColor="text1"/>
              </w:rPr>
              <w:t>Recuperación de partes y piezas de mecanismos y máquinas</w:t>
            </w:r>
          </w:p>
        </w:tc>
      </w:tr>
      <w:tr w:rsidR="00B5461C" w:rsidRPr="00B5461C" w14:paraId="3D1D691E" w14:textId="77777777" w:rsidTr="00080CD9">
        <w:trPr>
          <w:trHeight w:val="265"/>
        </w:trPr>
        <w:tc>
          <w:tcPr>
            <w:tcW w:w="10475" w:type="dxa"/>
            <w:tcBorders>
              <w:left w:val="single" w:sz="4" w:space="0" w:color="000000"/>
              <w:bottom w:val="single" w:sz="4" w:space="0" w:color="auto"/>
              <w:right w:val="single" w:sz="4" w:space="0" w:color="000000"/>
            </w:tcBorders>
            <w:vAlign w:val="center"/>
          </w:tcPr>
          <w:p w14:paraId="07D979AC" w14:textId="77777777" w:rsidR="00591EF8" w:rsidRPr="00B5461C" w:rsidRDefault="00591EF8" w:rsidP="00080CD9">
            <w:pPr>
              <w:rPr>
                <w:rFonts w:ascii="Arial" w:hAnsi="Arial" w:cs="Arial"/>
                <w:color w:val="000000" w:themeColor="text1"/>
              </w:rPr>
            </w:pPr>
            <w:r w:rsidRPr="00B5461C">
              <w:rPr>
                <w:rFonts w:ascii="Arial" w:hAnsi="Arial" w:cs="Arial"/>
                <w:color w:val="000000" w:themeColor="text1"/>
              </w:rPr>
              <w:t xml:space="preserve">Fabricar prototipos y piezas  </w:t>
            </w:r>
          </w:p>
        </w:tc>
      </w:tr>
      <w:tr w:rsidR="00B5461C" w:rsidRPr="00B5461C" w14:paraId="0AF2068E" w14:textId="77777777" w:rsidTr="00080CD9">
        <w:trPr>
          <w:trHeight w:val="265"/>
        </w:trPr>
        <w:tc>
          <w:tcPr>
            <w:tcW w:w="10475" w:type="dxa"/>
            <w:tcBorders>
              <w:top w:val="single" w:sz="4" w:space="0" w:color="auto"/>
              <w:left w:val="single" w:sz="4" w:space="0" w:color="auto"/>
              <w:bottom w:val="single" w:sz="4" w:space="0" w:color="auto"/>
              <w:right w:val="single" w:sz="4" w:space="0" w:color="auto"/>
            </w:tcBorders>
            <w:vAlign w:val="center"/>
          </w:tcPr>
          <w:p w14:paraId="2C566F21" w14:textId="77777777" w:rsidR="00591EF8" w:rsidRPr="00B5461C" w:rsidRDefault="00591EF8" w:rsidP="00080CD9">
            <w:pPr>
              <w:tabs>
                <w:tab w:val="left" w:pos="709"/>
              </w:tabs>
              <w:contextualSpacing/>
              <w:jc w:val="both"/>
              <w:rPr>
                <w:rFonts w:ascii="Arial" w:hAnsi="Arial" w:cs="Arial"/>
                <w:bCs/>
                <w:color w:val="000000" w:themeColor="text1"/>
              </w:rPr>
            </w:pPr>
            <w:r w:rsidRPr="00B5461C">
              <w:rPr>
                <w:rFonts w:ascii="Arial" w:hAnsi="Arial" w:cs="Arial"/>
                <w:bCs/>
                <w:color w:val="000000" w:themeColor="text1"/>
              </w:rPr>
              <w:t>Pintura de superficies</w:t>
            </w:r>
          </w:p>
        </w:tc>
      </w:tr>
      <w:tr w:rsidR="00B5461C" w:rsidRPr="00B5461C" w14:paraId="41BF40C1" w14:textId="77777777" w:rsidTr="00080CD9">
        <w:trPr>
          <w:trHeight w:val="265"/>
        </w:trPr>
        <w:tc>
          <w:tcPr>
            <w:tcW w:w="10475" w:type="dxa"/>
            <w:tcBorders>
              <w:top w:val="single" w:sz="4" w:space="0" w:color="auto"/>
              <w:left w:val="single" w:sz="4" w:space="0" w:color="auto"/>
              <w:bottom w:val="single" w:sz="4" w:space="0" w:color="auto"/>
              <w:right w:val="single" w:sz="4" w:space="0" w:color="auto"/>
            </w:tcBorders>
            <w:vAlign w:val="center"/>
          </w:tcPr>
          <w:p w14:paraId="01F22698" w14:textId="77777777" w:rsidR="00591EF8" w:rsidRPr="00B5461C" w:rsidRDefault="00591EF8" w:rsidP="00080CD9">
            <w:pPr>
              <w:tabs>
                <w:tab w:val="left" w:pos="709"/>
              </w:tabs>
              <w:contextualSpacing/>
              <w:jc w:val="both"/>
              <w:rPr>
                <w:rFonts w:ascii="Arial" w:hAnsi="Arial" w:cs="Arial"/>
                <w:color w:val="000000" w:themeColor="text1"/>
              </w:rPr>
            </w:pPr>
            <w:r w:rsidRPr="00B5461C">
              <w:rPr>
                <w:rFonts w:ascii="Arial" w:hAnsi="Arial" w:cs="Arial"/>
                <w:b/>
                <w:color w:val="000000" w:themeColor="text1"/>
              </w:rPr>
              <w:t>A Máquinas Ingenieras, Implementos Agrícolas, Generadores, Equipos de la Industria Alimenticia y Agroforestal, del Transporte Agrícola y de Riego</w:t>
            </w:r>
          </w:p>
        </w:tc>
      </w:tr>
      <w:tr w:rsidR="00B5461C" w:rsidRPr="00B5461C" w14:paraId="3B56493A" w14:textId="77777777" w:rsidTr="00080CD9">
        <w:trPr>
          <w:trHeight w:val="265"/>
        </w:trPr>
        <w:tc>
          <w:tcPr>
            <w:tcW w:w="10475" w:type="dxa"/>
            <w:tcBorders>
              <w:top w:val="single" w:sz="4" w:space="0" w:color="auto"/>
              <w:left w:val="single" w:sz="4" w:space="0" w:color="000000"/>
              <w:bottom w:val="single" w:sz="4" w:space="0" w:color="000000"/>
              <w:right w:val="single" w:sz="4" w:space="0" w:color="000000"/>
            </w:tcBorders>
            <w:vAlign w:val="center"/>
          </w:tcPr>
          <w:p w14:paraId="6123F40C" w14:textId="77777777" w:rsidR="00591EF8" w:rsidRPr="00B5461C" w:rsidRDefault="00591EF8" w:rsidP="00080CD9">
            <w:pPr>
              <w:rPr>
                <w:rFonts w:ascii="Arial" w:hAnsi="Arial" w:cs="Arial"/>
                <w:color w:val="000000" w:themeColor="text1"/>
              </w:rPr>
            </w:pPr>
            <w:r w:rsidRPr="00B5461C">
              <w:rPr>
                <w:rFonts w:ascii="Arial" w:hAnsi="Arial" w:cs="Arial"/>
                <w:bCs/>
                <w:color w:val="000000" w:themeColor="text1"/>
              </w:rPr>
              <w:t>Servicio de mantenimiento, reparaciones ligeras, medias y generales de tractores sobre neumáticos y sobre ruedas</w:t>
            </w:r>
          </w:p>
        </w:tc>
      </w:tr>
      <w:tr w:rsidR="00B5461C" w:rsidRPr="00B5461C" w14:paraId="62D61556" w14:textId="77777777" w:rsidTr="00080CD9">
        <w:trPr>
          <w:trHeight w:val="265"/>
        </w:trPr>
        <w:tc>
          <w:tcPr>
            <w:tcW w:w="10475" w:type="dxa"/>
            <w:tcBorders>
              <w:left w:val="single" w:sz="4" w:space="0" w:color="000000"/>
              <w:bottom w:val="single" w:sz="4" w:space="0" w:color="auto"/>
              <w:right w:val="single" w:sz="4" w:space="0" w:color="000000"/>
            </w:tcBorders>
            <w:vAlign w:val="center"/>
          </w:tcPr>
          <w:p w14:paraId="7843F9E1" w14:textId="77777777" w:rsidR="00591EF8" w:rsidRPr="00B5461C" w:rsidRDefault="00591EF8" w:rsidP="00080CD9">
            <w:pPr>
              <w:rPr>
                <w:rFonts w:ascii="Arial" w:hAnsi="Arial" w:cs="Arial"/>
                <w:color w:val="000000" w:themeColor="text1"/>
              </w:rPr>
            </w:pPr>
            <w:r w:rsidRPr="00B5461C">
              <w:rPr>
                <w:rFonts w:ascii="Arial" w:hAnsi="Arial" w:cs="Arial"/>
                <w:bCs/>
                <w:color w:val="000000" w:themeColor="text1"/>
              </w:rPr>
              <w:t>Servicio de mantenimiento, reparaciones ligeras, medias y generales de buldócer</w:t>
            </w:r>
          </w:p>
        </w:tc>
      </w:tr>
      <w:tr w:rsidR="00B5461C" w:rsidRPr="00B5461C" w14:paraId="1B56778A" w14:textId="77777777" w:rsidTr="00080CD9">
        <w:trPr>
          <w:trHeight w:val="265"/>
        </w:trPr>
        <w:tc>
          <w:tcPr>
            <w:tcW w:w="10475" w:type="dxa"/>
            <w:tcBorders>
              <w:top w:val="single" w:sz="4" w:space="0" w:color="auto"/>
              <w:left w:val="single" w:sz="4" w:space="0" w:color="auto"/>
              <w:bottom w:val="single" w:sz="4" w:space="0" w:color="auto"/>
              <w:right w:val="single" w:sz="4" w:space="0" w:color="auto"/>
            </w:tcBorders>
            <w:vAlign w:val="center"/>
          </w:tcPr>
          <w:p w14:paraId="49FD73F6" w14:textId="77777777" w:rsidR="00591EF8" w:rsidRPr="00B5461C" w:rsidRDefault="00591EF8" w:rsidP="00080CD9">
            <w:pPr>
              <w:rPr>
                <w:rFonts w:ascii="Arial" w:hAnsi="Arial" w:cs="Arial"/>
                <w:color w:val="000000" w:themeColor="text1"/>
              </w:rPr>
            </w:pPr>
            <w:r w:rsidRPr="00B5461C">
              <w:rPr>
                <w:rFonts w:ascii="Arial" w:hAnsi="Arial" w:cs="Arial"/>
                <w:bCs/>
                <w:color w:val="000000" w:themeColor="text1"/>
              </w:rPr>
              <w:t>Servicio de mantenimiento, reparaciones ligeras y medias de máquinas ingenieras.</w:t>
            </w:r>
          </w:p>
        </w:tc>
      </w:tr>
      <w:tr w:rsidR="00B5461C" w:rsidRPr="00B5461C" w14:paraId="03FAF539" w14:textId="77777777" w:rsidTr="00080CD9">
        <w:trPr>
          <w:trHeight w:val="265"/>
        </w:trPr>
        <w:tc>
          <w:tcPr>
            <w:tcW w:w="10475" w:type="dxa"/>
            <w:tcBorders>
              <w:top w:val="single" w:sz="4" w:space="0" w:color="auto"/>
              <w:left w:val="single" w:sz="4" w:space="0" w:color="auto"/>
              <w:bottom w:val="single" w:sz="4" w:space="0" w:color="auto"/>
              <w:right w:val="single" w:sz="4" w:space="0" w:color="auto"/>
            </w:tcBorders>
            <w:vAlign w:val="center"/>
          </w:tcPr>
          <w:p w14:paraId="5F34B46F" w14:textId="77777777" w:rsidR="00591EF8" w:rsidRPr="00B5461C" w:rsidRDefault="00591EF8" w:rsidP="00080CD9">
            <w:pPr>
              <w:jc w:val="both"/>
              <w:rPr>
                <w:rFonts w:ascii="Arial" w:hAnsi="Arial" w:cs="Arial"/>
                <w:color w:val="000000" w:themeColor="text1"/>
              </w:rPr>
            </w:pPr>
            <w:r w:rsidRPr="00B5461C">
              <w:rPr>
                <w:rFonts w:ascii="Arial" w:hAnsi="Arial" w:cs="Arial"/>
                <w:bCs/>
                <w:color w:val="000000" w:themeColor="text1"/>
              </w:rPr>
              <w:t>Servicio de mantenimiento, reparaciones ligeras, medias, generales y fabricación de implementos agrícolas.</w:t>
            </w:r>
          </w:p>
        </w:tc>
      </w:tr>
      <w:tr w:rsidR="00B5461C" w:rsidRPr="00B5461C" w14:paraId="49EDCB20" w14:textId="77777777" w:rsidTr="00080CD9">
        <w:trPr>
          <w:trHeight w:val="265"/>
        </w:trPr>
        <w:tc>
          <w:tcPr>
            <w:tcW w:w="10475" w:type="dxa"/>
            <w:tcBorders>
              <w:top w:val="single" w:sz="4" w:space="0" w:color="auto"/>
              <w:left w:val="single" w:sz="4" w:space="0" w:color="auto"/>
              <w:bottom w:val="single" w:sz="4" w:space="0" w:color="auto"/>
              <w:right w:val="single" w:sz="4" w:space="0" w:color="auto"/>
            </w:tcBorders>
            <w:vAlign w:val="center"/>
          </w:tcPr>
          <w:p w14:paraId="4D9E3897" w14:textId="77777777" w:rsidR="00591EF8" w:rsidRPr="00B5461C" w:rsidRDefault="00591EF8" w:rsidP="00080CD9">
            <w:pPr>
              <w:jc w:val="both"/>
              <w:rPr>
                <w:rFonts w:ascii="Arial" w:hAnsi="Arial" w:cs="Arial"/>
                <w:color w:val="000000" w:themeColor="text1"/>
              </w:rPr>
            </w:pPr>
            <w:r w:rsidRPr="00B5461C">
              <w:rPr>
                <w:rFonts w:ascii="Arial" w:hAnsi="Arial" w:cs="Arial"/>
                <w:bCs/>
                <w:color w:val="000000" w:themeColor="text1"/>
              </w:rPr>
              <w:t>Servicio de mantenimiento, reparaciones ligeras, medias y generales de maquinaria agrícola.</w:t>
            </w:r>
          </w:p>
        </w:tc>
      </w:tr>
      <w:tr w:rsidR="00B5461C" w:rsidRPr="00B5461C" w14:paraId="21229DAD" w14:textId="77777777" w:rsidTr="00080CD9">
        <w:trPr>
          <w:trHeight w:val="265"/>
        </w:trPr>
        <w:tc>
          <w:tcPr>
            <w:tcW w:w="10475" w:type="dxa"/>
            <w:tcBorders>
              <w:top w:val="single" w:sz="4" w:space="0" w:color="auto"/>
              <w:left w:val="single" w:sz="4" w:space="0" w:color="auto"/>
              <w:bottom w:val="single" w:sz="4" w:space="0" w:color="auto"/>
              <w:right w:val="single" w:sz="4" w:space="0" w:color="auto"/>
            </w:tcBorders>
            <w:vAlign w:val="center"/>
          </w:tcPr>
          <w:p w14:paraId="42967566" w14:textId="77777777" w:rsidR="00591EF8" w:rsidRPr="00B5461C" w:rsidRDefault="00591EF8" w:rsidP="00080CD9">
            <w:pPr>
              <w:jc w:val="both"/>
              <w:rPr>
                <w:rFonts w:ascii="Arial" w:hAnsi="Arial" w:cs="Arial"/>
                <w:color w:val="000000" w:themeColor="text1"/>
              </w:rPr>
            </w:pPr>
            <w:r w:rsidRPr="00B5461C">
              <w:rPr>
                <w:rFonts w:ascii="Arial" w:hAnsi="Arial" w:cs="Arial"/>
                <w:bCs/>
                <w:color w:val="000000" w:themeColor="text1"/>
              </w:rPr>
              <w:t>Servicio de mantenimiento, reparaciones ligeras y medias de equipos de las industrias agroforestales y alimenticias.</w:t>
            </w:r>
          </w:p>
        </w:tc>
      </w:tr>
      <w:tr w:rsidR="00B5461C" w:rsidRPr="00B5461C" w14:paraId="6D0DF7BF" w14:textId="77777777" w:rsidTr="00080CD9">
        <w:trPr>
          <w:trHeight w:val="265"/>
        </w:trPr>
        <w:tc>
          <w:tcPr>
            <w:tcW w:w="10475" w:type="dxa"/>
            <w:tcBorders>
              <w:top w:val="single" w:sz="4" w:space="0" w:color="auto"/>
              <w:left w:val="single" w:sz="4" w:space="0" w:color="auto"/>
              <w:bottom w:val="single" w:sz="4" w:space="0" w:color="auto"/>
              <w:right w:val="single" w:sz="4" w:space="0" w:color="auto"/>
            </w:tcBorders>
            <w:vAlign w:val="center"/>
          </w:tcPr>
          <w:p w14:paraId="4807C499" w14:textId="77777777" w:rsidR="00591EF8" w:rsidRPr="00B5461C" w:rsidRDefault="00591EF8" w:rsidP="00080CD9">
            <w:pPr>
              <w:jc w:val="both"/>
              <w:rPr>
                <w:rFonts w:ascii="Arial" w:hAnsi="Arial" w:cs="Arial"/>
                <w:color w:val="000000" w:themeColor="text1"/>
              </w:rPr>
            </w:pPr>
            <w:r w:rsidRPr="00B5461C">
              <w:rPr>
                <w:rFonts w:ascii="Arial" w:hAnsi="Arial" w:cs="Arial"/>
                <w:bCs/>
                <w:color w:val="000000" w:themeColor="text1"/>
              </w:rPr>
              <w:lastRenderedPageBreak/>
              <w:t>Servicio de mantenimiento, reparaciones ligeras y medias de los equipos de riego.</w:t>
            </w:r>
          </w:p>
        </w:tc>
      </w:tr>
      <w:tr w:rsidR="00B5461C" w:rsidRPr="00B5461C" w14:paraId="5E876C1A" w14:textId="77777777" w:rsidTr="00080CD9">
        <w:trPr>
          <w:trHeight w:val="265"/>
        </w:trPr>
        <w:tc>
          <w:tcPr>
            <w:tcW w:w="10475" w:type="dxa"/>
            <w:tcBorders>
              <w:top w:val="single" w:sz="4" w:space="0" w:color="auto"/>
              <w:left w:val="single" w:sz="4" w:space="0" w:color="auto"/>
              <w:bottom w:val="single" w:sz="4" w:space="0" w:color="auto"/>
              <w:right w:val="single" w:sz="4" w:space="0" w:color="auto"/>
            </w:tcBorders>
            <w:vAlign w:val="center"/>
          </w:tcPr>
          <w:p w14:paraId="4BE6563E" w14:textId="77777777" w:rsidR="00591EF8" w:rsidRPr="00B5461C" w:rsidRDefault="00591EF8" w:rsidP="00080CD9">
            <w:pPr>
              <w:jc w:val="both"/>
              <w:rPr>
                <w:rFonts w:ascii="Arial" w:hAnsi="Arial" w:cs="Arial"/>
                <w:color w:val="000000" w:themeColor="text1"/>
              </w:rPr>
            </w:pPr>
            <w:r w:rsidRPr="00B5461C">
              <w:rPr>
                <w:rFonts w:ascii="Arial" w:hAnsi="Arial" w:cs="Arial"/>
                <w:bCs/>
                <w:color w:val="000000" w:themeColor="text1"/>
              </w:rPr>
              <w:t>Servicio de mantenimiento, reparaciones ligeras, medias y generales de remolques de carga y carretas.</w:t>
            </w:r>
          </w:p>
        </w:tc>
      </w:tr>
      <w:tr w:rsidR="00B5461C" w:rsidRPr="00B5461C" w14:paraId="35E436AE" w14:textId="77777777" w:rsidTr="00080CD9">
        <w:trPr>
          <w:trHeight w:val="265"/>
        </w:trPr>
        <w:tc>
          <w:tcPr>
            <w:tcW w:w="10475" w:type="dxa"/>
            <w:tcBorders>
              <w:top w:val="single" w:sz="4" w:space="0" w:color="auto"/>
              <w:left w:val="single" w:sz="4" w:space="0" w:color="auto"/>
              <w:bottom w:val="single" w:sz="4" w:space="0" w:color="auto"/>
              <w:right w:val="single" w:sz="4" w:space="0" w:color="auto"/>
            </w:tcBorders>
            <w:vAlign w:val="center"/>
          </w:tcPr>
          <w:p w14:paraId="0C4B0AA6" w14:textId="77777777" w:rsidR="00591EF8" w:rsidRPr="00B5461C" w:rsidRDefault="00591EF8" w:rsidP="00080CD9">
            <w:pPr>
              <w:jc w:val="both"/>
              <w:rPr>
                <w:rFonts w:ascii="Arial" w:hAnsi="Arial" w:cs="Arial"/>
                <w:color w:val="000000" w:themeColor="text1"/>
              </w:rPr>
            </w:pPr>
            <w:r w:rsidRPr="00B5461C">
              <w:rPr>
                <w:rFonts w:ascii="Arial" w:hAnsi="Arial" w:cs="Arial"/>
                <w:bCs/>
                <w:color w:val="000000" w:themeColor="text1"/>
              </w:rPr>
              <w:t>Desactivación de máquinas ingenieras, grupos electrógenos, implementos y maquinaria agrícola.</w:t>
            </w:r>
          </w:p>
        </w:tc>
      </w:tr>
      <w:tr w:rsidR="00B5461C" w:rsidRPr="00B5461C" w14:paraId="553C6598" w14:textId="77777777" w:rsidTr="00080CD9">
        <w:trPr>
          <w:trHeight w:val="265"/>
        </w:trPr>
        <w:tc>
          <w:tcPr>
            <w:tcW w:w="10475" w:type="dxa"/>
            <w:tcBorders>
              <w:top w:val="single" w:sz="4" w:space="0" w:color="auto"/>
              <w:left w:val="single" w:sz="4" w:space="0" w:color="auto"/>
              <w:bottom w:val="single" w:sz="4" w:space="0" w:color="auto"/>
              <w:right w:val="single" w:sz="4" w:space="0" w:color="auto"/>
            </w:tcBorders>
            <w:vAlign w:val="center"/>
          </w:tcPr>
          <w:p w14:paraId="0F1289C8" w14:textId="77777777" w:rsidR="00591EF8" w:rsidRPr="00B5461C" w:rsidRDefault="00591EF8" w:rsidP="00080CD9">
            <w:pPr>
              <w:jc w:val="both"/>
              <w:rPr>
                <w:rFonts w:ascii="Arial" w:hAnsi="Arial" w:cs="Arial"/>
                <w:color w:val="000000" w:themeColor="text1"/>
              </w:rPr>
            </w:pPr>
            <w:r w:rsidRPr="00B5461C">
              <w:rPr>
                <w:rFonts w:ascii="Arial" w:hAnsi="Arial" w:cs="Arial"/>
                <w:bCs/>
                <w:color w:val="000000" w:themeColor="text1"/>
              </w:rPr>
              <w:t>Desactivación de equipos pesados.</w:t>
            </w:r>
          </w:p>
        </w:tc>
      </w:tr>
      <w:tr w:rsidR="00B5461C" w:rsidRPr="00B5461C" w14:paraId="1DD1C769" w14:textId="77777777" w:rsidTr="00080CD9">
        <w:trPr>
          <w:trHeight w:val="265"/>
        </w:trPr>
        <w:tc>
          <w:tcPr>
            <w:tcW w:w="10475" w:type="dxa"/>
            <w:tcBorders>
              <w:top w:val="single" w:sz="4" w:space="0" w:color="auto"/>
              <w:left w:val="single" w:sz="4" w:space="0" w:color="auto"/>
              <w:bottom w:val="single" w:sz="4" w:space="0" w:color="auto"/>
              <w:right w:val="single" w:sz="4" w:space="0" w:color="auto"/>
            </w:tcBorders>
            <w:vAlign w:val="center"/>
          </w:tcPr>
          <w:p w14:paraId="09124AF1" w14:textId="77777777" w:rsidR="00591EF8" w:rsidRPr="00B5461C" w:rsidRDefault="00591EF8" w:rsidP="00080CD9">
            <w:pPr>
              <w:jc w:val="both"/>
              <w:rPr>
                <w:rFonts w:ascii="Arial" w:hAnsi="Arial" w:cs="Arial"/>
                <w:color w:val="000000" w:themeColor="text1"/>
              </w:rPr>
            </w:pPr>
            <w:r w:rsidRPr="00B5461C">
              <w:rPr>
                <w:rFonts w:ascii="Arial" w:hAnsi="Arial" w:cs="Arial"/>
                <w:bCs/>
                <w:color w:val="000000" w:themeColor="text1"/>
              </w:rPr>
              <w:t xml:space="preserve">Reparación de motores d-65, d-242, </w:t>
            </w:r>
            <w:proofErr w:type="spellStart"/>
            <w:r w:rsidRPr="00B5461C">
              <w:rPr>
                <w:rFonts w:ascii="Arial" w:hAnsi="Arial" w:cs="Arial"/>
                <w:bCs/>
                <w:color w:val="000000" w:themeColor="text1"/>
              </w:rPr>
              <w:t>yamz</w:t>
            </w:r>
            <w:proofErr w:type="spellEnd"/>
            <w:r w:rsidRPr="00B5461C">
              <w:rPr>
                <w:rFonts w:ascii="Arial" w:hAnsi="Arial" w:cs="Arial"/>
                <w:bCs/>
                <w:color w:val="000000" w:themeColor="text1"/>
              </w:rPr>
              <w:t xml:space="preserve"> 236,238, 240, t-170, a01-m, Cummings.</w:t>
            </w:r>
          </w:p>
        </w:tc>
      </w:tr>
      <w:tr w:rsidR="00B5461C" w:rsidRPr="00B5461C" w14:paraId="70AFCAA1" w14:textId="77777777" w:rsidTr="00080CD9">
        <w:trPr>
          <w:trHeight w:val="265"/>
        </w:trPr>
        <w:tc>
          <w:tcPr>
            <w:tcW w:w="10475" w:type="dxa"/>
            <w:tcBorders>
              <w:top w:val="single" w:sz="4" w:space="0" w:color="auto"/>
              <w:left w:val="single" w:sz="4" w:space="0" w:color="auto"/>
              <w:bottom w:val="single" w:sz="4" w:space="0" w:color="auto"/>
              <w:right w:val="single" w:sz="4" w:space="0" w:color="auto"/>
            </w:tcBorders>
            <w:vAlign w:val="center"/>
          </w:tcPr>
          <w:p w14:paraId="13DBC20B" w14:textId="77777777" w:rsidR="00591EF8" w:rsidRPr="00B5461C" w:rsidRDefault="00591EF8" w:rsidP="00080CD9">
            <w:pPr>
              <w:rPr>
                <w:rFonts w:ascii="Arial" w:hAnsi="Arial" w:cs="Arial"/>
                <w:color w:val="000000" w:themeColor="text1"/>
              </w:rPr>
            </w:pPr>
            <w:r w:rsidRPr="00B5461C">
              <w:rPr>
                <w:rFonts w:ascii="Arial" w:hAnsi="Arial" w:cs="Arial"/>
                <w:bCs/>
                <w:color w:val="000000" w:themeColor="text1"/>
              </w:rPr>
              <w:t>Servicio de mantenimiento a grupos electrógenos</w:t>
            </w:r>
          </w:p>
        </w:tc>
      </w:tr>
      <w:tr w:rsidR="00B5461C" w:rsidRPr="00B5461C" w14:paraId="6ED41CC7" w14:textId="77777777" w:rsidTr="00080CD9">
        <w:trPr>
          <w:trHeight w:val="265"/>
        </w:trPr>
        <w:tc>
          <w:tcPr>
            <w:tcW w:w="10475" w:type="dxa"/>
            <w:tcBorders>
              <w:top w:val="single" w:sz="4" w:space="0" w:color="auto"/>
              <w:left w:val="single" w:sz="4" w:space="0" w:color="auto"/>
              <w:bottom w:val="single" w:sz="4" w:space="0" w:color="auto"/>
              <w:right w:val="single" w:sz="4" w:space="0" w:color="auto"/>
            </w:tcBorders>
            <w:vAlign w:val="center"/>
          </w:tcPr>
          <w:p w14:paraId="22FD69E4" w14:textId="77777777" w:rsidR="00591EF8" w:rsidRPr="00B5461C" w:rsidRDefault="00591EF8" w:rsidP="00080CD9">
            <w:pPr>
              <w:rPr>
                <w:rFonts w:ascii="Arial" w:hAnsi="Arial" w:cs="Arial"/>
                <w:color w:val="000000" w:themeColor="text1"/>
              </w:rPr>
            </w:pPr>
            <w:r w:rsidRPr="00B5461C">
              <w:rPr>
                <w:rFonts w:ascii="Arial" w:hAnsi="Arial" w:cs="Arial"/>
                <w:bCs/>
                <w:color w:val="000000" w:themeColor="text1"/>
              </w:rPr>
              <w:t>Servicio de maquinado.</w:t>
            </w:r>
          </w:p>
        </w:tc>
      </w:tr>
      <w:tr w:rsidR="00B5461C" w:rsidRPr="00B5461C" w14:paraId="53725E17" w14:textId="77777777" w:rsidTr="00080CD9">
        <w:trPr>
          <w:trHeight w:val="265"/>
        </w:trPr>
        <w:tc>
          <w:tcPr>
            <w:tcW w:w="10475" w:type="dxa"/>
            <w:tcBorders>
              <w:top w:val="single" w:sz="4" w:space="0" w:color="auto"/>
              <w:left w:val="single" w:sz="4" w:space="0" w:color="auto"/>
              <w:bottom w:val="single" w:sz="4" w:space="0" w:color="auto"/>
              <w:right w:val="single" w:sz="4" w:space="0" w:color="auto"/>
            </w:tcBorders>
            <w:vAlign w:val="center"/>
          </w:tcPr>
          <w:p w14:paraId="5A60ED09" w14:textId="77777777" w:rsidR="00591EF8" w:rsidRPr="00B5461C" w:rsidRDefault="00591EF8" w:rsidP="00080CD9">
            <w:pPr>
              <w:rPr>
                <w:rFonts w:ascii="Arial" w:hAnsi="Arial" w:cs="Arial"/>
                <w:color w:val="000000" w:themeColor="text1"/>
              </w:rPr>
            </w:pPr>
            <w:r w:rsidRPr="00B5461C">
              <w:rPr>
                <w:rFonts w:ascii="Arial" w:hAnsi="Arial" w:cs="Arial"/>
                <w:bCs/>
                <w:color w:val="000000" w:themeColor="text1"/>
              </w:rPr>
              <w:t>Servicio de reparación de bombas de inyección e inyectores</w:t>
            </w:r>
          </w:p>
        </w:tc>
      </w:tr>
      <w:tr w:rsidR="00B5461C" w:rsidRPr="00B5461C" w14:paraId="657DC8CF" w14:textId="77777777" w:rsidTr="00080CD9">
        <w:trPr>
          <w:trHeight w:val="265"/>
        </w:trPr>
        <w:tc>
          <w:tcPr>
            <w:tcW w:w="10475" w:type="dxa"/>
            <w:tcBorders>
              <w:top w:val="single" w:sz="4" w:space="0" w:color="auto"/>
              <w:left w:val="single" w:sz="4" w:space="0" w:color="000000"/>
              <w:bottom w:val="single" w:sz="4" w:space="0" w:color="000000"/>
              <w:right w:val="single" w:sz="4" w:space="0" w:color="000000"/>
            </w:tcBorders>
            <w:vAlign w:val="center"/>
          </w:tcPr>
          <w:p w14:paraId="659080CE" w14:textId="77777777" w:rsidR="00591EF8" w:rsidRPr="00B5461C" w:rsidRDefault="00591EF8" w:rsidP="00080CD9">
            <w:pPr>
              <w:jc w:val="both"/>
              <w:rPr>
                <w:rFonts w:ascii="Arial" w:hAnsi="Arial" w:cs="Arial"/>
                <w:bCs/>
                <w:color w:val="000000" w:themeColor="text1"/>
              </w:rPr>
            </w:pPr>
            <w:r w:rsidRPr="00B5461C">
              <w:rPr>
                <w:rFonts w:ascii="Arial" w:hAnsi="Arial" w:cs="Arial"/>
                <w:bCs/>
                <w:color w:val="000000" w:themeColor="text1"/>
              </w:rPr>
              <w:t>Fabricación de elementos de goma.</w:t>
            </w:r>
          </w:p>
          <w:p w14:paraId="73AA409D" w14:textId="77777777" w:rsidR="00591EF8" w:rsidRPr="00B5461C" w:rsidRDefault="00591EF8" w:rsidP="00080CD9">
            <w:pPr>
              <w:rPr>
                <w:rFonts w:ascii="Arial" w:hAnsi="Arial" w:cs="Arial"/>
                <w:color w:val="000000" w:themeColor="text1"/>
              </w:rPr>
            </w:pPr>
            <w:r w:rsidRPr="00B5461C">
              <w:rPr>
                <w:rFonts w:ascii="Arial" w:hAnsi="Arial" w:cs="Arial"/>
                <w:bCs/>
                <w:color w:val="000000" w:themeColor="text1"/>
              </w:rPr>
              <w:t>Servicio de pintura.</w:t>
            </w:r>
          </w:p>
        </w:tc>
      </w:tr>
      <w:tr w:rsidR="00B5461C" w:rsidRPr="00B5461C" w14:paraId="44F7B479" w14:textId="77777777" w:rsidTr="00080CD9">
        <w:trPr>
          <w:trHeight w:val="265"/>
        </w:trPr>
        <w:tc>
          <w:tcPr>
            <w:tcW w:w="10475" w:type="dxa"/>
            <w:tcBorders>
              <w:left w:val="single" w:sz="4" w:space="0" w:color="000000"/>
              <w:bottom w:val="single" w:sz="4" w:space="0" w:color="000000"/>
              <w:right w:val="single" w:sz="4" w:space="0" w:color="000000"/>
            </w:tcBorders>
            <w:vAlign w:val="center"/>
          </w:tcPr>
          <w:p w14:paraId="258D9E1E" w14:textId="77777777" w:rsidR="00591EF8" w:rsidRPr="00B5461C" w:rsidRDefault="00591EF8" w:rsidP="00080CD9">
            <w:pPr>
              <w:jc w:val="both"/>
              <w:rPr>
                <w:rFonts w:ascii="Arial" w:hAnsi="Arial" w:cs="Arial"/>
                <w:color w:val="000000" w:themeColor="text1"/>
              </w:rPr>
            </w:pPr>
            <w:r w:rsidRPr="00B5461C">
              <w:rPr>
                <w:rFonts w:ascii="Arial" w:hAnsi="Arial" w:cs="Arial"/>
                <w:bCs/>
                <w:color w:val="000000" w:themeColor="text1"/>
              </w:rPr>
              <w:t>Servicio de reparación de agregados eléctricos.</w:t>
            </w:r>
          </w:p>
        </w:tc>
      </w:tr>
    </w:tbl>
    <w:p w14:paraId="6DD35C0C" w14:textId="77777777" w:rsidR="00591EF8" w:rsidRPr="00B5461C" w:rsidRDefault="00591EF8" w:rsidP="00591EF8">
      <w:pPr>
        <w:rPr>
          <w:rFonts w:ascii="Arial" w:eastAsia="Arial" w:hAnsi="Arial" w:cs="Arial"/>
          <w:b/>
          <w:bCs/>
          <w:color w:val="000000" w:themeColor="text1"/>
          <w:lang w:val="es-MX"/>
        </w:rPr>
      </w:pPr>
    </w:p>
    <w:p w14:paraId="607F2D3F" w14:textId="77777777" w:rsidR="00591EF8" w:rsidRPr="00B5461C" w:rsidRDefault="00591EF8" w:rsidP="00591EF8">
      <w:pPr>
        <w:rPr>
          <w:rFonts w:ascii="Arial" w:eastAsia="Arial" w:hAnsi="Arial" w:cs="Arial"/>
          <w:b/>
          <w:bCs/>
          <w:color w:val="000000" w:themeColor="text1"/>
          <w:lang w:val="es-MX"/>
        </w:rPr>
      </w:pPr>
    </w:p>
    <w:p w14:paraId="09F7B184" w14:textId="77777777" w:rsidR="00591EF8" w:rsidRPr="00B5461C" w:rsidRDefault="00591EF8" w:rsidP="00591EF8">
      <w:pPr>
        <w:rPr>
          <w:rFonts w:ascii="Arial" w:eastAsia="Arial" w:hAnsi="Arial" w:cs="Arial"/>
          <w:b/>
          <w:bCs/>
          <w:color w:val="000000" w:themeColor="text1"/>
          <w:lang w:val="es-MX"/>
        </w:rPr>
      </w:pPr>
    </w:p>
    <w:p w14:paraId="7E61D071" w14:textId="77777777" w:rsidR="00591EF8" w:rsidRPr="00B5461C" w:rsidRDefault="00591EF8" w:rsidP="00591EF8">
      <w:pPr>
        <w:rPr>
          <w:rFonts w:ascii="Arial" w:eastAsia="Arial" w:hAnsi="Arial" w:cs="Arial"/>
          <w:b/>
          <w:bCs/>
          <w:color w:val="000000" w:themeColor="text1"/>
          <w:lang w:val="es-MX"/>
        </w:rPr>
      </w:pPr>
    </w:p>
    <w:p w14:paraId="098687CC" w14:textId="77777777" w:rsidR="00591EF8" w:rsidRPr="00B5461C" w:rsidRDefault="00591EF8" w:rsidP="00591EF8">
      <w:pPr>
        <w:rPr>
          <w:rFonts w:ascii="Arial" w:eastAsia="Arial" w:hAnsi="Arial" w:cs="Arial"/>
          <w:b/>
          <w:bCs/>
          <w:color w:val="000000" w:themeColor="text1"/>
          <w:lang w:val="es-MX"/>
        </w:rPr>
      </w:pPr>
    </w:p>
    <w:p w14:paraId="0914639F" w14:textId="77777777" w:rsidR="00591EF8" w:rsidRPr="00B5461C" w:rsidRDefault="00591EF8" w:rsidP="00591EF8">
      <w:pPr>
        <w:rPr>
          <w:rFonts w:ascii="Arial" w:eastAsia="Arial" w:hAnsi="Arial" w:cs="Arial"/>
          <w:b/>
          <w:bCs/>
          <w:color w:val="000000" w:themeColor="text1"/>
          <w:lang w:val="es-MX"/>
        </w:rPr>
      </w:pPr>
    </w:p>
    <w:p w14:paraId="6E3E7B50" w14:textId="77777777" w:rsidR="00591EF8" w:rsidRPr="00B5461C" w:rsidRDefault="00591EF8" w:rsidP="00591EF8">
      <w:pPr>
        <w:rPr>
          <w:rFonts w:ascii="Arial" w:eastAsia="Arial" w:hAnsi="Arial" w:cs="Arial"/>
          <w:b/>
          <w:bCs/>
          <w:color w:val="000000" w:themeColor="text1"/>
        </w:rPr>
      </w:pPr>
      <w:r w:rsidRPr="00B5461C">
        <w:rPr>
          <w:rFonts w:ascii="Arial" w:eastAsia="Arial" w:hAnsi="Arial" w:cs="Arial"/>
          <w:b/>
          <w:bCs/>
          <w:color w:val="000000" w:themeColor="text1"/>
          <w:lang w:val="es-MX"/>
        </w:rPr>
        <w:t xml:space="preserve">___________________                                        _________________                              </w:t>
      </w:r>
    </w:p>
    <w:p w14:paraId="6E0DA0E0" w14:textId="77777777" w:rsidR="00591EF8" w:rsidRPr="00B5461C" w:rsidRDefault="00591EF8" w:rsidP="00591EF8">
      <w:pPr>
        <w:rPr>
          <w:rFonts w:ascii="Arial" w:hAnsi="Arial" w:cs="Arial"/>
          <w:color w:val="000000" w:themeColor="text1"/>
        </w:rPr>
      </w:pPr>
      <w:r w:rsidRPr="00B5461C">
        <w:rPr>
          <w:rFonts w:ascii="Arial" w:hAnsi="Arial" w:cs="Arial"/>
          <w:b/>
          <w:bCs/>
          <w:color w:val="000000" w:themeColor="text1"/>
        </w:rPr>
        <w:t>ELPRESTADOR                                                        EL CLIENTE</w:t>
      </w:r>
    </w:p>
    <w:p w14:paraId="1BE1921C" w14:textId="77777777" w:rsidR="00591EF8" w:rsidRPr="00B5461C" w:rsidRDefault="00591EF8" w:rsidP="00591EF8">
      <w:pPr>
        <w:ind w:left="397"/>
        <w:jc w:val="center"/>
        <w:rPr>
          <w:rFonts w:ascii="Arial" w:hAnsi="Arial" w:cs="Arial"/>
          <w:b/>
          <w:color w:val="000000" w:themeColor="text1"/>
        </w:rPr>
      </w:pPr>
    </w:p>
    <w:p w14:paraId="37AF02D5" w14:textId="77777777" w:rsidR="00591EF8" w:rsidRPr="00B5461C" w:rsidRDefault="00591EF8" w:rsidP="00591EF8">
      <w:pPr>
        <w:ind w:left="397"/>
        <w:jc w:val="center"/>
        <w:rPr>
          <w:rFonts w:ascii="Arial" w:hAnsi="Arial" w:cs="Arial"/>
          <w:b/>
          <w:color w:val="000000" w:themeColor="text1"/>
        </w:rPr>
      </w:pPr>
    </w:p>
    <w:p w14:paraId="500C63DE" w14:textId="4777BBB3" w:rsidR="00591EF8" w:rsidRDefault="00591EF8" w:rsidP="00591EF8">
      <w:pPr>
        <w:jc w:val="center"/>
        <w:rPr>
          <w:rFonts w:ascii="Arial" w:hAnsi="Arial" w:cs="Arial"/>
          <w:bCs/>
          <w:color w:val="000000" w:themeColor="text1"/>
          <w:sz w:val="32"/>
          <w:szCs w:val="32"/>
        </w:rPr>
      </w:pPr>
    </w:p>
    <w:p w14:paraId="57689965" w14:textId="62D18996" w:rsidR="00BA27A1" w:rsidRDefault="00BA27A1" w:rsidP="00591EF8">
      <w:pPr>
        <w:jc w:val="center"/>
        <w:rPr>
          <w:rFonts w:ascii="Arial" w:hAnsi="Arial" w:cs="Arial"/>
          <w:bCs/>
          <w:color w:val="000000" w:themeColor="text1"/>
          <w:sz w:val="32"/>
          <w:szCs w:val="32"/>
        </w:rPr>
      </w:pPr>
    </w:p>
    <w:p w14:paraId="1B982DCA" w14:textId="77777777" w:rsidR="00BA27A1" w:rsidRPr="00B5461C" w:rsidRDefault="00BA27A1" w:rsidP="00591EF8">
      <w:pPr>
        <w:jc w:val="center"/>
        <w:rPr>
          <w:rFonts w:ascii="Arial" w:hAnsi="Arial" w:cs="Arial"/>
          <w:bCs/>
          <w:color w:val="000000" w:themeColor="text1"/>
          <w:sz w:val="32"/>
          <w:szCs w:val="32"/>
        </w:rPr>
      </w:pPr>
    </w:p>
    <w:p w14:paraId="06602839" w14:textId="77777777" w:rsidR="00591EF8" w:rsidRPr="00B5461C" w:rsidRDefault="00591EF8" w:rsidP="00591EF8">
      <w:pPr>
        <w:jc w:val="center"/>
        <w:rPr>
          <w:rFonts w:ascii="Arial" w:hAnsi="Arial" w:cs="Arial"/>
          <w:bCs/>
          <w:color w:val="000000" w:themeColor="text1"/>
          <w:sz w:val="32"/>
          <w:szCs w:val="32"/>
        </w:rPr>
      </w:pPr>
    </w:p>
    <w:p w14:paraId="439A27E3" w14:textId="77777777" w:rsidR="00591EF8" w:rsidRPr="00B5461C" w:rsidRDefault="00591EF8" w:rsidP="004C7A23">
      <w:pPr>
        <w:jc w:val="center"/>
        <w:rPr>
          <w:rFonts w:ascii="Arial" w:hAnsi="Arial" w:cs="Arial"/>
          <w:b/>
          <w:bCs/>
          <w:color w:val="000000" w:themeColor="text1"/>
          <w:u w:val="single"/>
        </w:rPr>
      </w:pPr>
    </w:p>
    <w:p w14:paraId="4A07BBE9" w14:textId="77777777" w:rsidR="004C7A23" w:rsidRPr="00B5461C" w:rsidRDefault="004C7A23" w:rsidP="009B683E">
      <w:pPr>
        <w:tabs>
          <w:tab w:val="left" w:pos="3810"/>
          <w:tab w:val="left" w:pos="6823"/>
          <w:tab w:val="left" w:pos="9792"/>
        </w:tabs>
        <w:jc w:val="both"/>
        <w:rPr>
          <w:rFonts w:ascii="Arial" w:hAnsi="Arial" w:cs="Arial"/>
          <w:bCs/>
          <w:color w:val="000000" w:themeColor="text1"/>
        </w:rPr>
      </w:pPr>
    </w:p>
    <w:tbl>
      <w:tblPr>
        <w:tblpPr w:leftFromText="141" w:rightFromText="141" w:vertAnchor="text" w:horzAnchor="margin" w:tblpXSpec="center" w:tblpY="-7"/>
        <w:tblW w:w="10475" w:type="dxa"/>
        <w:tblLayout w:type="fixed"/>
        <w:tblCellMar>
          <w:left w:w="70" w:type="dxa"/>
          <w:right w:w="70" w:type="dxa"/>
        </w:tblCellMar>
        <w:tblLook w:val="0000" w:firstRow="0" w:lastRow="0" w:firstColumn="0" w:lastColumn="0" w:noHBand="0" w:noVBand="0"/>
      </w:tblPr>
      <w:tblGrid>
        <w:gridCol w:w="3614"/>
        <w:gridCol w:w="316"/>
        <w:gridCol w:w="570"/>
        <w:gridCol w:w="1099"/>
        <w:gridCol w:w="708"/>
        <w:gridCol w:w="308"/>
        <w:gridCol w:w="180"/>
        <w:gridCol w:w="240"/>
        <w:gridCol w:w="548"/>
        <w:gridCol w:w="851"/>
        <w:gridCol w:w="746"/>
        <w:gridCol w:w="135"/>
        <w:gridCol w:w="394"/>
        <w:gridCol w:w="766"/>
      </w:tblGrid>
      <w:tr w:rsidR="00492EBF" w:rsidRPr="00B5461C" w14:paraId="5927799B" w14:textId="77777777" w:rsidTr="00F4101C">
        <w:trPr>
          <w:trHeight w:val="705"/>
        </w:trPr>
        <w:tc>
          <w:tcPr>
            <w:tcW w:w="10475" w:type="dxa"/>
            <w:gridSpan w:val="14"/>
            <w:tcBorders>
              <w:top w:val="single" w:sz="4" w:space="0" w:color="000000"/>
              <w:left w:val="single" w:sz="4" w:space="0" w:color="000000"/>
              <w:bottom w:val="single" w:sz="4" w:space="0" w:color="000000"/>
              <w:right w:val="single" w:sz="4" w:space="0" w:color="000000"/>
            </w:tcBorders>
            <w:vAlign w:val="center"/>
          </w:tcPr>
          <w:p w14:paraId="25C0B07D" w14:textId="77777777" w:rsidR="00492EBF" w:rsidRPr="00B5461C" w:rsidRDefault="00492EBF" w:rsidP="00F4101C">
            <w:pPr>
              <w:rPr>
                <w:rFonts w:ascii="Arial" w:eastAsia="Arial" w:hAnsi="Arial" w:cs="Arial"/>
                <w:color w:val="000000" w:themeColor="text1"/>
              </w:rPr>
            </w:pPr>
          </w:p>
          <w:p w14:paraId="6C3F72E4" w14:textId="77777777" w:rsidR="00492EBF" w:rsidRPr="00B5461C" w:rsidRDefault="00492EBF" w:rsidP="00F4101C">
            <w:pPr>
              <w:jc w:val="center"/>
              <w:rPr>
                <w:color w:val="000000" w:themeColor="text1"/>
              </w:rPr>
            </w:pPr>
            <w:r w:rsidRPr="00B5461C">
              <w:rPr>
                <w:rFonts w:ascii="Arial" w:eastAsia="Arial" w:hAnsi="Arial" w:cs="Arial"/>
                <w:b/>
                <w:bCs/>
                <w:color w:val="000000" w:themeColor="text1"/>
              </w:rPr>
              <w:t>FICHA DEL CLIENTE</w:t>
            </w:r>
          </w:p>
        </w:tc>
      </w:tr>
      <w:tr w:rsidR="00C05C19" w:rsidRPr="00B5461C" w14:paraId="3F3EF40B" w14:textId="77777777" w:rsidTr="0073255B">
        <w:trPr>
          <w:trHeight w:val="282"/>
        </w:trPr>
        <w:tc>
          <w:tcPr>
            <w:tcW w:w="10475" w:type="dxa"/>
            <w:gridSpan w:val="14"/>
            <w:tcBorders>
              <w:top w:val="single" w:sz="4" w:space="0" w:color="000000"/>
              <w:left w:val="single" w:sz="4" w:space="0" w:color="000000"/>
              <w:right w:val="single" w:sz="4" w:space="0" w:color="000000"/>
            </w:tcBorders>
          </w:tcPr>
          <w:p w14:paraId="5A7114FC" w14:textId="77777777" w:rsidR="00C05C19" w:rsidRPr="00B5461C" w:rsidRDefault="00096453" w:rsidP="00C05C19">
            <w:pPr>
              <w:rPr>
                <w:rFonts w:ascii="Arial" w:hAnsi="Arial" w:cs="Arial"/>
                <w:color w:val="000000" w:themeColor="text1"/>
              </w:rPr>
            </w:pPr>
            <w:r w:rsidRPr="00B5461C">
              <w:rPr>
                <w:rFonts w:ascii="Arial" w:hAnsi="Arial" w:cs="Arial"/>
                <w:color w:val="000000" w:themeColor="text1"/>
              </w:rPr>
              <w:t xml:space="preserve">Para Sistema Presupuestado FAR                               </w:t>
            </w:r>
            <w:r w:rsidR="00C05C19" w:rsidRPr="00B5461C">
              <w:rPr>
                <w:rFonts w:ascii="Arial" w:hAnsi="Arial" w:cs="Arial"/>
                <w:color w:val="000000" w:themeColor="text1"/>
              </w:rPr>
              <w:t>Especialidad</w:t>
            </w:r>
            <w:r w:rsidRPr="00B5461C">
              <w:rPr>
                <w:rFonts w:ascii="Arial" w:hAnsi="Arial" w:cs="Arial"/>
                <w:color w:val="000000" w:themeColor="text1"/>
              </w:rPr>
              <w:t>:</w:t>
            </w:r>
          </w:p>
        </w:tc>
      </w:tr>
      <w:tr w:rsidR="00492EBF" w:rsidRPr="00B5461C" w14:paraId="2A4E01C8" w14:textId="77777777" w:rsidTr="00F4101C">
        <w:trPr>
          <w:trHeight w:val="282"/>
        </w:trPr>
        <w:tc>
          <w:tcPr>
            <w:tcW w:w="5599" w:type="dxa"/>
            <w:gridSpan w:val="4"/>
            <w:vMerge w:val="restart"/>
            <w:tcBorders>
              <w:top w:val="single" w:sz="4" w:space="0" w:color="000000"/>
              <w:left w:val="single" w:sz="4" w:space="0" w:color="000000"/>
              <w:right w:val="single" w:sz="4" w:space="0" w:color="000000"/>
            </w:tcBorders>
          </w:tcPr>
          <w:p w14:paraId="6D25246F" w14:textId="77777777" w:rsidR="00492EBF" w:rsidRPr="00B5461C" w:rsidRDefault="00492EBF" w:rsidP="00F4101C">
            <w:pPr>
              <w:rPr>
                <w:color w:val="000000" w:themeColor="text1"/>
                <w:sz w:val="4"/>
                <w:szCs w:val="4"/>
              </w:rPr>
            </w:pPr>
            <w:r w:rsidRPr="00B5461C">
              <w:rPr>
                <w:rFonts w:ascii="Arial" w:hAnsi="Arial" w:cs="Arial"/>
                <w:color w:val="000000" w:themeColor="text1"/>
              </w:rPr>
              <w:t>Nombre de la Entidad:</w:t>
            </w:r>
          </w:p>
        </w:tc>
        <w:tc>
          <w:tcPr>
            <w:tcW w:w="1984" w:type="dxa"/>
            <w:gridSpan w:val="5"/>
            <w:vMerge w:val="restart"/>
            <w:tcBorders>
              <w:top w:val="single" w:sz="4" w:space="0" w:color="000000"/>
              <w:left w:val="single" w:sz="4" w:space="0" w:color="000000"/>
              <w:right w:val="single" w:sz="4" w:space="0" w:color="000000"/>
            </w:tcBorders>
          </w:tcPr>
          <w:p w14:paraId="44F39961" w14:textId="77777777" w:rsidR="00492EBF" w:rsidRPr="00B5461C" w:rsidRDefault="00492EBF" w:rsidP="00F4101C">
            <w:pPr>
              <w:rPr>
                <w:rFonts w:ascii="Arial" w:hAnsi="Arial" w:cs="Arial"/>
                <w:color w:val="000000" w:themeColor="text1"/>
              </w:rPr>
            </w:pPr>
            <w:r w:rsidRPr="00B5461C">
              <w:rPr>
                <w:rFonts w:ascii="Arial" w:hAnsi="Arial" w:cs="Arial"/>
                <w:color w:val="000000" w:themeColor="text1"/>
              </w:rPr>
              <w:t>Número Contrato</w:t>
            </w:r>
          </w:p>
          <w:p w14:paraId="504FFD2C" w14:textId="77777777" w:rsidR="00492EBF" w:rsidRPr="00B5461C" w:rsidRDefault="00492EBF" w:rsidP="00F4101C">
            <w:pPr>
              <w:rPr>
                <w:rFonts w:ascii="Arial" w:hAnsi="Arial" w:cs="Arial"/>
                <w:color w:val="000000" w:themeColor="text1"/>
              </w:rPr>
            </w:pPr>
          </w:p>
          <w:p w14:paraId="27B06025" w14:textId="77777777" w:rsidR="00492EBF" w:rsidRPr="00B5461C" w:rsidRDefault="00492EBF" w:rsidP="00F4101C">
            <w:pPr>
              <w:rPr>
                <w:rFonts w:ascii="Arial" w:hAnsi="Arial" w:cs="Arial"/>
                <w:color w:val="000000" w:themeColor="text1"/>
              </w:rPr>
            </w:pPr>
          </w:p>
        </w:tc>
        <w:tc>
          <w:tcPr>
            <w:tcW w:w="2892" w:type="dxa"/>
            <w:gridSpan w:val="5"/>
            <w:tcBorders>
              <w:top w:val="single" w:sz="4" w:space="0" w:color="000000"/>
              <w:left w:val="single" w:sz="4" w:space="0" w:color="000000"/>
              <w:bottom w:val="single" w:sz="4" w:space="0" w:color="000000"/>
              <w:right w:val="single" w:sz="4" w:space="0" w:color="000000"/>
            </w:tcBorders>
          </w:tcPr>
          <w:p w14:paraId="34653925" w14:textId="77777777" w:rsidR="00492EBF" w:rsidRPr="00B5461C" w:rsidRDefault="00492EBF" w:rsidP="00F4101C">
            <w:pPr>
              <w:jc w:val="center"/>
              <w:rPr>
                <w:rFonts w:ascii="Arial" w:hAnsi="Arial" w:cs="Arial"/>
                <w:color w:val="000000" w:themeColor="text1"/>
              </w:rPr>
            </w:pPr>
            <w:r w:rsidRPr="00B5461C">
              <w:rPr>
                <w:rFonts w:ascii="Arial" w:hAnsi="Arial" w:cs="Arial"/>
                <w:color w:val="000000" w:themeColor="text1"/>
              </w:rPr>
              <w:t>Fecha acreditación</w:t>
            </w:r>
          </w:p>
        </w:tc>
      </w:tr>
      <w:tr w:rsidR="00492EBF" w:rsidRPr="00B5461C" w14:paraId="12B4B23D" w14:textId="77777777" w:rsidTr="00F4101C">
        <w:trPr>
          <w:trHeight w:val="286"/>
        </w:trPr>
        <w:tc>
          <w:tcPr>
            <w:tcW w:w="5599" w:type="dxa"/>
            <w:gridSpan w:val="4"/>
            <w:vMerge/>
            <w:tcBorders>
              <w:left w:val="single" w:sz="4" w:space="0" w:color="000000"/>
              <w:right w:val="single" w:sz="4" w:space="0" w:color="000000"/>
            </w:tcBorders>
          </w:tcPr>
          <w:p w14:paraId="0DA7181F" w14:textId="77777777" w:rsidR="00492EBF" w:rsidRPr="00B5461C" w:rsidRDefault="00492EBF" w:rsidP="00F4101C">
            <w:pPr>
              <w:rPr>
                <w:rFonts w:ascii="Arial" w:hAnsi="Arial" w:cs="Arial"/>
                <w:color w:val="000000" w:themeColor="text1"/>
              </w:rPr>
            </w:pPr>
          </w:p>
        </w:tc>
        <w:tc>
          <w:tcPr>
            <w:tcW w:w="1984" w:type="dxa"/>
            <w:gridSpan w:val="5"/>
            <w:vMerge/>
            <w:tcBorders>
              <w:left w:val="single" w:sz="4" w:space="0" w:color="000000"/>
              <w:right w:val="single" w:sz="4" w:space="0" w:color="000000"/>
            </w:tcBorders>
          </w:tcPr>
          <w:p w14:paraId="5E551528" w14:textId="77777777" w:rsidR="00492EBF" w:rsidRPr="00B5461C" w:rsidRDefault="00492EBF" w:rsidP="00F4101C">
            <w:pPr>
              <w:rPr>
                <w:rFonts w:ascii="Arial" w:hAnsi="Arial" w:cs="Arial"/>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01198CB5" w14:textId="77777777" w:rsidR="00492EBF" w:rsidRPr="00B5461C" w:rsidRDefault="00492EBF" w:rsidP="00F4101C">
            <w:pPr>
              <w:jc w:val="center"/>
              <w:rPr>
                <w:rFonts w:ascii="Arial" w:hAnsi="Arial" w:cs="Arial"/>
                <w:color w:val="000000" w:themeColor="text1"/>
              </w:rPr>
            </w:pPr>
            <w:r w:rsidRPr="00B5461C">
              <w:rPr>
                <w:rFonts w:ascii="Arial" w:hAnsi="Arial" w:cs="Arial"/>
                <w:color w:val="000000" w:themeColor="text1"/>
              </w:rPr>
              <w:t>D</w:t>
            </w:r>
          </w:p>
        </w:tc>
        <w:tc>
          <w:tcPr>
            <w:tcW w:w="1275" w:type="dxa"/>
            <w:gridSpan w:val="3"/>
            <w:tcBorders>
              <w:top w:val="single" w:sz="4" w:space="0" w:color="000000"/>
              <w:left w:val="single" w:sz="4" w:space="0" w:color="000000"/>
              <w:bottom w:val="single" w:sz="4" w:space="0" w:color="000000"/>
              <w:right w:val="single" w:sz="4" w:space="0" w:color="000000"/>
            </w:tcBorders>
          </w:tcPr>
          <w:p w14:paraId="4C37A1D1" w14:textId="77777777" w:rsidR="00492EBF" w:rsidRPr="00B5461C" w:rsidRDefault="00492EBF" w:rsidP="00F4101C">
            <w:pPr>
              <w:jc w:val="center"/>
              <w:rPr>
                <w:rFonts w:ascii="Arial" w:hAnsi="Arial" w:cs="Arial"/>
                <w:color w:val="000000" w:themeColor="text1"/>
              </w:rPr>
            </w:pPr>
            <w:r w:rsidRPr="00B5461C">
              <w:rPr>
                <w:rFonts w:ascii="Arial" w:hAnsi="Arial" w:cs="Arial"/>
                <w:color w:val="000000" w:themeColor="text1"/>
              </w:rPr>
              <w:t>M</w:t>
            </w:r>
          </w:p>
        </w:tc>
        <w:tc>
          <w:tcPr>
            <w:tcW w:w="766" w:type="dxa"/>
            <w:tcBorders>
              <w:top w:val="single" w:sz="4" w:space="0" w:color="000000"/>
              <w:left w:val="single" w:sz="4" w:space="0" w:color="000000"/>
              <w:bottom w:val="single" w:sz="4" w:space="0" w:color="000000"/>
              <w:right w:val="single" w:sz="4" w:space="0" w:color="000000"/>
            </w:tcBorders>
          </w:tcPr>
          <w:p w14:paraId="0D47B342" w14:textId="77777777" w:rsidR="00492EBF" w:rsidRPr="00B5461C" w:rsidRDefault="00492EBF" w:rsidP="00F4101C">
            <w:pPr>
              <w:jc w:val="center"/>
              <w:rPr>
                <w:rFonts w:ascii="Arial" w:hAnsi="Arial" w:cs="Arial"/>
                <w:color w:val="000000" w:themeColor="text1"/>
              </w:rPr>
            </w:pPr>
            <w:r w:rsidRPr="00B5461C">
              <w:rPr>
                <w:rFonts w:ascii="Arial" w:hAnsi="Arial" w:cs="Arial"/>
                <w:color w:val="000000" w:themeColor="text1"/>
              </w:rPr>
              <w:t>A</w:t>
            </w:r>
          </w:p>
        </w:tc>
      </w:tr>
      <w:tr w:rsidR="00492EBF" w:rsidRPr="00B5461C" w14:paraId="6FDEEA59" w14:textId="77777777" w:rsidTr="00F4101C">
        <w:trPr>
          <w:trHeight w:val="263"/>
        </w:trPr>
        <w:tc>
          <w:tcPr>
            <w:tcW w:w="5599" w:type="dxa"/>
            <w:gridSpan w:val="4"/>
            <w:vMerge/>
            <w:tcBorders>
              <w:left w:val="single" w:sz="4" w:space="0" w:color="000000"/>
              <w:bottom w:val="single" w:sz="4" w:space="0" w:color="000000"/>
              <w:right w:val="single" w:sz="4" w:space="0" w:color="000000"/>
            </w:tcBorders>
          </w:tcPr>
          <w:p w14:paraId="392677AC" w14:textId="77777777" w:rsidR="00492EBF" w:rsidRPr="00B5461C" w:rsidRDefault="00492EBF" w:rsidP="00F4101C">
            <w:pPr>
              <w:rPr>
                <w:rFonts w:ascii="Arial" w:hAnsi="Arial" w:cs="Arial"/>
                <w:color w:val="000000" w:themeColor="text1"/>
              </w:rPr>
            </w:pPr>
          </w:p>
        </w:tc>
        <w:tc>
          <w:tcPr>
            <w:tcW w:w="1984" w:type="dxa"/>
            <w:gridSpan w:val="5"/>
            <w:vMerge/>
            <w:tcBorders>
              <w:left w:val="single" w:sz="4" w:space="0" w:color="000000"/>
              <w:bottom w:val="single" w:sz="4" w:space="0" w:color="000000"/>
              <w:right w:val="single" w:sz="4" w:space="0" w:color="000000"/>
            </w:tcBorders>
          </w:tcPr>
          <w:p w14:paraId="13C9CD17" w14:textId="77777777" w:rsidR="00492EBF" w:rsidRPr="00B5461C" w:rsidRDefault="00492EBF" w:rsidP="00F4101C">
            <w:pPr>
              <w:rPr>
                <w:rFonts w:ascii="Arial" w:hAnsi="Arial" w:cs="Arial"/>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3FCDA965" w14:textId="77777777" w:rsidR="00492EBF" w:rsidRPr="00B5461C" w:rsidRDefault="00492EBF" w:rsidP="00F4101C">
            <w:pPr>
              <w:jc w:val="center"/>
              <w:rPr>
                <w:rFonts w:ascii="Arial" w:hAnsi="Arial" w:cs="Arial"/>
                <w:color w:val="000000" w:themeColor="text1"/>
              </w:rPr>
            </w:pPr>
          </w:p>
        </w:tc>
        <w:tc>
          <w:tcPr>
            <w:tcW w:w="1275" w:type="dxa"/>
            <w:gridSpan w:val="3"/>
            <w:tcBorders>
              <w:top w:val="single" w:sz="4" w:space="0" w:color="000000"/>
              <w:left w:val="single" w:sz="4" w:space="0" w:color="000000"/>
              <w:bottom w:val="single" w:sz="4" w:space="0" w:color="000000"/>
              <w:right w:val="single" w:sz="4" w:space="0" w:color="000000"/>
            </w:tcBorders>
          </w:tcPr>
          <w:p w14:paraId="4FE870D1" w14:textId="77777777" w:rsidR="00492EBF" w:rsidRPr="00B5461C" w:rsidRDefault="00492EBF" w:rsidP="00F4101C">
            <w:pPr>
              <w:jc w:val="center"/>
              <w:rPr>
                <w:rFonts w:ascii="Arial" w:hAnsi="Arial" w:cs="Arial"/>
                <w:color w:val="000000" w:themeColor="text1"/>
              </w:rPr>
            </w:pPr>
          </w:p>
        </w:tc>
        <w:tc>
          <w:tcPr>
            <w:tcW w:w="766" w:type="dxa"/>
            <w:tcBorders>
              <w:top w:val="single" w:sz="4" w:space="0" w:color="000000"/>
              <w:left w:val="single" w:sz="4" w:space="0" w:color="000000"/>
              <w:bottom w:val="single" w:sz="4" w:space="0" w:color="000000"/>
              <w:right w:val="single" w:sz="4" w:space="0" w:color="000000"/>
            </w:tcBorders>
          </w:tcPr>
          <w:p w14:paraId="233CD5B3" w14:textId="77777777" w:rsidR="00492EBF" w:rsidRPr="00B5461C" w:rsidRDefault="00492EBF" w:rsidP="00F4101C">
            <w:pPr>
              <w:jc w:val="center"/>
              <w:rPr>
                <w:rFonts w:ascii="Arial" w:hAnsi="Arial" w:cs="Arial"/>
                <w:color w:val="000000" w:themeColor="text1"/>
              </w:rPr>
            </w:pPr>
          </w:p>
        </w:tc>
      </w:tr>
      <w:tr w:rsidR="00492EBF" w:rsidRPr="00B5461C" w14:paraId="59754601" w14:textId="77777777" w:rsidTr="00F4101C">
        <w:trPr>
          <w:trHeight w:val="549"/>
        </w:trPr>
        <w:tc>
          <w:tcPr>
            <w:tcW w:w="10475" w:type="dxa"/>
            <w:gridSpan w:val="14"/>
            <w:tcBorders>
              <w:top w:val="single" w:sz="4" w:space="0" w:color="000000"/>
              <w:left w:val="single" w:sz="4" w:space="0" w:color="000000"/>
              <w:bottom w:val="single" w:sz="4" w:space="0" w:color="000000"/>
              <w:right w:val="single" w:sz="4" w:space="0" w:color="000000"/>
            </w:tcBorders>
          </w:tcPr>
          <w:p w14:paraId="55D14C9F" w14:textId="77777777" w:rsidR="00492EBF" w:rsidRPr="00B5461C" w:rsidRDefault="00492EBF" w:rsidP="00F4101C">
            <w:pPr>
              <w:rPr>
                <w:color w:val="000000" w:themeColor="text1"/>
              </w:rPr>
            </w:pPr>
            <w:r w:rsidRPr="00B5461C">
              <w:rPr>
                <w:rFonts w:ascii="Arial" w:hAnsi="Arial" w:cs="Arial"/>
                <w:color w:val="000000" w:themeColor="text1"/>
              </w:rPr>
              <w:t>Dirección:</w:t>
            </w:r>
          </w:p>
        </w:tc>
      </w:tr>
      <w:tr w:rsidR="00492EBF" w:rsidRPr="00B5461C" w14:paraId="61F01D83" w14:textId="77777777" w:rsidTr="00F4101C">
        <w:trPr>
          <w:trHeight w:val="421"/>
        </w:trPr>
        <w:tc>
          <w:tcPr>
            <w:tcW w:w="3614" w:type="dxa"/>
            <w:tcBorders>
              <w:top w:val="single" w:sz="4" w:space="0" w:color="000000"/>
              <w:left w:val="single" w:sz="4" w:space="0" w:color="000000"/>
              <w:bottom w:val="single" w:sz="4" w:space="0" w:color="000000"/>
            </w:tcBorders>
          </w:tcPr>
          <w:p w14:paraId="030B70D4" w14:textId="77777777" w:rsidR="00492EBF" w:rsidRPr="00B5461C" w:rsidRDefault="00492EBF" w:rsidP="00F4101C">
            <w:pPr>
              <w:rPr>
                <w:rFonts w:ascii="Arial" w:hAnsi="Arial" w:cs="Arial"/>
                <w:color w:val="000000" w:themeColor="text1"/>
              </w:rPr>
            </w:pPr>
            <w:r w:rsidRPr="00B5461C">
              <w:rPr>
                <w:rFonts w:ascii="Arial" w:hAnsi="Arial" w:cs="Arial"/>
                <w:color w:val="000000" w:themeColor="text1"/>
              </w:rPr>
              <w:t>Teléfono:</w:t>
            </w:r>
          </w:p>
        </w:tc>
        <w:tc>
          <w:tcPr>
            <w:tcW w:w="2693" w:type="dxa"/>
            <w:gridSpan w:val="4"/>
            <w:tcBorders>
              <w:top w:val="single" w:sz="4" w:space="0" w:color="000000"/>
              <w:left w:val="single" w:sz="4" w:space="0" w:color="000000"/>
              <w:bottom w:val="single" w:sz="4" w:space="0" w:color="000000"/>
            </w:tcBorders>
          </w:tcPr>
          <w:p w14:paraId="68F42E09" w14:textId="77777777" w:rsidR="00492EBF" w:rsidRPr="00B5461C" w:rsidRDefault="00492EBF" w:rsidP="00F4101C">
            <w:pPr>
              <w:rPr>
                <w:rFonts w:ascii="Arial" w:hAnsi="Arial" w:cs="Arial"/>
                <w:color w:val="000000" w:themeColor="text1"/>
              </w:rPr>
            </w:pPr>
            <w:r w:rsidRPr="00B5461C">
              <w:rPr>
                <w:rFonts w:ascii="Arial" w:hAnsi="Arial" w:cs="Arial"/>
                <w:color w:val="000000" w:themeColor="text1"/>
              </w:rPr>
              <w:t>Correo Electrónico:</w:t>
            </w:r>
          </w:p>
          <w:p w14:paraId="7A96F1E0" w14:textId="77777777" w:rsidR="00492EBF" w:rsidRPr="00B5461C" w:rsidRDefault="00492EBF" w:rsidP="00F4101C">
            <w:pPr>
              <w:rPr>
                <w:rFonts w:ascii="Arial" w:hAnsi="Arial" w:cs="Arial"/>
                <w:color w:val="000000" w:themeColor="text1"/>
              </w:rPr>
            </w:pPr>
          </w:p>
        </w:tc>
        <w:tc>
          <w:tcPr>
            <w:tcW w:w="4168" w:type="dxa"/>
            <w:gridSpan w:val="9"/>
            <w:tcBorders>
              <w:top w:val="single" w:sz="4" w:space="0" w:color="000000"/>
              <w:left w:val="single" w:sz="4" w:space="0" w:color="000000"/>
              <w:bottom w:val="single" w:sz="4" w:space="0" w:color="000000"/>
              <w:right w:val="single" w:sz="4" w:space="0" w:color="000000"/>
            </w:tcBorders>
          </w:tcPr>
          <w:p w14:paraId="0BCA10B8" w14:textId="77777777" w:rsidR="00492EBF" w:rsidRPr="00B5461C" w:rsidRDefault="00492EBF" w:rsidP="00F4101C">
            <w:pPr>
              <w:rPr>
                <w:color w:val="000000" w:themeColor="text1"/>
              </w:rPr>
            </w:pPr>
            <w:r w:rsidRPr="00B5461C">
              <w:rPr>
                <w:rFonts w:ascii="Arial" w:eastAsia="Arial" w:hAnsi="Arial" w:cs="Arial"/>
                <w:color w:val="000000" w:themeColor="text1"/>
              </w:rPr>
              <w:t>NIT:</w:t>
            </w:r>
          </w:p>
        </w:tc>
      </w:tr>
      <w:tr w:rsidR="00492EBF" w:rsidRPr="00B5461C" w14:paraId="7D19EDEF" w14:textId="77777777" w:rsidTr="00F4101C">
        <w:trPr>
          <w:trHeight w:val="517"/>
        </w:trPr>
        <w:tc>
          <w:tcPr>
            <w:tcW w:w="3614" w:type="dxa"/>
            <w:tcBorders>
              <w:top w:val="single" w:sz="4" w:space="0" w:color="000000"/>
              <w:left w:val="single" w:sz="4" w:space="0" w:color="000000"/>
              <w:bottom w:val="single" w:sz="4" w:space="0" w:color="000000"/>
            </w:tcBorders>
          </w:tcPr>
          <w:p w14:paraId="53A90D0B" w14:textId="77777777" w:rsidR="00492EBF" w:rsidRPr="00B5461C" w:rsidRDefault="00492EBF" w:rsidP="00F4101C">
            <w:pPr>
              <w:rPr>
                <w:rFonts w:ascii="Arial" w:hAnsi="Arial" w:cs="Arial"/>
                <w:color w:val="000000" w:themeColor="text1"/>
              </w:rPr>
            </w:pPr>
            <w:r w:rsidRPr="00B5461C">
              <w:rPr>
                <w:rFonts w:ascii="Arial" w:hAnsi="Arial" w:cs="Arial"/>
                <w:color w:val="000000" w:themeColor="text1"/>
              </w:rPr>
              <w:t>Código REEUP:</w:t>
            </w:r>
          </w:p>
          <w:p w14:paraId="176652C3" w14:textId="77777777" w:rsidR="00492EBF" w:rsidRPr="00B5461C" w:rsidRDefault="00492EBF" w:rsidP="00F4101C">
            <w:pPr>
              <w:rPr>
                <w:rFonts w:ascii="Arial" w:hAnsi="Arial" w:cs="Arial"/>
                <w:color w:val="000000" w:themeColor="text1"/>
              </w:rPr>
            </w:pPr>
          </w:p>
        </w:tc>
        <w:tc>
          <w:tcPr>
            <w:tcW w:w="6861" w:type="dxa"/>
            <w:gridSpan w:val="13"/>
            <w:tcBorders>
              <w:top w:val="single" w:sz="4" w:space="0" w:color="000000"/>
              <w:left w:val="single" w:sz="4" w:space="0" w:color="000000"/>
              <w:bottom w:val="single" w:sz="4" w:space="0" w:color="000000"/>
              <w:right w:val="single" w:sz="4" w:space="0" w:color="000000"/>
            </w:tcBorders>
          </w:tcPr>
          <w:p w14:paraId="4B81CEAB" w14:textId="77777777" w:rsidR="00492EBF" w:rsidRPr="00B5461C" w:rsidRDefault="00492EBF" w:rsidP="00F4101C">
            <w:pPr>
              <w:rPr>
                <w:rFonts w:ascii="Arial" w:hAnsi="Arial" w:cs="Arial"/>
                <w:color w:val="000000" w:themeColor="text1"/>
              </w:rPr>
            </w:pPr>
            <w:r w:rsidRPr="00B5461C">
              <w:rPr>
                <w:rFonts w:ascii="Arial" w:hAnsi="Arial" w:cs="Arial"/>
                <w:color w:val="000000" w:themeColor="text1"/>
              </w:rPr>
              <w:t>Organismo o Ministerio:</w:t>
            </w:r>
          </w:p>
          <w:p w14:paraId="4DE24911" w14:textId="77777777" w:rsidR="00492EBF" w:rsidRPr="00B5461C" w:rsidRDefault="00492EBF" w:rsidP="00F4101C">
            <w:pPr>
              <w:rPr>
                <w:rFonts w:ascii="Arial" w:hAnsi="Arial" w:cs="Arial"/>
                <w:color w:val="000000" w:themeColor="text1"/>
              </w:rPr>
            </w:pPr>
          </w:p>
        </w:tc>
      </w:tr>
      <w:tr w:rsidR="00492EBF" w:rsidRPr="00B5461C" w14:paraId="68A6B588" w14:textId="77777777" w:rsidTr="00F4101C">
        <w:trPr>
          <w:trHeight w:val="533"/>
        </w:trPr>
        <w:tc>
          <w:tcPr>
            <w:tcW w:w="3614" w:type="dxa"/>
            <w:tcBorders>
              <w:top w:val="single" w:sz="4" w:space="0" w:color="000000"/>
              <w:left w:val="single" w:sz="4" w:space="0" w:color="000000"/>
              <w:bottom w:val="single" w:sz="4" w:space="0" w:color="000000"/>
            </w:tcBorders>
          </w:tcPr>
          <w:p w14:paraId="66C9E514" w14:textId="77777777" w:rsidR="00492EBF" w:rsidRPr="00B5461C" w:rsidRDefault="00492EBF" w:rsidP="00F4101C">
            <w:pPr>
              <w:rPr>
                <w:rFonts w:ascii="Arial" w:hAnsi="Arial" w:cs="Arial"/>
                <w:color w:val="000000" w:themeColor="text1"/>
              </w:rPr>
            </w:pPr>
            <w:r w:rsidRPr="00B5461C">
              <w:rPr>
                <w:rFonts w:ascii="Arial" w:hAnsi="Arial" w:cs="Arial"/>
                <w:color w:val="000000" w:themeColor="text1"/>
              </w:rPr>
              <w:t>Cuenta bancaria MN:</w:t>
            </w:r>
          </w:p>
          <w:p w14:paraId="6A6628D3" w14:textId="77777777" w:rsidR="00492EBF" w:rsidRPr="00B5461C" w:rsidRDefault="00492EBF" w:rsidP="00F4101C">
            <w:pPr>
              <w:rPr>
                <w:rFonts w:ascii="Arial" w:hAnsi="Arial" w:cs="Arial"/>
                <w:color w:val="000000" w:themeColor="text1"/>
              </w:rPr>
            </w:pPr>
          </w:p>
        </w:tc>
        <w:tc>
          <w:tcPr>
            <w:tcW w:w="2693" w:type="dxa"/>
            <w:gridSpan w:val="4"/>
            <w:tcBorders>
              <w:top w:val="single" w:sz="4" w:space="0" w:color="000000"/>
              <w:left w:val="single" w:sz="4" w:space="0" w:color="000000"/>
              <w:bottom w:val="single" w:sz="4" w:space="0" w:color="000000"/>
            </w:tcBorders>
          </w:tcPr>
          <w:p w14:paraId="6C390A74" w14:textId="77777777" w:rsidR="00492EBF" w:rsidRPr="00B5461C" w:rsidRDefault="00492EBF" w:rsidP="00F4101C">
            <w:pPr>
              <w:rPr>
                <w:rFonts w:ascii="Arial" w:hAnsi="Arial" w:cs="Arial"/>
                <w:color w:val="000000" w:themeColor="text1"/>
              </w:rPr>
            </w:pPr>
            <w:r w:rsidRPr="00B5461C">
              <w:rPr>
                <w:rFonts w:ascii="Arial" w:hAnsi="Arial" w:cs="Arial"/>
                <w:color w:val="000000" w:themeColor="text1"/>
              </w:rPr>
              <w:t>Sucursal MN:</w:t>
            </w:r>
          </w:p>
          <w:p w14:paraId="6353023E" w14:textId="77777777" w:rsidR="00492EBF" w:rsidRPr="00B5461C" w:rsidRDefault="00492EBF" w:rsidP="00F4101C">
            <w:pPr>
              <w:rPr>
                <w:rFonts w:ascii="Arial" w:hAnsi="Arial" w:cs="Arial"/>
                <w:color w:val="000000" w:themeColor="text1"/>
              </w:rPr>
            </w:pPr>
          </w:p>
        </w:tc>
        <w:tc>
          <w:tcPr>
            <w:tcW w:w="4168" w:type="dxa"/>
            <w:gridSpan w:val="9"/>
            <w:tcBorders>
              <w:top w:val="single" w:sz="4" w:space="0" w:color="000000"/>
              <w:left w:val="single" w:sz="4" w:space="0" w:color="000000"/>
              <w:bottom w:val="single" w:sz="4" w:space="0" w:color="000000"/>
              <w:right w:val="single" w:sz="4" w:space="0" w:color="000000"/>
            </w:tcBorders>
          </w:tcPr>
          <w:p w14:paraId="0289F957" w14:textId="77777777" w:rsidR="00492EBF" w:rsidRPr="00B5461C" w:rsidRDefault="00492EBF" w:rsidP="00F4101C">
            <w:pPr>
              <w:rPr>
                <w:color w:val="000000" w:themeColor="text1"/>
              </w:rPr>
            </w:pPr>
            <w:r w:rsidRPr="00B5461C">
              <w:rPr>
                <w:rFonts w:ascii="Arial" w:hAnsi="Arial" w:cs="Arial"/>
                <w:color w:val="000000" w:themeColor="text1"/>
              </w:rPr>
              <w:t>Dirección sucursal MN:</w:t>
            </w:r>
          </w:p>
          <w:p w14:paraId="022F38E7" w14:textId="77777777" w:rsidR="00492EBF" w:rsidRPr="00B5461C" w:rsidRDefault="00492EBF" w:rsidP="00F4101C">
            <w:pPr>
              <w:rPr>
                <w:color w:val="000000" w:themeColor="text1"/>
              </w:rPr>
            </w:pPr>
          </w:p>
        </w:tc>
      </w:tr>
      <w:tr w:rsidR="00492EBF" w:rsidRPr="00B5461C" w14:paraId="331B6AC1" w14:textId="77777777" w:rsidTr="00F4101C">
        <w:trPr>
          <w:trHeight w:val="251"/>
        </w:trPr>
        <w:tc>
          <w:tcPr>
            <w:tcW w:w="10475" w:type="dxa"/>
            <w:gridSpan w:val="14"/>
            <w:tcBorders>
              <w:top w:val="single" w:sz="4" w:space="0" w:color="000000"/>
              <w:left w:val="single" w:sz="4" w:space="0" w:color="000000"/>
              <w:bottom w:val="single" w:sz="4" w:space="0" w:color="000000"/>
              <w:right w:val="single" w:sz="4" w:space="0" w:color="000000"/>
            </w:tcBorders>
          </w:tcPr>
          <w:p w14:paraId="5E8F1B69" w14:textId="77777777" w:rsidR="00492EBF" w:rsidRPr="00B5461C" w:rsidRDefault="00B82CEB" w:rsidP="00F4101C">
            <w:pPr>
              <w:jc w:val="center"/>
              <w:rPr>
                <w:color w:val="000000" w:themeColor="text1"/>
              </w:rPr>
            </w:pPr>
            <w:r w:rsidRPr="00B5461C">
              <w:rPr>
                <w:rFonts w:ascii="Arial" w:hAnsi="Arial" w:cs="Arial"/>
                <w:b/>
                <w:color w:val="000000" w:themeColor="text1"/>
              </w:rPr>
              <w:t>AUTORIZADOS A ENTREGAR Y RECEPCIONAR MEDIOS</w:t>
            </w:r>
            <w:r w:rsidR="00875140" w:rsidRPr="00B5461C">
              <w:rPr>
                <w:rFonts w:ascii="Arial" w:hAnsi="Arial" w:cs="Arial"/>
                <w:b/>
                <w:color w:val="000000" w:themeColor="text1"/>
              </w:rPr>
              <w:t xml:space="preserve"> Y</w:t>
            </w:r>
            <w:r w:rsidRPr="00B5461C">
              <w:rPr>
                <w:rFonts w:ascii="Arial" w:hAnsi="Arial" w:cs="Arial"/>
                <w:b/>
                <w:color w:val="000000" w:themeColor="text1"/>
              </w:rPr>
              <w:t xml:space="preserve"> FIRMAR FACTURAS </w:t>
            </w:r>
          </w:p>
        </w:tc>
      </w:tr>
      <w:tr w:rsidR="00492EBF" w:rsidRPr="00B5461C" w14:paraId="31EBA219" w14:textId="77777777" w:rsidTr="00F4101C">
        <w:trPr>
          <w:trHeight w:val="282"/>
        </w:trPr>
        <w:tc>
          <w:tcPr>
            <w:tcW w:w="3930" w:type="dxa"/>
            <w:gridSpan w:val="2"/>
            <w:tcBorders>
              <w:top w:val="single" w:sz="4" w:space="0" w:color="000000"/>
              <w:left w:val="single" w:sz="4" w:space="0" w:color="000000"/>
              <w:bottom w:val="single" w:sz="4" w:space="0" w:color="000000"/>
            </w:tcBorders>
            <w:vAlign w:val="center"/>
          </w:tcPr>
          <w:p w14:paraId="3DDB3F43" w14:textId="77777777" w:rsidR="00492EBF" w:rsidRPr="00B5461C" w:rsidRDefault="009B06D2" w:rsidP="00F4101C">
            <w:pPr>
              <w:snapToGrid w:val="0"/>
              <w:jc w:val="center"/>
              <w:rPr>
                <w:rFonts w:ascii="Arial" w:hAnsi="Arial" w:cs="Arial"/>
                <w:color w:val="000000" w:themeColor="text1"/>
              </w:rPr>
            </w:pPr>
            <w:r>
              <w:rPr>
                <w:rFonts w:ascii="Arial" w:hAnsi="Arial" w:cs="Arial"/>
                <w:noProof/>
                <w:color w:val="000000" w:themeColor="text1"/>
                <w:lang w:eastAsia="es-ES"/>
              </w:rPr>
              <w:pict w14:anchorId="25D00BF7">
                <v:line id="Línea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pt,12.05pt" to="14.1pt,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" strokecolor="#3465a4" strokeweight=".26mm"/>
              </w:pict>
            </w:r>
            <w:r w:rsidR="00492EBF" w:rsidRPr="00B5461C">
              <w:rPr>
                <w:rFonts w:ascii="Arial" w:hAnsi="Arial" w:cs="Arial"/>
                <w:color w:val="000000" w:themeColor="text1"/>
              </w:rPr>
              <w:t>Nombre y apellidos</w:t>
            </w:r>
          </w:p>
        </w:tc>
        <w:tc>
          <w:tcPr>
            <w:tcW w:w="2685" w:type="dxa"/>
            <w:gridSpan w:val="4"/>
            <w:tcBorders>
              <w:top w:val="single" w:sz="4" w:space="0" w:color="000000"/>
              <w:left w:val="single" w:sz="4" w:space="0" w:color="000000"/>
              <w:bottom w:val="single" w:sz="4" w:space="0" w:color="000000"/>
            </w:tcBorders>
            <w:vAlign w:val="center"/>
          </w:tcPr>
          <w:p w14:paraId="1F16BC51" w14:textId="77777777" w:rsidR="00492EBF" w:rsidRPr="00B5461C" w:rsidRDefault="00492EBF" w:rsidP="00F4101C">
            <w:pPr>
              <w:jc w:val="center"/>
              <w:rPr>
                <w:rFonts w:ascii="Arial" w:hAnsi="Arial" w:cs="Arial"/>
                <w:color w:val="000000" w:themeColor="text1"/>
              </w:rPr>
            </w:pPr>
            <w:r w:rsidRPr="00B5461C">
              <w:rPr>
                <w:rFonts w:ascii="Arial" w:hAnsi="Arial" w:cs="Arial"/>
                <w:color w:val="000000" w:themeColor="text1"/>
              </w:rPr>
              <w:t>Carné de identidad</w:t>
            </w:r>
          </w:p>
        </w:tc>
        <w:tc>
          <w:tcPr>
            <w:tcW w:w="2700" w:type="dxa"/>
            <w:gridSpan w:val="6"/>
            <w:tcBorders>
              <w:top w:val="single" w:sz="4" w:space="0" w:color="000000"/>
              <w:left w:val="single" w:sz="4" w:space="0" w:color="000000"/>
              <w:bottom w:val="single" w:sz="4" w:space="0" w:color="000000"/>
            </w:tcBorders>
            <w:vAlign w:val="center"/>
          </w:tcPr>
          <w:p w14:paraId="46433423" w14:textId="77777777" w:rsidR="00492EBF" w:rsidRPr="00B5461C" w:rsidRDefault="00492EBF" w:rsidP="00F4101C">
            <w:pPr>
              <w:jc w:val="center"/>
              <w:rPr>
                <w:rFonts w:ascii="Arial" w:hAnsi="Arial" w:cs="Arial"/>
                <w:color w:val="000000" w:themeColor="text1"/>
              </w:rPr>
            </w:pPr>
            <w:r w:rsidRPr="00B5461C">
              <w:rPr>
                <w:rFonts w:ascii="Arial" w:hAnsi="Arial" w:cs="Arial"/>
                <w:color w:val="000000" w:themeColor="text1"/>
              </w:rPr>
              <w:t>Cargo</w:t>
            </w:r>
          </w:p>
        </w:tc>
        <w:tc>
          <w:tcPr>
            <w:tcW w:w="1160" w:type="dxa"/>
            <w:gridSpan w:val="2"/>
            <w:tcBorders>
              <w:top w:val="single" w:sz="4" w:space="0" w:color="000000"/>
              <w:left w:val="single" w:sz="4" w:space="0" w:color="000000"/>
              <w:bottom w:val="single" w:sz="4" w:space="0" w:color="000000"/>
              <w:right w:val="single" w:sz="4" w:space="0" w:color="000000"/>
            </w:tcBorders>
            <w:vAlign w:val="center"/>
          </w:tcPr>
          <w:p w14:paraId="1B33EBD9" w14:textId="77777777" w:rsidR="00492EBF" w:rsidRPr="00B5461C" w:rsidRDefault="00492EBF" w:rsidP="00F4101C">
            <w:pPr>
              <w:jc w:val="center"/>
              <w:rPr>
                <w:color w:val="000000" w:themeColor="text1"/>
              </w:rPr>
            </w:pPr>
            <w:r w:rsidRPr="00B5461C">
              <w:rPr>
                <w:rFonts w:ascii="Arial" w:hAnsi="Arial" w:cs="Arial"/>
                <w:color w:val="000000" w:themeColor="text1"/>
              </w:rPr>
              <w:t>Firma</w:t>
            </w:r>
          </w:p>
        </w:tc>
      </w:tr>
      <w:tr w:rsidR="00492EBF" w:rsidRPr="00B5461C" w14:paraId="37CCAFAB" w14:textId="77777777" w:rsidTr="00F4101C">
        <w:trPr>
          <w:trHeight w:val="282"/>
        </w:trPr>
        <w:tc>
          <w:tcPr>
            <w:tcW w:w="3930" w:type="dxa"/>
            <w:gridSpan w:val="2"/>
            <w:tcBorders>
              <w:top w:val="single" w:sz="4" w:space="0" w:color="000000"/>
              <w:left w:val="single" w:sz="4" w:space="0" w:color="000000"/>
              <w:bottom w:val="single" w:sz="4" w:space="0" w:color="000000"/>
            </w:tcBorders>
          </w:tcPr>
          <w:p w14:paraId="37B670C0" w14:textId="77777777" w:rsidR="00492EBF" w:rsidRPr="00B5461C" w:rsidRDefault="00492EBF" w:rsidP="00F4101C">
            <w:pPr>
              <w:rPr>
                <w:rFonts w:ascii="Arial" w:hAnsi="Arial" w:cs="Arial"/>
                <w:color w:val="000000" w:themeColor="text1"/>
              </w:rPr>
            </w:pPr>
            <w:r w:rsidRPr="00B5461C">
              <w:rPr>
                <w:rFonts w:ascii="Arial" w:hAnsi="Arial" w:cs="Arial"/>
                <w:color w:val="000000" w:themeColor="text1"/>
              </w:rPr>
              <w:t xml:space="preserve">1 </w:t>
            </w:r>
          </w:p>
        </w:tc>
        <w:tc>
          <w:tcPr>
            <w:tcW w:w="2685" w:type="dxa"/>
            <w:gridSpan w:val="4"/>
            <w:tcBorders>
              <w:top w:val="single" w:sz="4" w:space="0" w:color="000000"/>
              <w:left w:val="single" w:sz="4" w:space="0" w:color="000000"/>
              <w:bottom w:val="single" w:sz="4" w:space="0" w:color="000000"/>
            </w:tcBorders>
          </w:tcPr>
          <w:p w14:paraId="6D103D27" w14:textId="77777777" w:rsidR="00492EBF" w:rsidRPr="00B5461C" w:rsidRDefault="00492EBF" w:rsidP="00F4101C">
            <w:pPr>
              <w:snapToGrid w:val="0"/>
              <w:rPr>
                <w:rFonts w:ascii="Arial" w:hAnsi="Arial" w:cs="Arial"/>
                <w:color w:val="000000" w:themeColor="text1"/>
              </w:rPr>
            </w:pPr>
          </w:p>
        </w:tc>
        <w:tc>
          <w:tcPr>
            <w:tcW w:w="2700" w:type="dxa"/>
            <w:gridSpan w:val="6"/>
            <w:tcBorders>
              <w:top w:val="single" w:sz="4" w:space="0" w:color="000000"/>
              <w:left w:val="single" w:sz="4" w:space="0" w:color="000000"/>
              <w:bottom w:val="single" w:sz="4" w:space="0" w:color="000000"/>
            </w:tcBorders>
          </w:tcPr>
          <w:p w14:paraId="23070558" w14:textId="77777777" w:rsidR="00492EBF" w:rsidRPr="00B5461C" w:rsidRDefault="00492EBF" w:rsidP="00F4101C">
            <w:pPr>
              <w:snapToGrid w:val="0"/>
              <w:rPr>
                <w:rFonts w:ascii="Arial" w:hAnsi="Arial" w:cs="Arial"/>
                <w:color w:val="000000" w:themeColor="text1"/>
              </w:rPr>
            </w:pPr>
          </w:p>
        </w:tc>
        <w:tc>
          <w:tcPr>
            <w:tcW w:w="1160" w:type="dxa"/>
            <w:gridSpan w:val="2"/>
            <w:tcBorders>
              <w:top w:val="single" w:sz="4" w:space="0" w:color="000000"/>
              <w:left w:val="single" w:sz="4" w:space="0" w:color="000000"/>
              <w:bottom w:val="single" w:sz="4" w:space="0" w:color="000000"/>
              <w:right w:val="single" w:sz="4" w:space="0" w:color="000000"/>
            </w:tcBorders>
          </w:tcPr>
          <w:p w14:paraId="5F64C454" w14:textId="77777777" w:rsidR="00492EBF" w:rsidRPr="00B5461C" w:rsidRDefault="00492EBF" w:rsidP="00F4101C">
            <w:pPr>
              <w:snapToGrid w:val="0"/>
              <w:rPr>
                <w:rFonts w:ascii="Arial" w:hAnsi="Arial" w:cs="Arial"/>
                <w:color w:val="000000" w:themeColor="text1"/>
              </w:rPr>
            </w:pPr>
          </w:p>
        </w:tc>
      </w:tr>
      <w:tr w:rsidR="00492EBF" w:rsidRPr="00B5461C" w14:paraId="53AE6846" w14:textId="77777777" w:rsidTr="00F4101C">
        <w:trPr>
          <w:trHeight w:val="298"/>
        </w:trPr>
        <w:tc>
          <w:tcPr>
            <w:tcW w:w="3930" w:type="dxa"/>
            <w:gridSpan w:val="2"/>
            <w:tcBorders>
              <w:top w:val="single" w:sz="4" w:space="0" w:color="000000"/>
              <w:left w:val="single" w:sz="4" w:space="0" w:color="000000"/>
              <w:bottom w:val="single" w:sz="4" w:space="0" w:color="000000"/>
            </w:tcBorders>
          </w:tcPr>
          <w:p w14:paraId="427C1534" w14:textId="77777777" w:rsidR="00492EBF" w:rsidRPr="00B5461C" w:rsidRDefault="00492EBF" w:rsidP="00F4101C">
            <w:pPr>
              <w:rPr>
                <w:rFonts w:ascii="Arial" w:hAnsi="Arial" w:cs="Arial"/>
                <w:color w:val="000000" w:themeColor="text1"/>
              </w:rPr>
            </w:pPr>
            <w:r w:rsidRPr="00B5461C">
              <w:rPr>
                <w:rFonts w:ascii="Arial" w:hAnsi="Arial" w:cs="Arial"/>
                <w:color w:val="000000" w:themeColor="text1"/>
              </w:rPr>
              <w:t xml:space="preserve">2 </w:t>
            </w:r>
          </w:p>
        </w:tc>
        <w:tc>
          <w:tcPr>
            <w:tcW w:w="2685" w:type="dxa"/>
            <w:gridSpan w:val="4"/>
            <w:tcBorders>
              <w:top w:val="single" w:sz="4" w:space="0" w:color="000000"/>
              <w:left w:val="single" w:sz="4" w:space="0" w:color="000000"/>
              <w:bottom w:val="single" w:sz="4" w:space="0" w:color="000000"/>
            </w:tcBorders>
          </w:tcPr>
          <w:p w14:paraId="2D463CD1" w14:textId="77777777" w:rsidR="00492EBF" w:rsidRPr="00B5461C" w:rsidRDefault="00492EBF" w:rsidP="00F4101C">
            <w:pPr>
              <w:snapToGrid w:val="0"/>
              <w:rPr>
                <w:rFonts w:ascii="Arial" w:hAnsi="Arial" w:cs="Arial"/>
                <w:color w:val="000000" w:themeColor="text1"/>
              </w:rPr>
            </w:pPr>
          </w:p>
        </w:tc>
        <w:tc>
          <w:tcPr>
            <w:tcW w:w="2700" w:type="dxa"/>
            <w:gridSpan w:val="6"/>
            <w:tcBorders>
              <w:top w:val="single" w:sz="4" w:space="0" w:color="000000"/>
              <w:left w:val="single" w:sz="4" w:space="0" w:color="000000"/>
              <w:bottom w:val="single" w:sz="4" w:space="0" w:color="000000"/>
            </w:tcBorders>
          </w:tcPr>
          <w:p w14:paraId="7A97D7FE" w14:textId="77777777" w:rsidR="00492EBF" w:rsidRPr="00B5461C" w:rsidRDefault="00492EBF" w:rsidP="00F4101C">
            <w:pPr>
              <w:snapToGrid w:val="0"/>
              <w:rPr>
                <w:rFonts w:ascii="Arial" w:hAnsi="Arial" w:cs="Arial"/>
                <w:color w:val="000000" w:themeColor="text1"/>
              </w:rPr>
            </w:pPr>
          </w:p>
        </w:tc>
        <w:tc>
          <w:tcPr>
            <w:tcW w:w="1160" w:type="dxa"/>
            <w:gridSpan w:val="2"/>
            <w:tcBorders>
              <w:top w:val="single" w:sz="4" w:space="0" w:color="000000"/>
              <w:left w:val="single" w:sz="4" w:space="0" w:color="000000"/>
              <w:bottom w:val="single" w:sz="4" w:space="0" w:color="000000"/>
              <w:right w:val="single" w:sz="4" w:space="0" w:color="000000"/>
            </w:tcBorders>
          </w:tcPr>
          <w:p w14:paraId="2E4622B6" w14:textId="77777777" w:rsidR="00492EBF" w:rsidRPr="00B5461C" w:rsidRDefault="00492EBF" w:rsidP="00F4101C">
            <w:pPr>
              <w:snapToGrid w:val="0"/>
              <w:rPr>
                <w:rFonts w:ascii="Arial" w:hAnsi="Arial" w:cs="Arial"/>
                <w:color w:val="000000" w:themeColor="text1"/>
              </w:rPr>
            </w:pPr>
          </w:p>
        </w:tc>
      </w:tr>
      <w:tr w:rsidR="00492EBF" w:rsidRPr="00B5461C" w14:paraId="52B31AE6" w14:textId="77777777" w:rsidTr="00F4101C">
        <w:trPr>
          <w:trHeight w:val="298"/>
        </w:trPr>
        <w:tc>
          <w:tcPr>
            <w:tcW w:w="3930" w:type="dxa"/>
            <w:gridSpan w:val="2"/>
            <w:tcBorders>
              <w:left w:val="single" w:sz="4" w:space="0" w:color="000000"/>
              <w:bottom w:val="single" w:sz="4" w:space="0" w:color="000000"/>
            </w:tcBorders>
          </w:tcPr>
          <w:p w14:paraId="64E31C32" w14:textId="77777777" w:rsidR="00492EBF" w:rsidRPr="00B5461C" w:rsidRDefault="00492EBF" w:rsidP="00F4101C">
            <w:pPr>
              <w:rPr>
                <w:rFonts w:ascii="Arial" w:hAnsi="Arial" w:cs="Arial"/>
                <w:color w:val="000000" w:themeColor="text1"/>
              </w:rPr>
            </w:pPr>
            <w:r w:rsidRPr="00B5461C">
              <w:rPr>
                <w:rFonts w:ascii="Arial" w:hAnsi="Arial" w:cs="Arial"/>
                <w:color w:val="000000" w:themeColor="text1"/>
              </w:rPr>
              <w:t>3</w:t>
            </w:r>
          </w:p>
        </w:tc>
        <w:tc>
          <w:tcPr>
            <w:tcW w:w="2685" w:type="dxa"/>
            <w:gridSpan w:val="4"/>
            <w:tcBorders>
              <w:left w:val="single" w:sz="4" w:space="0" w:color="000000"/>
              <w:bottom w:val="single" w:sz="4" w:space="0" w:color="000000"/>
            </w:tcBorders>
          </w:tcPr>
          <w:p w14:paraId="77BD910A" w14:textId="77777777" w:rsidR="00492EBF" w:rsidRPr="00B5461C" w:rsidRDefault="00492EBF" w:rsidP="00F4101C">
            <w:pPr>
              <w:snapToGrid w:val="0"/>
              <w:rPr>
                <w:rFonts w:ascii="Arial" w:hAnsi="Arial" w:cs="Arial"/>
                <w:color w:val="000000" w:themeColor="text1"/>
              </w:rPr>
            </w:pPr>
          </w:p>
        </w:tc>
        <w:tc>
          <w:tcPr>
            <w:tcW w:w="2700" w:type="dxa"/>
            <w:gridSpan w:val="6"/>
            <w:tcBorders>
              <w:left w:val="single" w:sz="4" w:space="0" w:color="000000"/>
              <w:bottom w:val="single" w:sz="4" w:space="0" w:color="000000"/>
            </w:tcBorders>
          </w:tcPr>
          <w:p w14:paraId="3E721588" w14:textId="77777777" w:rsidR="00492EBF" w:rsidRPr="00B5461C" w:rsidRDefault="00492EBF" w:rsidP="00F4101C">
            <w:pPr>
              <w:snapToGrid w:val="0"/>
              <w:rPr>
                <w:rFonts w:ascii="Arial" w:hAnsi="Arial" w:cs="Arial"/>
                <w:color w:val="000000" w:themeColor="text1"/>
              </w:rPr>
            </w:pPr>
          </w:p>
        </w:tc>
        <w:tc>
          <w:tcPr>
            <w:tcW w:w="1160" w:type="dxa"/>
            <w:gridSpan w:val="2"/>
            <w:tcBorders>
              <w:left w:val="single" w:sz="4" w:space="0" w:color="000000"/>
              <w:bottom w:val="single" w:sz="4" w:space="0" w:color="000000"/>
              <w:right w:val="single" w:sz="4" w:space="0" w:color="000000"/>
            </w:tcBorders>
          </w:tcPr>
          <w:p w14:paraId="39B0E7A3" w14:textId="77777777" w:rsidR="00492EBF" w:rsidRPr="00B5461C" w:rsidRDefault="00492EBF" w:rsidP="00F4101C">
            <w:pPr>
              <w:snapToGrid w:val="0"/>
              <w:rPr>
                <w:rFonts w:ascii="Arial" w:hAnsi="Arial" w:cs="Arial"/>
                <w:color w:val="000000" w:themeColor="text1"/>
              </w:rPr>
            </w:pPr>
          </w:p>
        </w:tc>
      </w:tr>
      <w:tr w:rsidR="00492EBF" w:rsidRPr="00B5461C" w14:paraId="3618D1E0" w14:textId="77777777" w:rsidTr="00F4101C">
        <w:trPr>
          <w:trHeight w:val="298"/>
        </w:trPr>
        <w:tc>
          <w:tcPr>
            <w:tcW w:w="3930" w:type="dxa"/>
            <w:gridSpan w:val="2"/>
            <w:tcBorders>
              <w:left w:val="single" w:sz="4" w:space="0" w:color="000000"/>
              <w:bottom w:val="single" w:sz="4" w:space="0" w:color="000000"/>
            </w:tcBorders>
          </w:tcPr>
          <w:p w14:paraId="3C1BDCB8" w14:textId="77777777" w:rsidR="00492EBF" w:rsidRPr="00B5461C" w:rsidRDefault="00492EBF" w:rsidP="00F4101C">
            <w:pPr>
              <w:rPr>
                <w:rFonts w:ascii="Arial" w:hAnsi="Arial" w:cs="Arial"/>
                <w:color w:val="000000" w:themeColor="text1"/>
              </w:rPr>
            </w:pPr>
            <w:r w:rsidRPr="00B5461C">
              <w:rPr>
                <w:rFonts w:ascii="Arial" w:hAnsi="Arial" w:cs="Arial"/>
                <w:color w:val="000000" w:themeColor="text1"/>
              </w:rPr>
              <w:t>4</w:t>
            </w:r>
          </w:p>
        </w:tc>
        <w:tc>
          <w:tcPr>
            <w:tcW w:w="2685" w:type="dxa"/>
            <w:gridSpan w:val="4"/>
            <w:tcBorders>
              <w:left w:val="single" w:sz="4" w:space="0" w:color="000000"/>
              <w:bottom w:val="single" w:sz="4" w:space="0" w:color="000000"/>
            </w:tcBorders>
          </w:tcPr>
          <w:p w14:paraId="13EF5FA7" w14:textId="77777777" w:rsidR="00492EBF" w:rsidRPr="00B5461C" w:rsidRDefault="00492EBF" w:rsidP="00F4101C">
            <w:pPr>
              <w:snapToGrid w:val="0"/>
              <w:rPr>
                <w:rFonts w:ascii="Arial" w:hAnsi="Arial" w:cs="Arial"/>
                <w:color w:val="000000" w:themeColor="text1"/>
              </w:rPr>
            </w:pPr>
          </w:p>
        </w:tc>
        <w:tc>
          <w:tcPr>
            <w:tcW w:w="2700" w:type="dxa"/>
            <w:gridSpan w:val="6"/>
            <w:tcBorders>
              <w:left w:val="single" w:sz="4" w:space="0" w:color="000000"/>
              <w:bottom w:val="single" w:sz="4" w:space="0" w:color="000000"/>
            </w:tcBorders>
          </w:tcPr>
          <w:p w14:paraId="61355738" w14:textId="77777777" w:rsidR="00492EBF" w:rsidRPr="00B5461C" w:rsidRDefault="00492EBF" w:rsidP="00F4101C">
            <w:pPr>
              <w:snapToGrid w:val="0"/>
              <w:rPr>
                <w:rFonts w:ascii="Arial" w:hAnsi="Arial" w:cs="Arial"/>
                <w:color w:val="000000" w:themeColor="text1"/>
              </w:rPr>
            </w:pPr>
          </w:p>
        </w:tc>
        <w:tc>
          <w:tcPr>
            <w:tcW w:w="1160" w:type="dxa"/>
            <w:gridSpan w:val="2"/>
            <w:tcBorders>
              <w:left w:val="single" w:sz="4" w:space="0" w:color="000000"/>
              <w:bottom w:val="single" w:sz="4" w:space="0" w:color="000000"/>
              <w:right w:val="single" w:sz="4" w:space="0" w:color="000000"/>
            </w:tcBorders>
          </w:tcPr>
          <w:p w14:paraId="565FD91B" w14:textId="77777777" w:rsidR="00492EBF" w:rsidRPr="00B5461C" w:rsidRDefault="00492EBF" w:rsidP="00F4101C">
            <w:pPr>
              <w:snapToGrid w:val="0"/>
              <w:rPr>
                <w:rFonts w:ascii="Arial" w:hAnsi="Arial" w:cs="Arial"/>
                <w:color w:val="000000" w:themeColor="text1"/>
              </w:rPr>
            </w:pPr>
          </w:p>
        </w:tc>
      </w:tr>
      <w:tr w:rsidR="00492EBF" w:rsidRPr="00B5461C" w14:paraId="38421793" w14:textId="77777777" w:rsidTr="00F4101C">
        <w:trPr>
          <w:trHeight w:val="298"/>
        </w:trPr>
        <w:tc>
          <w:tcPr>
            <w:tcW w:w="3930" w:type="dxa"/>
            <w:gridSpan w:val="2"/>
            <w:tcBorders>
              <w:left w:val="single" w:sz="4" w:space="0" w:color="000000"/>
              <w:bottom w:val="single" w:sz="4" w:space="0" w:color="000000"/>
            </w:tcBorders>
          </w:tcPr>
          <w:p w14:paraId="71385BE2" w14:textId="77777777" w:rsidR="00492EBF" w:rsidRPr="00B5461C" w:rsidRDefault="00492EBF" w:rsidP="00F4101C">
            <w:pPr>
              <w:rPr>
                <w:rFonts w:ascii="Arial" w:hAnsi="Arial" w:cs="Arial"/>
                <w:color w:val="000000" w:themeColor="text1"/>
              </w:rPr>
            </w:pPr>
            <w:r w:rsidRPr="00B5461C">
              <w:rPr>
                <w:rFonts w:ascii="Arial" w:hAnsi="Arial" w:cs="Arial"/>
                <w:color w:val="000000" w:themeColor="text1"/>
              </w:rPr>
              <w:t>5</w:t>
            </w:r>
          </w:p>
        </w:tc>
        <w:tc>
          <w:tcPr>
            <w:tcW w:w="2685" w:type="dxa"/>
            <w:gridSpan w:val="4"/>
            <w:tcBorders>
              <w:left w:val="single" w:sz="4" w:space="0" w:color="000000"/>
              <w:bottom w:val="single" w:sz="4" w:space="0" w:color="000000"/>
            </w:tcBorders>
          </w:tcPr>
          <w:p w14:paraId="1A29E151" w14:textId="77777777" w:rsidR="00492EBF" w:rsidRPr="00B5461C" w:rsidRDefault="00492EBF" w:rsidP="00F4101C">
            <w:pPr>
              <w:snapToGrid w:val="0"/>
              <w:rPr>
                <w:rFonts w:ascii="Arial" w:hAnsi="Arial" w:cs="Arial"/>
                <w:color w:val="000000" w:themeColor="text1"/>
              </w:rPr>
            </w:pPr>
          </w:p>
        </w:tc>
        <w:tc>
          <w:tcPr>
            <w:tcW w:w="2700" w:type="dxa"/>
            <w:gridSpan w:val="6"/>
            <w:tcBorders>
              <w:left w:val="single" w:sz="4" w:space="0" w:color="000000"/>
              <w:bottom w:val="single" w:sz="4" w:space="0" w:color="000000"/>
            </w:tcBorders>
          </w:tcPr>
          <w:p w14:paraId="53B5AFC6" w14:textId="77777777" w:rsidR="00492EBF" w:rsidRPr="00B5461C" w:rsidRDefault="00492EBF" w:rsidP="00F4101C">
            <w:pPr>
              <w:snapToGrid w:val="0"/>
              <w:rPr>
                <w:rFonts w:ascii="Arial" w:hAnsi="Arial" w:cs="Arial"/>
                <w:color w:val="000000" w:themeColor="text1"/>
              </w:rPr>
            </w:pPr>
          </w:p>
        </w:tc>
        <w:tc>
          <w:tcPr>
            <w:tcW w:w="1160" w:type="dxa"/>
            <w:gridSpan w:val="2"/>
            <w:tcBorders>
              <w:left w:val="single" w:sz="4" w:space="0" w:color="000000"/>
              <w:bottom w:val="single" w:sz="4" w:space="0" w:color="000000"/>
              <w:right w:val="single" w:sz="4" w:space="0" w:color="000000"/>
            </w:tcBorders>
          </w:tcPr>
          <w:p w14:paraId="7C25267A" w14:textId="77777777" w:rsidR="00492EBF" w:rsidRPr="00B5461C" w:rsidRDefault="00492EBF" w:rsidP="00F4101C">
            <w:pPr>
              <w:snapToGrid w:val="0"/>
              <w:rPr>
                <w:rFonts w:ascii="Arial" w:hAnsi="Arial" w:cs="Arial"/>
                <w:color w:val="000000" w:themeColor="text1"/>
              </w:rPr>
            </w:pPr>
          </w:p>
        </w:tc>
      </w:tr>
      <w:tr w:rsidR="00492EBF" w:rsidRPr="00B5461C" w14:paraId="2930B377" w14:textId="77777777" w:rsidTr="00F4101C">
        <w:trPr>
          <w:trHeight w:val="517"/>
        </w:trPr>
        <w:tc>
          <w:tcPr>
            <w:tcW w:w="6615" w:type="dxa"/>
            <w:gridSpan w:val="6"/>
            <w:tcBorders>
              <w:top w:val="single" w:sz="4" w:space="0" w:color="000000"/>
              <w:left w:val="single" w:sz="4" w:space="0" w:color="000000"/>
              <w:bottom w:val="single" w:sz="4" w:space="0" w:color="000000"/>
            </w:tcBorders>
          </w:tcPr>
          <w:p w14:paraId="5A8F229D" w14:textId="77777777" w:rsidR="00492EBF" w:rsidRPr="00B5461C" w:rsidRDefault="00492EBF" w:rsidP="00F4101C">
            <w:pPr>
              <w:ind w:right="-170"/>
              <w:rPr>
                <w:rFonts w:ascii="Arial" w:hAnsi="Arial" w:cs="Arial"/>
                <w:color w:val="000000" w:themeColor="text1"/>
              </w:rPr>
            </w:pPr>
            <w:r w:rsidRPr="00B5461C">
              <w:rPr>
                <w:rFonts w:ascii="Arial" w:hAnsi="Arial" w:cs="Arial"/>
                <w:color w:val="000000" w:themeColor="text1"/>
              </w:rPr>
              <w:t xml:space="preserve">DESIGNADO A FIRMAR CONTRATOS </w:t>
            </w:r>
          </w:p>
        </w:tc>
        <w:tc>
          <w:tcPr>
            <w:tcW w:w="3860" w:type="dxa"/>
            <w:gridSpan w:val="8"/>
            <w:tcBorders>
              <w:top w:val="single" w:sz="4" w:space="0" w:color="000000"/>
              <w:left w:val="single" w:sz="4" w:space="0" w:color="000000"/>
              <w:bottom w:val="single" w:sz="4" w:space="0" w:color="000000"/>
              <w:right w:val="single" w:sz="4" w:space="0" w:color="000000"/>
            </w:tcBorders>
          </w:tcPr>
          <w:p w14:paraId="402FD46D" w14:textId="77777777" w:rsidR="00492EBF" w:rsidRPr="00B5461C" w:rsidRDefault="00492EBF" w:rsidP="00F4101C">
            <w:pPr>
              <w:rPr>
                <w:color w:val="000000" w:themeColor="text1"/>
                <w:sz w:val="30"/>
                <w:szCs w:val="30"/>
              </w:rPr>
            </w:pPr>
            <w:r w:rsidRPr="00B5461C">
              <w:rPr>
                <w:rFonts w:ascii="Arial" w:hAnsi="Arial" w:cs="Arial"/>
                <w:color w:val="000000" w:themeColor="text1"/>
              </w:rPr>
              <w:t>Cargo que ocupa</w:t>
            </w:r>
          </w:p>
          <w:p w14:paraId="05F528F3" w14:textId="77777777" w:rsidR="00492EBF" w:rsidRPr="00B5461C" w:rsidRDefault="00492EBF" w:rsidP="00F4101C">
            <w:pPr>
              <w:rPr>
                <w:color w:val="000000" w:themeColor="text1"/>
                <w:sz w:val="30"/>
                <w:szCs w:val="30"/>
              </w:rPr>
            </w:pPr>
          </w:p>
        </w:tc>
      </w:tr>
      <w:tr w:rsidR="00875140" w:rsidRPr="00B5461C" w14:paraId="5BBAE066" w14:textId="77777777" w:rsidTr="00B360F2">
        <w:trPr>
          <w:trHeight w:val="750"/>
        </w:trPr>
        <w:tc>
          <w:tcPr>
            <w:tcW w:w="10475" w:type="dxa"/>
            <w:gridSpan w:val="14"/>
            <w:tcBorders>
              <w:top w:val="single" w:sz="4" w:space="0" w:color="000000"/>
              <w:left w:val="single" w:sz="4" w:space="0" w:color="000000"/>
              <w:bottom w:val="single" w:sz="4" w:space="0" w:color="000000"/>
              <w:right w:val="single" w:sz="4" w:space="0" w:color="000000"/>
            </w:tcBorders>
          </w:tcPr>
          <w:p w14:paraId="4C61B71E" w14:textId="77777777" w:rsidR="00875140" w:rsidRPr="00B5461C" w:rsidRDefault="00875140" w:rsidP="00875140">
            <w:pPr>
              <w:jc w:val="both"/>
              <w:rPr>
                <w:rFonts w:ascii="Arial" w:hAnsi="Arial" w:cs="Arial"/>
                <w:color w:val="000000" w:themeColor="text1"/>
              </w:rPr>
            </w:pPr>
            <w:r w:rsidRPr="00B5461C">
              <w:rPr>
                <w:rFonts w:ascii="Arial" w:hAnsi="Arial" w:cs="Arial"/>
                <w:color w:val="000000" w:themeColor="text1"/>
              </w:rPr>
              <w:t xml:space="preserve">El </w:t>
            </w:r>
            <w:proofErr w:type="gramStart"/>
            <w:r w:rsidRPr="00B5461C">
              <w:rPr>
                <w:rFonts w:ascii="Arial" w:hAnsi="Arial" w:cs="Arial"/>
                <w:color w:val="000000" w:themeColor="text1"/>
              </w:rPr>
              <w:t>Director</w:t>
            </w:r>
            <w:proofErr w:type="gramEnd"/>
            <w:r w:rsidRPr="00B5461C">
              <w:rPr>
                <w:rFonts w:ascii="Arial" w:hAnsi="Arial" w:cs="Arial"/>
                <w:color w:val="000000" w:themeColor="text1"/>
              </w:rPr>
              <w:t xml:space="preserve"> de la entidad o su equivalente declara, apercibido de la responsabilidad en que incurre, que todos los datos aquí plasmados son ciertos y que cualquier variación en alguno de ellos deberá comunicarse de inmediato a la EMI AT No.1.</w:t>
            </w:r>
          </w:p>
        </w:tc>
      </w:tr>
      <w:tr w:rsidR="00492EBF" w:rsidRPr="00B5461C" w14:paraId="1D5A645C" w14:textId="77777777" w:rsidTr="00F4101C">
        <w:trPr>
          <w:trHeight w:val="750"/>
        </w:trPr>
        <w:tc>
          <w:tcPr>
            <w:tcW w:w="7035" w:type="dxa"/>
            <w:gridSpan w:val="8"/>
            <w:tcBorders>
              <w:top w:val="single" w:sz="4" w:space="0" w:color="000000"/>
              <w:left w:val="single" w:sz="4" w:space="0" w:color="000000"/>
              <w:bottom w:val="single" w:sz="4" w:space="0" w:color="000000"/>
            </w:tcBorders>
          </w:tcPr>
          <w:p w14:paraId="2B3F957A" w14:textId="77777777" w:rsidR="00492EBF" w:rsidRPr="00B5461C" w:rsidRDefault="00492EBF" w:rsidP="00F4101C">
            <w:pPr>
              <w:rPr>
                <w:rFonts w:ascii="Arial" w:hAnsi="Arial" w:cs="Arial"/>
                <w:color w:val="000000" w:themeColor="text1"/>
              </w:rPr>
            </w:pPr>
            <w:r w:rsidRPr="00B5461C">
              <w:rPr>
                <w:rFonts w:ascii="Arial" w:hAnsi="Arial" w:cs="Arial"/>
                <w:color w:val="000000" w:themeColor="text1"/>
              </w:rPr>
              <w:t>Nombres y apellidos del director de la entidad o su equivalente.</w:t>
            </w:r>
          </w:p>
          <w:p w14:paraId="41563CCA" w14:textId="77777777" w:rsidR="00492EBF" w:rsidRPr="00B5461C" w:rsidRDefault="00492EBF" w:rsidP="00F4101C">
            <w:pPr>
              <w:rPr>
                <w:rFonts w:ascii="Arial" w:hAnsi="Arial" w:cs="Arial"/>
                <w:color w:val="000000" w:themeColor="text1"/>
              </w:rPr>
            </w:pPr>
          </w:p>
        </w:tc>
        <w:tc>
          <w:tcPr>
            <w:tcW w:w="3440" w:type="dxa"/>
            <w:gridSpan w:val="6"/>
            <w:vMerge w:val="restart"/>
            <w:tcBorders>
              <w:top w:val="single" w:sz="4" w:space="0" w:color="000000"/>
              <w:left w:val="single" w:sz="4" w:space="0" w:color="000000"/>
              <w:bottom w:val="single" w:sz="4" w:space="0" w:color="000000"/>
              <w:right w:val="single" w:sz="4" w:space="0" w:color="000000"/>
            </w:tcBorders>
          </w:tcPr>
          <w:p w14:paraId="2466F890" w14:textId="77777777" w:rsidR="00492EBF" w:rsidRPr="00B5461C" w:rsidRDefault="00492EBF" w:rsidP="00F4101C">
            <w:pPr>
              <w:rPr>
                <w:color w:val="000000" w:themeColor="text1"/>
              </w:rPr>
            </w:pPr>
            <w:r w:rsidRPr="00B5461C">
              <w:rPr>
                <w:rFonts w:ascii="Arial" w:hAnsi="Arial" w:cs="Arial"/>
                <w:color w:val="000000" w:themeColor="text1"/>
              </w:rPr>
              <w:t xml:space="preserve">Cuño: </w:t>
            </w:r>
          </w:p>
        </w:tc>
      </w:tr>
      <w:tr w:rsidR="00492EBF" w:rsidRPr="00B5461C" w14:paraId="0E08EC4F" w14:textId="77777777" w:rsidTr="00F4101C">
        <w:trPr>
          <w:trHeight w:val="831"/>
        </w:trPr>
        <w:tc>
          <w:tcPr>
            <w:tcW w:w="3614" w:type="dxa"/>
            <w:tcBorders>
              <w:top w:val="single" w:sz="4" w:space="0" w:color="000000"/>
              <w:left w:val="single" w:sz="4" w:space="0" w:color="000000"/>
              <w:bottom w:val="single" w:sz="4" w:space="0" w:color="000000"/>
            </w:tcBorders>
          </w:tcPr>
          <w:p w14:paraId="2FC8F22B" w14:textId="77777777" w:rsidR="00492EBF" w:rsidRPr="00B5461C" w:rsidRDefault="00492EBF" w:rsidP="00F4101C">
            <w:pPr>
              <w:rPr>
                <w:rFonts w:ascii="Arial" w:hAnsi="Arial" w:cs="Arial"/>
                <w:color w:val="000000" w:themeColor="text1"/>
              </w:rPr>
            </w:pPr>
            <w:r w:rsidRPr="00B5461C">
              <w:rPr>
                <w:rFonts w:ascii="Arial" w:hAnsi="Arial" w:cs="Arial"/>
                <w:color w:val="000000" w:themeColor="text1"/>
              </w:rPr>
              <w:t>Carné de identidad:</w:t>
            </w:r>
          </w:p>
          <w:p w14:paraId="4AFF1FCE" w14:textId="77777777" w:rsidR="00492EBF" w:rsidRPr="00B5461C" w:rsidRDefault="00492EBF" w:rsidP="00F4101C">
            <w:pPr>
              <w:rPr>
                <w:rFonts w:ascii="Arial" w:hAnsi="Arial" w:cs="Arial"/>
                <w:color w:val="000000" w:themeColor="text1"/>
              </w:rPr>
            </w:pPr>
          </w:p>
        </w:tc>
        <w:tc>
          <w:tcPr>
            <w:tcW w:w="3421" w:type="dxa"/>
            <w:gridSpan w:val="7"/>
            <w:tcBorders>
              <w:top w:val="single" w:sz="4" w:space="0" w:color="000000"/>
              <w:left w:val="single" w:sz="4" w:space="0" w:color="000000"/>
              <w:bottom w:val="single" w:sz="4" w:space="0" w:color="000000"/>
            </w:tcBorders>
          </w:tcPr>
          <w:p w14:paraId="387406EA" w14:textId="77777777" w:rsidR="00492EBF" w:rsidRPr="00B5461C" w:rsidRDefault="00492EBF" w:rsidP="00F4101C">
            <w:pPr>
              <w:rPr>
                <w:rFonts w:ascii="Arial" w:hAnsi="Arial" w:cs="Arial"/>
                <w:color w:val="000000" w:themeColor="text1"/>
              </w:rPr>
            </w:pPr>
            <w:r w:rsidRPr="00B5461C">
              <w:rPr>
                <w:rFonts w:ascii="Arial" w:hAnsi="Arial" w:cs="Arial"/>
                <w:color w:val="000000" w:themeColor="text1"/>
              </w:rPr>
              <w:t>Firma:</w:t>
            </w:r>
          </w:p>
        </w:tc>
        <w:tc>
          <w:tcPr>
            <w:tcW w:w="3440" w:type="dxa"/>
            <w:gridSpan w:val="6"/>
            <w:vMerge/>
            <w:tcBorders>
              <w:top w:val="single" w:sz="4" w:space="0" w:color="000000"/>
              <w:left w:val="single" w:sz="4" w:space="0" w:color="000000"/>
              <w:bottom w:val="single" w:sz="4" w:space="0" w:color="000000"/>
              <w:right w:val="single" w:sz="4" w:space="0" w:color="000000"/>
            </w:tcBorders>
          </w:tcPr>
          <w:p w14:paraId="563A1A1F" w14:textId="77777777" w:rsidR="00492EBF" w:rsidRPr="00B5461C" w:rsidRDefault="00492EBF" w:rsidP="00F4101C">
            <w:pPr>
              <w:snapToGrid w:val="0"/>
              <w:rPr>
                <w:rFonts w:ascii="Arial" w:hAnsi="Arial" w:cs="Arial"/>
                <w:color w:val="000000" w:themeColor="text1"/>
              </w:rPr>
            </w:pPr>
          </w:p>
        </w:tc>
      </w:tr>
      <w:tr w:rsidR="00875140" w:rsidRPr="00B5461C" w14:paraId="47A59349" w14:textId="77777777" w:rsidTr="00F4101C">
        <w:trPr>
          <w:trHeight w:val="290"/>
        </w:trPr>
        <w:tc>
          <w:tcPr>
            <w:tcW w:w="10475" w:type="dxa"/>
            <w:gridSpan w:val="14"/>
            <w:tcBorders>
              <w:top w:val="single" w:sz="4" w:space="0" w:color="000000"/>
              <w:left w:val="single" w:sz="4" w:space="0" w:color="000000"/>
              <w:bottom w:val="single" w:sz="4" w:space="0" w:color="000000"/>
              <w:right w:val="single" w:sz="4" w:space="0" w:color="000000"/>
            </w:tcBorders>
          </w:tcPr>
          <w:p w14:paraId="075E4C66" w14:textId="77777777" w:rsidR="00875140" w:rsidRPr="00B5461C" w:rsidRDefault="00875140" w:rsidP="00875140">
            <w:pPr>
              <w:snapToGrid w:val="0"/>
              <w:jc w:val="both"/>
              <w:rPr>
                <w:rFonts w:ascii="Arial" w:hAnsi="Arial" w:cs="Arial"/>
                <w:b/>
                <w:bCs/>
                <w:color w:val="000000" w:themeColor="text1"/>
              </w:rPr>
            </w:pPr>
            <w:r w:rsidRPr="00B5461C">
              <w:rPr>
                <w:rFonts w:ascii="Arial" w:hAnsi="Arial" w:cs="Arial"/>
                <w:b/>
                <w:bCs/>
                <w:color w:val="000000" w:themeColor="text1"/>
              </w:rPr>
              <w:t xml:space="preserve">El </w:t>
            </w:r>
            <w:proofErr w:type="gramStart"/>
            <w:r w:rsidRPr="00B5461C">
              <w:rPr>
                <w:rFonts w:ascii="Arial" w:hAnsi="Arial" w:cs="Arial"/>
                <w:b/>
                <w:bCs/>
                <w:color w:val="000000" w:themeColor="text1"/>
              </w:rPr>
              <w:t>Director</w:t>
            </w:r>
            <w:proofErr w:type="gramEnd"/>
            <w:r w:rsidRPr="00B5461C">
              <w:rPr>
                <w:rFonts w:ascii="Arial" w:hAnsi="Arial" w:cs="Arial"/>
                <w:b/>
                <w:bCs/>
                <w:color w:val="000000" w:themeColor="text1"/>
              </w:rPr>
              <w:t xml:space="preserve"> de la entidad o </w:t>
            </w:r>
            <w:r w:rsidR="00DF781D" w:rsidRPr="00B5461C">
              <w:rPr>
                <w:rFonts w:ascii="Arial" w:hAnsi="Arial" w:cs="Arial"/>
                <w:b/>
                <w:bCs/>
                <w:color w:val="000000" w:themeColor="text1"/>
              </w:rPr>
              <w:t>en quien delegó</w:t>
            </w:r>
            <w:r w:rsidR="00ED0BA0" w:rsidRPr="00B5461C">
              <w:rPr>
                <w:rFonts w:ascii="Arial" w:hAnsi="Arial" w:cs="Arial"/>
                <w:b/>
                <w:bCs/>
                <w:color w:val="000000" w:themeColor="text1"/>
              </w:rPr>
              <w:t xml:space="preserve"> a firmar contratos </w:t>
            </w:r>
            <w:r w:rsidRPr="00B5461C">
              <w:rPr>
                <w:rFonts w:ascii="Arial" w:hAnsi="Arial" w:cs="Arial"/>
                <w:b/>
                <w:bCs/>
                <w:color w:val="000000" w:themeColor="text1"/>
              </w:rPr>
              <w:t>son los únicos facultados a firmar conciliaciones y reclamaciones comerciales.</w:t>
            </w:r>
          </w:p>
        </w:tc>
      </w:tr>
      <w:tr w:rsidR="00492EBF" w:rsidRPr="00B5461C" w14:paraId="26ACC34F" w14:textId="77777777" w:rsidTr="00F4101C">
        <w:trPr>
          <w:trHeight w:val="290"/>
        </w:trPr>
        <w:tc>
          <w:tcPr>
            <w:tcW w:w="10475" w:type="dxa"/>
            <w:gridSpan w:val="14"/>
            <w:tcBorders>
              <w:top w:val="single" w:sz="4" w:space="0" w:color="000000"/>
              <w:left w:val="single" w:sz="4" w:space="0" w:color="000000"/>
              <w:bottom w:val="single" w:sz="4" w:space="0" w:color="000000"/>
              <w:right w:val="single" w:sz="4" w:space="0" w:color="000000"/>
            </w:tcBorders>
          </w:tcPr>
          <w:p w14:paraId="36103422" w14:textId="77777777" w:rsidR="00492EBF" w:rsidRPr="00B5461C" w:rsidRDefault="00492EBF" w:rsidP="00875140">
            <w:pPr>
              <w:snapToGrid w:val="0"/>
              <w:jc w:val="center"/>
              <w:rPr>
                <w:i/>
                <w:iCs/>
                <w:color w:val="000000" w:themeColor="text1"/>
              </w:rPr>
            </w:pPr>
            <w:r w:rsidRPr="00B5461C">
              <w:rPr>
                <w:rFonts w:ascii="Arial" w:hAnsi="Arial" w:cs="Arial"/>
                <w:b/>
                <w:bCs/>
                <w:i/>
                <w:iCs/>
                <w:color w:val="000000" w:themeColor="text1"/>
              </w:rPr>
              <w:t>Personas autorizadas a firmar cheques o transferencias bancarias.</w:t>
            </w:r>
          </w:p>
        </w:tc>
      </w:tr>
      <w:tr w:rsidR="00492EBF" w:rsidRPr="00B5461C" w14:paraId="5A4E5FF2" w14:textId="77777777" w:rsidTr="00F4101C">
        <w:trPr>
          <w:trHeight w:val="282"/>
        </w:trPr>
        <w:tc>
          <w:tcPr>
            <w:tcW w:w="4500" w:type="dxa"/>
            <w:gridSpan w:val="3"/>
            <w:tcBorders>
              <w:top w:val="single" w:sz="4" w:space="0" w:color="000000"/>
              <w:left w:val="single" w:sz="4" w:space="0" w:color="000000"/>
              <w:bottom w:val="single" w:sz="4" w:space="0" w:color="000000"/>
            </w:tcBorders>
          </w:tcPr>
          <w:p w14:paraId="4CCD8810" w14:textId="77777777" w:rsidR="00492EBF" w:rsidRPr="00B5461C" w:rsidRDefault="00492EBF" w:rsidP="00F4101C">
            <w:pPr>
              <w:snapToGrid w:val="0"/>
              <w:jc w:val="center"/>
              <w:rPr>
                <w:rFonts w:ascii="Arial" w:hAnsi="Arial" w:cs="Arial"/>
                <w:color w:val="000000" w:themeColor="text1"/>
              </w:rPr>
            </w:pPr>
            <w:r w:rsidRPr="00B5461C">
              <w:rPr>
                <w:rFonts w:ascii="Arial" w:hAnsi="Arial" w:cs="Arial"/>
                <w:color w:val="000000" w:themeColor="text1"/>
              </w:rPr>
              <w:t>Nombre y Apellidos</w:t>
            </w:r>
          </w:p>
        </w:tc>
        <w:tc>
          <w:tcPr>
            <w:tcW w:w="2295" w:type="dxa"/>
            <w:gridSpan w:val="4"/>
            <w:tcBorders>
              <w:top w:val="single" w:sz="4" w:space="0" w:color="000000"/>
              <w:left w:val="single" w:sz="4" w:space="0" w:color="000000"/>
              <w:bottom w:val="single" w:sz="4" w:space="0" w:color="000000"/>
            </w:tcBorders>
          </w:tcPr>
          <w:p w14:paraId="03E9A9E7" w14:textId="77777777" w:rsidR="00492EBF" w:rsidRPr="00B5461C" w:rsidRDefault="00492EBF" w:rsidP="00F4101C">
            <w:pPr>
              <w:jc w:val="center"/>
              <w:rPr>
                <w:rFonts w:ascii="Arial" w:hAnsi="Arial" w:cs="Arial"/>
                <w:color w:val="000000" w:themeColor="text1"/>
              </w:rPr>
            </w:pPr>
            <w:r w:rsidRPr="00B5461C">
              <w:rPr>
                <w:rFonts w:ascii="Arial" w:hAnsi="Arial" w:cs="Arial"/>
                <w:color w:val="000000" w:themeColor="text1"/>
              </w:rPr>
              <w:t>Carné de identidad</w:t>
            </w:r>
          </w:p>
        </w:tc>
        <w:tc>
          <w:tcPr>
            <w:tcW w:w="2385" w:type="dxa"/>
            <w:gridSpan w:val="4"/>
            <w:tcBorders>
              <w:top w:val="single" w:sz="4" w:space="0" w:color="000000"/>
              <w:left w:val="single" w:sz="4" w:space="0" w:color="000000"/>
              <w:bottom w:val="single" w:sz="4" w:space="0" w:color="000000"/>
            </w:tcBorders>
          </w:tcPr>
          <w:p w14:paraId="3627BF76" w14:textId="77777777" w:rsidR="00492EBF" w:rsidRPr="00B5461C" w:rsidRDefault="00492EBF" w:rsidP="00F4101C">
            <w:pPr>
              <w:jc w:val="center"/>
              <w:rPr>
                <w:rFonts w:ascii="Arial" w:hAnsi="Arial" w:cs="Arial"/>
                <w:color w:val="000000" w:themeColor="text1"/>
              </w:rPr>
            </w:pPr>
            <w:r w:rsidRPr="00B5461C">
              <w:rPr>
                <w:rFonts w:ascii="Arial" w:hAnsi="Arial" w:cs="Arial"/>
                <w:color w:val="000000" w:themeColor="text1"/>
              </w:rPr>
              <w:t>Cargo</w:t>
            </w:r>
          </w:p>
        </w:tc>
        <w:tc>
          <w:tcPr>
            <w:tcW w:w="1295" w:type="dxa"/>
            <w:gridSpan w:val="3"/>
            <w:tcBorders>
              <w:top w:val="single" w:sz="4" w:space="0" w:color="000000"/>
              <w:left w:val="single" w:sz="4" w:space="0" w:color="000000"/>
              <w:bottom w:val="single" w:sz="4" w:space="0" w:color="000000"/>
              <w:right w:val="single" w:sz="4" w:space="0" w:color="000000"/>
            </w:tcBorders>
          </w:tcPr>
          <w:p w14:paraId="2DE8E2B7" w14:textId="77777777" w:rsidR="00492EBF" w:rsidRPr="00B5461C" w:rsidRDefault="00492EBF" w:rsidP="00F4101C">
            <w:pPr>
              <w:jc w:val="center"/>
              <w:rPr>
                <w:color w:val="000000" w:themeColor="text1"/>
              </w:rPr>
            </w:pPr>
            <w:r w:rsidRPr="00B5461C">
              <w:rPr>
                <w:rFonts w:ascii="Arial" w:hAnsi="Arial" w:cs="Arial"/>
                <w:color w:val="000000" w:themeColor="text1"/>
              </w:rPr>
              <w:t>Firma</w:t>
            </w:r>
          </w:p>
        </w:tc>
      </w:tr>
      <w:tr w:rsidR="00492EBF" w:rsidRPr="00B5461C" w14:paraId="66640A63" w14:textId="77777777" w:rsidTr="00F4101C">
        <w:trPr>
          <w:trHeight w:val="235"/>
        </w:trPr>
        <w:tc>
          <w:tcPr>
            <w:tcW w:w="4500" w:type="dxa"/>
            <w:gridSpan w:val="3"/>
            <w:tcBorders>
              <w:top w:val="single" w:sz="4" w:space="0" w:color="000000"/>
              <w:left w:val="single" w:sz="4" w:space="0" w:color="000000"/>
              <w:bottom w:val="single" w:sz="4" w:space="0" w:color="000000"/>
            </w:tcBorders>
          </w:tcPr>
          <w:p w14:paraId="0BC39C1C" w14:textId="49FBFABA" w:rsidR="00492EBF" w:rsidRPr="00B5461C" w:rsidRDefault="00492EBF" w:rsidP="00F4101C">
            <w:pPr>
              <w:snapToGrid w:val="0"/>
              <w:rPr>
                <w:color w:val="000000" w:themeColor="text1"/>
              </w:rPr>
            </w:pPr>
          </w:p>
        </w:tc>
        <w:tc>
          <w:tcPr>
            <w:tcW w:w="2295" w:type="dxa"/>
            <w:gridSpan w:val="4"/>
            <w:tcBorders>
              <w:top w:val="single" w:sz="4" w:space="0" w:color="000000"/>
              <w:left w:val="single" w:sz="4" w:space="0" w:color="000000"/>
              <w:bottom w:val="single" w:sz="4" w:space="0" w:color="000000"/>
            </w:tcBorders>
          </w:tcPr>
          <w:p w14:paraId="6A48A5CD" w14:textId="77777777" w:rsidR="00492EBF" w:rsidRPr="00B5461C" w:rsidRDefault="00492EBF" w:rsidP="00F4101C">
            <w:pPr>
              <w:snapToGrid w:val="0"/>
              <w:rPr>
                <w:rFonts w:ascii="Arial" w:hAnsi="Arial" w:cs="Arial"/>
                <w:color w:val="000000" w:themeColor="text1"/>
              </w:rPr>
            </w:pPr>
          </w:p>
        </w:tc>
        <w:tc>
          <w:tcPr>
            <w:tcW w:w="2385" w:type="dxa"/>
            <w:gridSpan w:val="4"/>
            <w:tcBorders>
              <w:top w:val="single" w:sz="4" w:space="0" w:color="000000"/>
              <w:left w:val="single" w:sz="4" w:space="0" w:color="000000"/>
              <w:bottom w:val="single" w:sz="4" w:space="0" w:color="000000"/>
            </w:tcBorders>
          </w:tcPr>
          <w:p w14:paraId="000D9C31" w14:textId="77777777" w:rsidR="00492EBF" w:rsidRPr="00B5461C" w:rsidRDefault="00492EBF" w:rsidP="00F4101C">
            <w:pPr>
              <w:snapToGrid w:val="0"/>
              <w:rPr>
                <w:rFonts w:ascii="Arial" w:hAnsi="Arial" w:cs="Arial"/>
                <w:color w:val="000000" w:themeColor="text1"/>
              </w:rPr>
            </w:pPr>
          </w:p>
        </w:tc>
        <w:tc>
          <w:tcPr>
            <w:tcW w:w="1295" w:type="dxa"/>
            <w:gridSpan w:val="3"/>
            <w:tcBorders>
              <w:top w:val="single" w:sz="4" w:space="0" w:color="000000"/>
              <w:left w:val="single" w:sz="4" w:space="0" w:color="000000"/>
              <w:bottom w:val="single" w:sz="4" w:space="0" w:color="000000"/>
              <w:right w:val="single" w:sz="4" w:space="0" w:color="000000"/>
            </w:tcBorders>
          </w:tcPr>
          <w:p w14:paraId="252DBACD" w14:textId="77777777" w:rsidR="00492EBF" w:rsidRPr="00B5461C" w:rsidRDefault="00492EBF" w:rsidP="00F4101C">
            <w:pPr>
              <w:snapToGrid w:val="0"/>
              <w:rPr>
                <w:rFonts w:ascii="Arial" w:hAnsi="Arial" w:cs="Arial"/>
                <w:color w:val="000000" w:themeColor="text1"/>
              </w:rPr>
            </w:pPr>
          </w:p>
        </w:tc>
      </w:tr>
      <w:tr w:rsidR="00492EBF" w:rsidRPr="00B5461C" w14:paraId="0D3F0299" w14:textId="77777777" w:rsidTr="00F4101C">
        <w:trPr>
          <w:trHeight w:val="282"/>
        </w:trPr>
        <w:tc>
          <w:tcPr>
            <w:tcW w:w="4500" w:type="dxa"/>
            <w:gridSpan w:val="3"/>
            <w:tcBorders>
              <w:top w:val="single" w:sz="4" w:space="0" w:color="000000"/>
              <w:left w:val="single" w:sz="4" w:space="0" w:color="000000"/>
              <w:bottom w:val="single" w:sz="4" w:space="0" w:color="000000"/>
            </w:tcBorders>
          </w:tcPr>
          <w:p w14:paraId="26EF5D1F" w14:textId="77777777" w:rsidR="00492EBF" w:rsidRPr="00B5461C" w:rsidRDefault="00492EBF" w:rsidP="00F4101C">
            <w:pPr>
              <w:snapToGrid w:val="0"/>
              <w:rPr>
                <w:rFonts w:ascii="Arial" w:hAnsi="Arial" w:cs="Arial"/>
                <w:color w:val="000000" w:themeColor="text1"/>
              </w:rPr>
            </w:pPr>
          </w:p>
        </w:tc>
        <w:tc>
          <w:tcPr>
            <w:tcW w:w="2295" w:type="dxa"/>
            <w:gridSpan w:val="4"/>
            <w:tcBorders>
              <w:top w:val="single" w:sz="4" w:space="0" w:color="000000"/>
              <w:left w:val="single" w:sz="4" w:space="0" w:color="000000"/>
              <w:bottom w:val="single" w:sz="4" w:space="0" w:color="000000"/>
            </w:tcBorders>
          </w:tcPr>
          <w:p w14:paraId="47D429FB" w14:textId="77777777" w:rsidR="00492EBF" w:rsidRPr="00B5461C" w:rsidRDefault="00492EBF" w:rsidP="00F4101C">
            <w:pPr>
              <w:snapToGrid w:val="0"/>
              <w:rPr>
                <w:rFonts w:ascii="Arial" w:hAnsi="Arial" w:cs="Arial"/>
                <w:color w:val="000000" w:themeColor="text1"/>
              </w:rPr>
            </w:pPr>
          </w:p>
        </w:tc>
        <w:tc>
          <w:tcPr>
            <w:tcW w:w="2385" w:type="dxa"/>
            <w:gridSpan w:val="4"/>
            <w:tcBorders>
              <w:top w:val="single" w:sz="4" w:space="0" w:color="000000"/>
              <w:left w:val="single" w:sz="4" w:space="0" w:color="000000"/>
              <w:bottom w:val="single" w:sz="4" w:space="0" w:color="000000"/>
            </w:tcBorders>
          </w:tcPr>
          <w:p w14:paraId="315B531B" w14:textId="77777777" w:rsidR="00492EBF" w:rsidRPr="00B5461C" w:rsidRDefault="00492EBF" w:rsidP="00F4101C">
            <w:pPr>
              <w:snapToGrid w:val="0"/>
              <w:rPr>
                <w:rFonts w:ascii="Arial" w:hAnsi="Arial" w:cs="Arial"/>
                <w:color w:val="000000" w:themeColor="text1"/>
              </w:rPr>
            </w:pPr>
          </w:p>
        </w:tc>
        <w:tc>
          <w:tcPr>
            <w:tcW w:w="1295" w:type="dxa"/>
            <w:gridSpan w:val="3"/>
            <w:tcBorders>
              <w:top w:val="single" w:sz="4" w:space="0" w:color="000000"/>
              <w:left w:val="single" w:sz="4" w:space="0" w:color="000000"/>
              <w:bottom w:val="single" w:sz="4" w:space="0" w:color="000000"/>
              <w:right w:val="single" w:sz="4" w:space="0" w:color="000000"/>
            </w:tcBorders>
          </w:tcPr>
          <w:p w14:paraId="1790133E" w14:textId="77777777" w:rsidR="00492EBF" w:rsidRPr="00B5461C" w:rsidRDefault="00492EBF" w:rsidP="00F4101C">
            <w:pPr>
              <w:snapToGrid w:val="0"/>
              <w:rPr>
                <w:rFonts w:ascii="Arial" w:hAnsi="Arial" w:cs="Arial"/>
                <w:color w:val="000000" w:themeColor="text1"/>
              </w:rPr>
            </w:pPr>
          </w:p>
        </w:tc>
      </w:tr>
      <w:tr w:rsidR="00492EBF" w:rsidRPr="00B5461C" w14:paraId="2C8B320D" w14:textId="77777777" w:rsidTr="00F4101C">
        <w:trPr>
          <w:trHeight w:val="282"/>
        </w:trPr>
        <w:tc>
          <w:tcPr>
            <w:tcW w:w="4500" w:type="dxa"/>
            <w:gridSpan w:val="3"/>
            <w:tcBorders>
              <w:top w:val="single" w:sz="4" w:space="0" w:color="000000"/>
              <w:left w:val="single" w:sz="4" w:space="0" w:color="000000"/>
              <w:bottom w:val="single" w:sz="4" w:space="0" w:color="000000"/>
            </w:tcBorders>
          </w:tcPr>
          <w:p w14:paraId="45536F97" w14:textId="77777777" w:rsidR="00492EBF" w:rsidRPr="00B5461C" w:rsidRDefault="00492EBF" w:rsidP="00F4101C">
            <w:pPr>
              <w:snapToGrid w:val="0"/>
              <w:rPr>
                <w:rFonts w:ascii="Arial" w:hAnsi="Arial" w:cs="Arial"/>
                <w:color w:val="000000" w:themeColor="text1"/>
              </w:rPr>
            </w:pPr>
          </w:p>
        </w:tc>
        <w:tc>
          <w:tcPr>
            <w:tcW w:w="2295" w:type="dxa"/>
            <w:gridSpan w:val="4"/>
            <w:tcBorders>
              <w:top w:val="single" w:sz="4" w:space="0" w:color="000000"/>
              <w:left w:val="single" w:sz="4" w:space="0" w:color="000000"/>
              <w:bottom w:val="single" w:sz="4" w:space="0" w:color="000000"/>
            </w:tcBorders>
          </w:tcPr>
          <w:p w14:paraId="2CECBCB0" w14:textId="77777777" w:rsidR="00492EBF" w:rsidRPr="00B5461C" w:rsidRDefault="00492EBF" w:rsidP="00F4101C">
            <w:pPr>
              <w:snapToGrid w:val="0"/>
              <w:rPr>
                <w:rFonts w:ascii="Arial" w:hAnsi="Arial" w:cs="Arial"/>
                <w:color w:val="000000" w:themeColor="text1"/>
              </w:rPr>
            </w:pPr>
          </w:p>
        </w:tc>
        <w:tc>
          <w:tcPr>
            <w:tcW w:w="2385" w:type="dxa"/>
            <w:gridSpan w:val="4"/>
            <w:tcBorders>
              <w:top w:val="single" w:sz="4" w:space="0" w:color="000000"/>
              <w:left w:val="single" w:sz="4" w:space="0" w:color="000000"/>
              <w:bottom w:val="single" w:sz="4" w:space="0" w:color="000000"/>
            </w:tcBorders>
          </w:tcPr>
          <w:p w14:paraId="110F74B2" w14:textId="77777777" w:rsidR="00492EBF" w:rsidRPr="00B5461C" w:rsidRDefault="00492EBF" w:rsidP="00F4101C">
            <w:pPr>
              <w:snapToGrid w:val="0"/>
              <w:rPr>
                <w:rFonts w:ascii="Arial" w:hAnsi="Arial" w:cs="Arial"/>
                <w:color w:val="000000" w:themeColor="text1"/>
              </w:rPr>
            </w:pPr>
          </w:p>
        </w:tc>
        <w:tc>
          <w:tcPr>
            <w:tcW w:w="1295" w:type="dxa"/>
            <w:gridSpan w:val="3"/>
            <w:tcBorders>
              <w:top w:val="single" w:sz="4" w:space="0" w:color="000000"/>
              <w:left w:val="single" w:sz="4" w:space="0" w:color="000000"/>
              <w:bottom w:val="single" w:sz="4" w:space="0" w:color="000000"/>
              <w:right w:val="single" w:sz="4" w:space="0" w:color="000000"/>
            </w:tcBorders>
          </w:tcPr>
          <w:p w14:paraId="18FC9274" w14:textId="77777777" w:rsidR="00492EBF" w:rsidRPr="00B5461C" w:rsidRDefault="00492EBF" w:rsidP="00F4101C">
            <w:pPr>
              <w:snapToGrid w:val="0"/>
              <w:rPr>
                <w:rFonts w:ascii="Arial" w:hAnsi="Arial" w:cs="Arial"/>
                <w:color w:val="000000" w:themeColor="text1"/>
              </w:rPr>
            </w:pPr>
          </w:p>
        </w:tc>
      </w:tr>
      <w:tr w:rsidR="00492EBF" w:rsidRPr="00B5461C" w14:paraId="614EF727" w14:textId="77777777" w:rsidTr="00F4101C">
        <w:trPr>
          <w:trHeight w:val="898"/>
        </w:trPr>
        <w:tc>
          <w:tcPr>
            <w:tcW w:w="10475" w:type="dxa"/>
            <w:gridSpan w:val="14"/>
            <w:tcBorders>
              <w:top w:val="single" w:sz="4" w:space="0" w:color="000000"/>
              <w:left w:val="single" w:sz="4" w:space="0" w:color="000000"/>
              <w:bottom w:val="single" w:sz="4" w:space="0" w:color="000000"/>
              <w:right w:val="single" w:sz="4" w:space="0" w:color="000000"/>
            </w:tcBorders>
          </w:tcPr>
          <w:p w14:paraId="730BE241" w14:textId="77777777" w:rsidR="00492EBF" w:rsidRPr="00B5461C" w:rsidRDefault="00492EBF" w:rsidP="00046021">
            <w:pPr>
              <w:jc w:val="center"/>
              <w:rPr>
                <w:rFonts w:ascii="Arial" w:hAnsi="Arial" w:cs="Arial"/>
                <w:b/>
                <w:bCs/>
                <w:color w:val="000000" w:themeColor="text1"/>
                <w:u w:val="single"/>
              </w:rPr>
            </w:pPr>
            <w:r w:rsidRPr="00B5461C">
              <w:rPr>
                <w:rFonts w:ascii="Arial" w:hAnsi="Arial" w:cs="Arial"/>
                <w:b/>
                <w:bCs/>
                <w:color w:val="000000" w:themeColor="text1"/>
                <w:u w:val="single"/>
              </w:rPr>
              <w:t>DOCUMENTOS A PRESENTAR AL MOMENTO DE LA FIRMA DEL CONTRATO.</w:t>
            </w:r>
          </w:p>
          <w:p w14:paraId="29F3C709" w14:textId="77777777" w:rsidR="00492EBF" w:rsidRPr="00B5461C" w:rsidRDefault="00492EBF" w:rsidP="00492EBF">
            <w:pPr>
              <w:numPr>
                <w:ilvl w:val="0"/>
                <w:numId w:val="24"/>
              </w:numPr>
              <w:suppressAutoHyphens w:val="0"/>
              <w:ind w:right="44"/>
              <w:rPr>
                <w:rFonts w:ascii="Arial" w:hAnsi="Arial" w:cs="Arial"/>
                <w:b/>
                <w:color w:val="000000" w:themeColor="text1"/>
                <w:lang w:val="es-MX"/>
              </w:rPr>
            </w:pPr>
            <w:r w:rsidRPr="00B5461C">
              <w:rPr>
                <w:rFonts w:ascii="Arial" w:hAnsi="Arial" w:cs="Arial"/>
                <w:color w:val="000000" w:themeColor="text1"/>
                <w:lang w:val="es-MX"/>
              </w:rPr>
              <w:t>Certifico Legal de la entidad</w:t>
            </w:r>
          </w:p>
          <w:p w14:paraId="08275BA5" w14:textId="4CD720EC" w:rsidR="00492EBF" w:rsidRPr="00B5461C" w:rsidRDefault="00492EBF" w:rsidP="00F4101C">
            <w:pPr>
              <w:suppressAutoHyphens w:val="0"/>
              <w:ind w:left="720" w:right="44"/>
              <w:rPr>
                <w:rFonts w:ascii="Arial" w:hAnsi="Arial" w:cs="Arial"/>
                <w:b/>
                <w:color w:val="000000" w:themeColor="text1"/>
                <w:lang w:val="es-MX"/>
              </w:rPr>
            </w:pPr>
            <w:r w:rsidRPr="00B5461C">
              <w:rPr>
                <w:rFonts w:ascii="Arial" w:hAnsi="Arial" w:cs="Arial"/>
                <w:b/>
                <w:bCs/>
                <w:color w:val="000000" w:themeColor="text1"/>
                <w:lang w:val="es-MX"/>
              </w:rPr>
              <w:t>En</w:t>
            </w:r>
            <w:r w:rsidR="00017E3F" w:rsidRPr="00B5461C">
              <w:rPr>
                <w:rFonts w:ascii="Arial" w:hAnsi="Arial" w:cs="Arial"/>
                <w:b/>
                <w:bCs/>
                <w:color w:val="000000" w:themeColor="text1"/>
                <w:lang w:val="es-MX"/>
              </w:rPr>
              <w:t xml:space="preserve"> </w:t>
            </w:r>
            <w:r w:rsidRPr="00B5461C">
              <w:rPr>
                <w:rFonts w:ascii="Arial" w:hAnsi="Arial" w:cs="Arial"/>
                <w:b/>
                <w:color w:val="000000" w:themeColor="text1"/>
                <w:lang w:val="es-MX"/>
              </w:rPr>
              <w:t xml:space="preserve">ORIGINAL, FIRMADO, ACUÑADO y con fecha CONTRACTUAL. </w:t>
            </w:r>
          </w:p>
          <w:p w14:paraId="68F38555" w14:textId="3AA36754" w:rsidR="00492EBF" w:rsidRPr="00B5461C" w:rsidRDefault="00492EBF" w:rsidP="00310217">
            <w:pPr>
              <w:suppressAutoHyphens w:val="0"/>
              <w:ind w:left="720" w:right="44"/>
              <w:rPr>
                <w:rFonts w:ascii="Arial" w:hAnsi="Arial" w:cs="Arial"/>
                <w:b/>
                <w:color w:val="000000" w:themeColor="text1"/>
                <w:sz w:val="22"/>
                <w:szCs w:val="22"/>
                <w:lang w:val="es-MX"/>
              </w:rPr>
            </w:pPr>
            <w:r w:rsidRPr="00B5461C">
              <w:rPr>
                <w:rFonts w:ascii="Arial" w:hAnsi="Arial" w:cs="Arial"/>
                <w:b/>
                <w:color w:val="000000" w:themeColor="text1"/>
                <w:lang w:val="es-MX"/>
              </w:rPr>
              <w:t>Debe de especificar la resolución de autorización a la firma de contratos del representante del contrato</w:t>
            </w:r>
            <w:r w:rsidR="00017E3F" w:rsidRPr="00B5461C">
              <w:rPr>
                <w:rFonts w:ascii="Arial" w:hAnsi="Arial" w:cs="Arial"/>
                <w:b/>
                <w:color w:val="000000" w:themeColor="text1"/>
                <w:lang w:val="es-MX"/>
              </w:rPr>
              <w:t xml:space="preserve"> o una copia de la resolución certificada</w:t>
            </w:r>
            <w:r w:rsidRPr="00B5461C">
              <w:rPr>
                <w:rFonts w:ascii="Arial" w:hAnsi="Arial" w:cs="Arial"/>
                <w:b/>
                <w:color w:val="000000" w:themeColor="text1"/>
                <w:lang w:val="es-MX"/>
              </w:rPr>
              <w:t>.</w:t>
            </w:r>
          </w:p>
        </w:tc>
      </w:tr>
    </w:tbl>
    <w:p w14:paraId="2D6C74E0" w14:textId="77777777" w:rsidR="00AB0A11" w:rsidRPr="00B5461C" w:rsidRDefault="00AB0A11" w:rsidP="00984F9A">
      <w:pPr>
        <w:jc w:val="center"/>
        <w:rPr>
          <w:rFonts w:ascii="Arial" w:eastAsia="Arial" w:hAnsi="Arial" w:cs="Arial"/>
          <w:color w:val="000000" w:themeColor="text1"/>
        </w:rPr>
      </w:pPr>
    </w:p>
    <w:p w14:paraId="34CC89D2" w14:textId="77777777" w:rsidR="00603275" w:rsidRPr="00B5461C" w:rsidRDefault="00603275" w:rsidP="00984F9A">
      <w:pPr>
        <w:jc w:val="center"/>
        <w:rPr>
          <w:rFonts w:ascii="Arial" w:eastAsia="Arial" w:hAnsi="Arial" w:cs="Arial"/>
          <w:color w:val="000000" w:themeColor="text1"/>
        </w:rPr>
      </w:pPr>
    </w:p>
    <w:sectPr w:rsidR="00603275" w:rsidRPr="00B5461C" w:rsidSect="00BA27A1">
      <w:pgSz w:w="12240" w:h="15840"/>
      <w:pgMar w:top="993" w:right="474" w:bottom="568" w:left="1134" w:header="993" w:footer="1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342040" w14:textId="77777777" w:rsidR="009B06D2" w:rsidRDefault="009B06D2" w:rsidP="0020674A">
      <w:r>
        <w:separator/>
      </w:r>
    </w:p>
  </w:endnote>
  <w:endnote w:type="continuationSeparator" w:id="0">
    <w:p w14:paraId="33CA30B7" w14:textId="77777777" w:rsidR="009B06D2" w:rsidRDefault="009B06D2" w:rsidP="00206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OpenSymbol">
    <w:altName w:val="EmojiOne Mozilla"/>
    <w:charset w:val="00"/>
    <w:family w:val="auto"/>
    <w:pitch w:val="default"/>
    <w:sig w:usb0="800000AF" w:usb1="1001ECEA" w:usb2="00000000" w:usb3="00000000" w:csb0="00000001" w:csb1="00000000"/>
  </w:font>
  <w:font w:name="DejaVu Sans">
    <w:altName w:val="Microsoft Sans Serif"/>
    <w:charset w:val="00"/>
    <w:family w:val="swiss"/>
    <w:pitch w:val="default"/>
    <w:sig w:usb0="E7002EFF" w:usb1="D200F5FF" w:usb2="0A246029" w:usb3="00000000" w:csb0="000001FF" w:csb1="00000000"/>
  </w:font>
  <w:font w:name="Liberation Sans">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Algerian">
    <w:altName w:val="Calibri"/>
    <w:panose1 w:val="04020705040A02060702"/>
    <w:charset w:val="00"/>
    <w:family w:val="decorative"/>
    <w:pitch w:val="variable"/>
    <w:sig w:usb0="00000003" w:usb1="00000000" w:usb2="00000000" w:usb3="00000000" w:csb0="00000001" w:csb1="00000000"/>
  </w:font>
  <w:font w:name="TimesNewRomanPSM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BF3496" w14:textId="77777777" w:rsidR="009B06D2" w:rsidRDefault="009B06D2" w:rsidP="0020674A">
      <w:r>
        <w:separator/>
      </w:r>
    </w:p>
  </w:footnote>
  <w:footnote w:type="continuationSeparator" w:id="0">
    <w:p w14:paraId="7F9F7BDF" w14:textId="77777777" w:rsidR="009B06D2" w:rsidRDefault="009B06D2" w:rsidP="002067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65"/>
        </w:tabs>
        <w:ind w:left="785" w:hanging="360"/>
      </w:pPr>
      <w:rPr>
        <w:rFonts w:ascii="Arial" w:eastAsia="Arial" w:hAnsi="Arial" w:cs="Arial"/>
        <w:sz w:val="24"/>
        <w:szCs w:val="24"/>
      </w:rPr>
    </w:lvl>
  </w:abstractNum>
  <w:abstractNum w:abstractNumId="2" w15:restartNumberingAfterBreak="0">
    <w:nsid w:val="07EF0B6B"/>
    <w:multiLevelType w:val="hybridMultilevel"/>
    <w:tmpl w:val="C0C49438"/>
    <w:lvl w:ilvl="0" w:tplc="7EAC121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BA03BEB"/>
    <w:multiLevelType w:val="hybridMultilevel"/>
    <w:tmpl w:val="A000999A"/>
    <w:lvl w:ilvl="0" w:tplc="3ABE12F4">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170B3A4B"/>
    <w:multiLevelType w:val="hybridMultilevel"/>
    <w:tmpl w:val="F948E1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03E2CFA"/>
    <w:multiLevelType w:val="hybridMultilevel"/>
    <w:tmpl w:val="6FB855D0"/>
    <w:lvl w:ilvl="0" w:tplc="7740408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1D344A4"/>
    <w:multiLevelType w:val="singleLevel"/>
    <w:tmpl w:val="00000002"/>
    <w:lvl w:ilvl="0">
      <w:start w:val="1"/>
      <w:numFmt w:val="decimal"/>
      <w:lvlText w:val="%1."/>
      <w:lvlJc w:val="left"/>
      <w:pPr>
        <w:tabs>
          <w:tab w:val="num" w:pos="0"/>
        </w:tabs>
        <w:ind w:left="720" w:hanging="360"/>
      </w:pPr>
      <w:rPr>
        <w:rFonts w:ascii="Arial" w:eastAsia="Arial" w:hAnsi="Arial" w:cs="Arial"/>
        <w:sz w:val="24"/>
        <w:szCs w:val="24"/>
      </w:rPr>
    </w:lvl>
  </w:abstractNum>
  <w:abstractNum w:abstractNumId="7" w15:restartNumberingAfterBreak="0">
    <w:nsid w:val="238A1F4A"/>
    <w:multiLevelType w:val="multilevel"/>
    <w:tmpl w:val="42BEF93A"/>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875397"/>
    <w:multiLevelType w:val="hybridMultilevel"/>
    <w:tmpl w:val="E4727B6E"/>
    <w:lvl w:ilvl="0" w:tplc="1AE423C4">
      <w:start w:val="1"/>
      <w:numFmt w:val="decimal"/>
      <w:lvlText w:val="%1."/>
      <w:lvlJc w:val="left"/>
      <w:pPr>
        <w:ind w:left="644" w:hanging="360"/>
      </w:pPr>
      <w:rPr>
        <w:rFonts w:hint="default"/>
        <w:b w:val="0"/>
      </w:rPr>
    </w:lvl>
    <w:lvl w:ilvl="1" w:tplc="0C0A0019" w:tentative="1">
      <w:start w:val="1"/>
      <w:numFmt w:val="lowerLetter"/>
      <w:lvlText w:val="%2."/>
      <w:lvlJc w:val="left"/>
      <w:pPr>
        <w:ind w:left="1137" w:hanging="360"/>
      </w:pPr>
    </w:lvl>
    <w:lvl w:ilvl="2" w:tplc="0C0A001B" w:tentative="1">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9" w15:restartNumberingAfterBreak="0">
    <w:nsid w:val="25AC65A8"/>
    <w:multiLevelType w:val="hybridMultilevel"/>
    <w:tmpl w:val="4038093C"/>
    <w:lvl w:ilvl="0" w:tplc="E5D4916C">
      <w:start w:val="1"/>
      <w:numFmt w:val="decimal"/>
      <w:lvlText w:val="%1."/>
      <w:lvlJc w:val="left"/>
      <w:pPr>
        <w:ind w:left="785"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95B317A"/>
    <w:multiLevelType w:val="hybridMultilevel"/>
    <w:tmpl w:val="9C62D4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C100F34"/>
    <w:multiLevelType w:val="hybridMultilevel"/>
    <w:tmpl w:val="DE3AE8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F296EB9"/>
    <w:multiLevelType w:val="singleLevel"/>
    <w:tmpl w:val="0C0A000F"/>
    <w:lvl w:ilvl="0">
      <w:start w:val="1"/>
      <w:numFmt w:val="decimal"/>
      <w:lvlText w:val="%1."/>
      <w:lvlJc w:val="left"/>
      <w:pPr>
        <w:tabs>
          <w:tab w:val="num" w:pos="360"/>
        </w:tabs>
        <w:ind w:left="360" w:hanging="360"/>
      </w:pPr>
    </w:lvl>
  </w:abstractNum>
  <w:abstractNum w:abstractNumId="13" w15:restartNumberingAfterBreak="0">
    <w:nsid w:val="31EA22AE"/>
    <w:multiLevelType w:val="hybridMultilevel"/>
    <w:tmpl w:val="4B7891D0"/>
    <w:lvl w:ilvl="0" w:tplc="1AE423C4">
      <w:start w:val="1"/>
      <w:numFmt w:val="decimal"/>
      <w:lvlText w:val="%1."/>
      <w:lvlJc w:val="left"/>
      <w:pPr>
        <w:ind w:left="701" w:hanging="360"/>
      </w:pPr>
      <w:rPr>
        <w:rFonts w:hint="default"/>
        <w:b w:val="0"/>
      </w:rPr>
    </w:lvl>
    <w:lvl w:ilvl="1" w:tplc="0C0A0019" w:tentative="1">
      <w:start w:val="1"/>
      <w:numFmt w:val="lowerLetter"/>
      <w:lvlText w:val="%2."/>
      <w:lvlJc w:val="left"/>
      <w:pPr>
        <w:ind w:left="1497" w:hanging="360"/>
      </w:pPr>
    </w:lvl>
    <w:lvl w:ilvl="2" w:tplc="0C0A001B" w:tentative="1">
      <w:start w:val="1"/>
      <w:numFmt w:val="lowerRoman"/>
      <w:lvlText w:val="%3."/>
      <w:lvlJc w:val="right"/>
      <w:pPr>
        <w:ind w:left="2217" w:hanging="180"/>
      </w:pPr>
    </w:lvl>
    <w:lvl w:ilvl="3" w:tplc="0C0A000F" w:tentative="1">
      <w:start w:val="1"/>
      <w:numFmt w:val="decimal"/>
      <w:lvlText w:val="%4."/>
      <w:lvlJc w:val="left"/>
      <w:pPr>
        <w:ind w:left="2937" w:hanging="360"/>
      </w:pPr>
    </w:lvl>
    <w:lvl w:ilvl="4" w:tplc="0C0A0019" w:tentative="1">
      <w:start w:val="1"/>
      <w:numFmt w:val="lowerLetter"/>
      <w:lvlText w:val="%5."/>
      <w:lvlJc w:val="left"/>
      <w:pPr>
        <w:ind w:left="3657" w:hanging="360"/>
      </w:pPr>
    </w:lvl>
    <w:lvl w:ilvl="5" w:tplc="0C0A001B" w:tentative="1">
      <w:start w:val="1"/>
      <w:numFmt w:val="lowerRoman"/>
      <w:lvlText w:val="%6."/>
      <w:lvlJc w:val="right"/>
      <w:pPr>
        <w:ind w:left="4377" w:hanging="180"/>
      </w:pPr>
    </w:lvl>
    <w:lvl w:ilvl="6" w:tplc="0C0A000F" w:tentative="1">
      <w:start w:val="1"/>
      <w:numFmt w:val="decimal"/>
      <w:lvlText w:val="%7."/>
      <w:lvlJc w:val="left"/>
      <w:pPr>
        <w:ind w:left="5097" w:hanging="360"/>
      </w:pPr>
    </w:lvl>
    <w:lvl w:ilvl="7" w:tplc="0C0A0019" w:tentative="1">
      <w:start w:val="1"/>
      <w:numFmt w:val="lowerLetter"/>
      <w:lvlText w:val="%8."/>
      <w:lvlJc w:val="left"/>
      <w:pPr>
        <w:ind w:left="5817" w:hanging="360"/>
      </w:pPr>
    </w:lvl>
    <w:lvl w:ilvl="8" w:tplc="0C0A001B" w:tentative="1">
      <w:start w:val="1"/>
      <w:numFmt w:val="lowerRoman"/>
      <w:lvlText w:val="%9."/>
      <w:lvlJc w:val="right"/>
      <w:pPr>
        <w:ind w:left="6537" w:hanging="180"/>
      </w:pPr>
    </w:lvl>
  </w:abstractNum>
  <w:abstractNum w:abstractNumId="14" w15:restartNumberingAfterBreak="0">
    <w:nsid w:val="31F37476"/>
    <w:multiLevelType w:val="hybridMultilevel"/>
    <w:tmpl w:val="6414C726"/>
    <w:lvl w:ilvl="0" w:tplc="0C0A0017">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3B252967"/>
    <w:multiLevelType w:val="hybridMultilevel"/>
    <w:tmpl w:val="2BBAF6D0"/>
    <w:lvl w:ilvl="0" w:tplc="E5D4916C">
      <w:start w:val="1"/>
      <w:numFmt w:val="decimal"/>
      <w:lvlText w:val="%1."/>
      <w:lvlJc w:val="left"/>
      <w:pPr>
        <w:ind w:left="785"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3D21872"/>
    <w:multiLevelType w:val="singleLevel"/>
    <w:tmpl w:val="8F2892B6"/>
    <w:lvl w:ilvl="0">
      <w:start w:val="1"/>
      <w:numFmt w:val="decimal"/>
      <w:lvlText w:val="%1."/>
      <w:lvlJc w:val="left"/>
      <w:pPr>
        <w:tabs>
          <w:tab w:val="num" w:pos="-76"/>
        </w:tabs>
        <w:ind w:left="644" w:hanging="360"/>
      </w:pPr>
      <w:rPr>
        <w:rFonts w:ascii="Arial" w:eastAsia="Arial" w:hAnsi="Arial" w:cs="Arial"/>
        <w:color w:val="auto"/>
        <w:sz w:val="24"/>
        <w:szCs w:val="24"/>
      </w:rPr>
    </w:lvl>
  </w:abstractNum>
  <w:abstractNum w:abstractNumId="17" w15:restartNumberingAfterBreak="0">
    <w:nsid w:val="4EB94A2D"/>
    <w:multiLevelType w:val="hybridMultilevel"/>
    <w:tmpl w:val="E154E840"/>
    <w:lvl w:ilvl="0" w:tplc="1AE423C4">
      <w:start w:val="1"/>
      <w:numFmt w:val="decimal"/>
      <w:lvlText w:val="%1."/>
      <w:lvlJc w:val="left"/>
      <w:pPr>
        <w:ind w:left="701" w:hanging="360"/>
      </w:pPr>
      <w:rPr>
        <w:rFonts w:hint="default"/>
        <w:b w:val="0"/>
      </w:rPr>
    </w:lvl>
    <w:lvl w:ilvl="1" w:tplc="0C0A0019" w:tentative="1">
      <w:start w:val="1"/>
      <w:numFmt w:val="lowerLetter"/>
      <w:lvlText w:val="%2."/>
      <w:lvlJc w:val="left"/>
      <w:pPr>
        <w:ind w:left="1497" w:hanging="360"/>
      </w:pPr>
    </w:lvl>
    <w:lvl w:ilvl="2" w:tplc="0C0A001B" w:tentative="1">
      <w:start w:val="1"/>
      <w:numFmt w:val="lowerRoman"/>
      <w:lvlText w:val="%3."/>
      <w:lvlJc w:val="right"/>
      <w:pPr>
        <w:ind w:left="2217" w:hanging="180"/>
      </w:pPr>
    </w:lvl>
    <w:lvl w:ilvl="3" w:tplc="0C0A000F" w:tentative="1">
      <w:start w:val="1"/>
      <w:numFmt w:val="decimal"/>
      <w:lvlText w:val="%4."/>
      <w:lvlJc w:val="left"/>
      <w:pPr>
        <w:ind w:left="2937" w:hanging="360"/>
      </w:pPr>
    </w:lvl>
    <w:lvl w:ilvl="4" w:tplc="0C0A0019" w:tentative="1">
      <w:start w:val="1"/>
      <w:numFmt w:val="lowerLetter"/>
      <w:lvlText w:val="%5."/>
      <w:lvlJc w:val="left"/>
      <w:pPr>
        <w:ind w:left="3657" w:hanging="360"/>
      </w:pPr>
    </w:lvl>
    <w:lvl w:ilvl="5" w:tplc="0C0A001B" w:tentative="1">
      <w:start w:val="1"/>
      <w:numFmt w:val="lowerRoman"/>
      <w:lvlText w:val="%6."/>
      <w:lvlJc w:val="right"/>
      <w:pPr>
        <w:ind w:left="4377" w:hanging="180"/>
      </w:pPr>
    </w:lvl>
    <w:lvl w:ilvl="6" w:tplc="0C0A000F" w:tentative="1">
      <w:start w:val="1"/>
      <w:numFmt w:val="decimal"/>
      <w:lvlText w:val="%7."/>
      <w:lvlJc w:val="left"/>
      <w:pPr>
        <w:ind w:left="5097" w:hanging="360"/>
      </w:pPr>
    </w:lvl>
    <w:lvl w:ilvl="7" w:tplc="0C0A0019" w:tentative="1">
      <w:start w:val="1"/>
      <w:numFmt w:val="lowerLetter"/>
      <w:lvlText w:val="%8."/>
      <w:lvlJc w:val="left"/>
      <w:pPr>
        <w:ind w:left="5817" w:hanging="360"/>
      </w:pPr>
    </w:lvl>
    <w:lvl w:ilvl="8" w:tplc="0C0A001B" w:tentative="1">
      <w:start w:val="1"/>
      <w:numFmt w:val="lowerRoman"/>
      <w:lvlText w:val="%9."/>
      <w:lvlJc w:val="right"/>
      <w:pPr>
        <w:ind w:left="6537" w:hanging="180"/>
      </w:pPr>
    </w:lvl>
  </w:abstractNum>
  <w:abstractNum w:abstractNumId="18" w15:restartNumberingAfterBreak="0">
    <w:nsid w:val="607A0126"/>
    <w:multiLevelType w:val="singleLevel"/>
    <w:tmpl w:val="00000002"/>
    <w:lvl w:ilvl="0">
      <w:start w:val="1"/>
      <w:numFmt w:val="decimal"/>
      <w:lvlText w:val="%1."/>
      <w:lvlJc w:val="left"/>
      <w:pPr>
        <w:tabs>
          <w:tab w:val="num" w:pos="65"/>
        </w:tabs>
        <w:ind w:left="785" w:hanging="360"/>
      </w:pPr>
      <w:rPr>
        <w:rFonts w:ascii="Arial" w:eastAsia="Arial" w:hAnsi="Arial" w:cs="Arial"/>
        <w:sz w:val="24"/>
        <w:szCs w:val="24"/>
      </w:rPr>
    </w:lvl>
  </w:abstractNum>
  <w:abstractNum w:abstractNumId="19" w15:restartNumberingAfterBreak="0">
    <w:nsid w:val="66B85E4B"/>
    <w:multiLevelType w:val="hybridMultilevel"/>
    <w:tmpl w:val="479828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DD430B3"/>
    <w:multiLevelType w:val="hybridMultilevel"/>
    <w:tmpl w:val="9F26E5F2"/>
    <w:lvl w:ilvl="0" w:tplc="F70C1AEE">
      <w:start w:val="1"/>
      <w:numFmt w:val="decimal"/>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21" w15:restartNumberingAfterBreak="0">
    <w:nsid w:val="73E74795"/>
    <w:multiLevelType w:val="hybridMultilevel"/>
    <w:tmpl w:val="9F644012"/>
    <w:lvl w:ilvl="0" w:tplc="E5D4916C">
      <w:start w:val="1"/>
      <w:numFmt w:val="decimal"/>
      <w:lvlText w:val="%1."/>
      <w:lvlJc w:val="left"/>
      <w:pPr>
        <w:ind w:left="785"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A3C2526"/>
    <w:multiLevelType w:val="hybridMultilevel"/>
    <w:tmpl w:val="8500DBB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D0030BB"/>
    <w:multiLevelType w:val="hybridMultilevel"/>
    <w:tmpl w:val="3620DF38"/>
    <w:lvl w:ilvl="0" w:tplc="E5D4916C">
      <w:start w:val="1"/>
      <w:numFmt w:val="decimal"/>
      <w:lvlText w:val="%1."/>
      <w:lvlJc w:val="left"/>
      <w:pPr>
        <w:ind w:left="785"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4"/>
  </w:num>
  <w:num w:numId="5">
    <w:abstractNumId w:val="12"/>
    <w:lvlOverride w:ilvl="0">
      <w:startOverride w:val="1"/>
    </w:lvlOverride>
  </w:num>
  <w:num w:numId="6">
    <w:abstractNumId w:val="1"/>
  </w:num>
  <w:num w:numId="7">
    <w:abstractNumId w:val="6"/>
  </w:num>
  <w:num w:numId="8">
    <w:abstractNumId w:val="16"/>
  </w:num>
  <w:num w:numId="9">
    <w:abstractNumId w:val="18"/>
  </w:num>
  <w:num w:numId="10">
    <w:abstractNumId w:val="20"/>
  </w:num>
  <w:num w:numId="11">
    <w:abstractNumId w:val="23"/>
  </w:num>
  <w:num w:numId="12">
    <w:abstractNumId w:val="9"/>
  </w:num>
  <w:num w:numId="13">
    <w:abstractNumId w:val="21"/>
  </w:num>
  <w:num w:numId="14">
    <w:abstractNumId w:val="15"/>
  </w:num>
  <w:num w:numId="15">
    <w:abstractNumId w:val="8"/>
  </w:num>
  <w:num w:numId="16">
    <w:abstractNumId w:val="13"/>
  </w:num>
  <w:num w:numId="17">
    <w:abstractNumId w:val="17"/>
  </w:num>
  <w:num w:numId="18">
    <w:abstractNumId w:val="10"/>
  </w:num>
  <w:num w:numId="19">
    <w:abstractNumId w:val="11"/>
  </w:num>
  <w:num w:numId="20">
    <w:abstractNumId w:val="2"/>
  </w:num>
  <w:num w:numId="21">
    <w:abstractNumId w:val="4"/>
  </w:num>
  <w:num w:numId="22">
    <w:abstractNumId w:val="19"/>
  </w:num>
  <w:num w:numId="23">
    <w:abstractNumId w:val="22"/>
  </w:num>
  <w:num w:numId="24">
    <w:abstractNumId w:val="6"/>
    <w:lvlOverride w:ilvl="0">
      <w:startOverride w:val="1"/>
    </w:lvlOverride>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4E18"/>
    <w:rsid w:val="00000D35"/>
    <w:rsid w:val="000029B2"/>
    <w:rsid w:val="00002A90"/>
    <w:rsid w:val="00002D98"/>
    <w:rsid w:val="0000372D"/>
    <w:rsid w:val="00003992"/>
    <w:rsid w:val="00004977"/>
    <w:rsid w:val="00006405"/>
    <w:rsid w:val="00006AE3"/>
    <w:rsid w:val="00006CD4"/>
    <w:rsid w:val="00007626"/>
    <w:rsid w:val="000078B6"/>
    <w:rsid w:val="00010174"/>
    <w:rsid w:val="000159DE"/>
    <w:rsid w:val="00017E3F"/>
    <w:rsid w:val="000206A8"/>
    <w:rsid w:val="00021E7B"/>
    <w:rsid w:val="00022060"/>
    <w:rsid w:val="00022B9A"/>
    <w:rsid w:val="00024AD5"/>
    <w:rsid w:val="000256FE"/>
    <w:rsid w:val="00025B7B"/>
    <w:rsid w:val="00025E3A"/>
    <w:rsid w:val="00026469"/>
    <w:rsid w:val="00031FB6"/>
    <w:rsid w:val="0003300E"/>
    <w:rsid w:val="00033524"/>
    <w:rsid w:val="000407B2"/>
    <w:rsid w:val="00046021"/>
    <w:rsid w:val="00050706"/>
    <w:rsid w:val="00050CAF"/>
    <w:rsid w:val="00051BF7"/>
    <w:rsid w:val="00055FAD"/>
    <w:rsid w:val="00063629"/>
    <w:rsid w:val="00065A3D"/>
    <w:rsid w:val="00065F69"/>
    <w:rsid w:val="000662A3"/>
    <w:rsid w:val="00067030"/>
    <w:rsid w:val="00067FB4"/>
    <w:rsid w:val="00071885"/>
    <w:rsid w:val="000725AC"/>
    <w:rsid w:val="0007552E"/>
    <w:rsid w:val="00075CEB"/>
    <w:rsid w:val="00082F32"/>
    <w:rsid w:val="0008419F"/>
    <w:rsid w:val="00084392"/>
    <w:rsid w:val="00093709"/>
    <w:rsid w:val="000938C1"/>
    <w:rsid w:val="00093A71"/>
    <w:rsid w:val="00093E5A"/>
    <w:rsid w:val="00093F34"/>
    <w:rsid w:val="000943DC"/>
    <w:rsid w:val="000944C0"/>
    <w:rsid w:val="00096075"/>
    <w:rsid w:val="00096453"/>
    <w:rsid w:val="000A168A"/>
    <w:rsid w:val="000A1C9B"/>
    <w:rsid w:val="000A227D"/>
    <w:rsid w:val="000A2C58"/>
    <w:rsid w:val="000A3556"/>
    <w:rsid w:val="000A4C72"/>
    <w:rsid w:val="000A5DC8"/>
    <w:rsid w:val="000A6FCB"/>
    <w:rsid w:val="000B12C1"/>
    <w:rsid w:val="000B50E4"/>
    <w:rsid w:val="000B60AC"/>
    <w:rsid w:val="000B640C"/>
    <w:rsid w:val="000B7CDB"/>
    <w:rsid w:val="000C52E2"/>
    <w:rsid w:val="000C5BAB"/>
    <w:rsid w:val="000C654C"/>
    <w:rsid w:val="000D06DD"/>
    <w:rsid w:val="000D154F"/>
    <w:rsid w:val="000D15C2"/>
    <w:rsid w:val="000D523B"/>
    <w:rsid w:val="000D6BD9"/>
    <w:rsid w:val="000E0520"/>
    <w:rsid w:val="000E1C20"/>
    <w:rsid w:val="000E5524"/>
    <w:rsid w:val="000E74F2"/>
    <w:rsid w:val="000E7F5B"/>
    <w:rsid w:val="000F0EB7"/>
    <w:rsid w:val="000F1167"/>
    <w:rsid w:val="000F2304"/>
    <w:rsid w:val="000F4FE5"/>
    <w:rsid w:val="000F58D3"/>
    <w:rsid w:val="000F6109"/>
    <w:rsid w:val="000F7376"/>
    <w:rsid w:val="000F758D"/>
    <w:rsid w:val="00101496"/>
    <w:rsid w:val="00101ED8"/>
    <w:rsid w:val="00101FB9"/>
    <w:rsid w:val="0010300A"/>
    <w:rsid w:val="001066B5"/>
    <w:rsid w:val="00106B38"/>
    <w:rsid w:val="00110089"/>
    <w:rsid w:val="001134FD"/>
    <w:rsid w:val="00115C4F"/>
    <w:rsid w:val="00115E50"/>
    <w:rsid w:val="00116272"/>
    <w:rsid w:val="00117D50"/>
    <w:rsid w:val="00117FC1"/>
    <w:rsid w:val="001206CE"/>
    <w:rsid w:val="0012318E"/>
    <w:rsid w:val="001241F3"/>
    <w:rsid w:val="00125818"/>
    <w:rsid w:val="00130F9B"/>
    <w:rsid w:val="0013386B"/>
    <w:rsid w:val="00136F2C"/>
    <w:rsid w:val="00142059"/>
    <w:rsid w:val="00143343"/>
    <w:rsid w:val="00144BE7"/>
    <w:rsid w:val="001470FF"/>
    <w:rsid w:val="00147A87"/>
    <w:rsid w:val="00151052"/>
    <w:rsid w:val="001512C0"/>
    <w:rsid w:val="00151D30"/>
    <w:rsid w:val="00152098"/>
    <w:rsid w:val="00153F87"/>
    <w:rsid w:val="001552C2"/>
    <w:rsid w:val="0015580D"/>
    <w:rsid w:val="0015792E"/>
    <w:rsid w:val="00160E36"/>
    <w:rsid w:val="00162E16"/>
    <w:rsid w:val="001633C0"/>
    <w:rsid w:val="0016397F"/>
    <w:rsid w:val="001664AC"/>
    <w:rsid w:val="00167F84"/>
    <w:rsid w:val="00171C85"/>
    <w:rsid w:val="001735A5"/>
    <w:rsid w:val="00174B66"/>
    <w:rsid w:val="0018273A"/>
    <w:rsid w:val="00186D26"/>
    <w:rsid w:val="00191B0D"/>
    <w:rsid w:val="00191E54"/>
    <w:rsid w:val="00191E8A"/>
    <w:rsid w:val="00191EE4"/>
    <w:rsid w:val="00195819"/>
    <w:rsid w:val="001A1372"/>
    <w:rsid w:val="001A1D2A"/>
    <w:rsid w:val="001A2572"/>
    <w:rsid w:val="001A2E45"/>
    <w:rsid w:val="001A3517"/>
    <w:rsid w:val="001A41F2"/>
    <w:rsid w:val="001A53CC"/>
    <w:rsid w:val="001A5B40"/>
    <w:rsid w:val="001A6E51"/>
    <w:rsid w:val="001A704F"/>
    <w:rsid w:val="001B2BC0"/>
    <w:rsid w:val="001B3EE5"/>
    <w:rsid w:val="001B61D2"/>
    <w:rsid w:val="001C2855"/>
    <w:rsid w:val="001C3128"/>
    <w:rsid w:val="001C7A8A"/>
    <w:rsid w:val="001D108D"/>
    <w:rsid w:val="001D11D5"/>
    <w:rsid w:val="001D3C67"/>
    <w:rsid w:val="001D43E5"/>
    <w:rsid w:val="001D4672"/>
    <w:rsid w:val="001D589D"/>
    <w:rsid w:val="001D6578"/>
    <w:rsid w:val="001D66EC"/>
    <w:rsid w:val="001E1972"/>
    <w:rsid w:val="001E3DBA"/>
    <w:rsid w:val="001E43DD"/>
    <w:rsid w:val="001F1D77"/>
    <w:rsid w:val="001F3C44"/>
    <w:rsid w:val="001F5249"/>
    <w:rsid w:val="00200826"/>
    <w:rsid w:val="00204A76"/>
    <w:rsid w:val="00205156"/>
    <w:rsid w:val="0020674A"/>
    <w:rsid w:val="00206C72"/>
    <w:rsid w:val="00206F80"/>
    <w:rsid w:val="0020705C"/>
    <w:rsid w:val="002071F7"/>
    <w:rsid w:val="00210B36"/>
    <w:rsid w:val="00214171"/>
    <w:rsid w:val="00215B6B"/>
    <w:rsid w:val="00216DBB"/>
    <w:rsid w:val="00217020"/>
    <w:rsid w:val="002200A4"/>
    <w:rsid w:val="002213F8"/>
    <w:rsid w:val="00223699"/>
    <w:rsid w:val="00224AB8"/>
    <w:rsid w:val="002252EC"/>
    <w:rsid w:val="0022605D"/>
    <w:rsid w:val="002308CC"/>
    <w:rsid w:val="00232143"/>
    <w:rsid w:val="0023404F"/>
    <w:rsid w:val="00236F29"/>
    <w:rsid w:val="0024082C"/>
    <w:rsid w:val="002449ED"/>
    <w:rsid w:val="0024588F"/>
    <w:rsid w:val="002508B6"/>
    <w:rsid w:val="00255B3F"/>
    <w:rsid w:val="00257291"/>
    <w:rsid w:val="00257EE2"/>
    <w:rsid w:val="002612D6"/>
    <w:rsid w:val="00262B56"/>
    <w:rsid w:val="00263800"/>
    <w:rsid w:val="00265568"/>
    <w:rsid w:val="002658E3"/>
    <w:rsid w:val="00276B1C"/>
    <w:rsid w:val="00276EE5"/>
    <w:rsid w:val="002778AA"/>
    <w:rsid w:val="00281488"/>
    <w:rsid w:val="00281C4C"/>
    <w:rsid w:val="00283CC7"/>
    <w:rsid w:val="0028415B"/>
    <w:rsid w:val="00284CF0"/>
    <w:rsid w:val="00284DB5"/>
    <w:rsid w:val="00286272"/>
    <w:rsid w:val="002877C0"/>
    <w:rsid w:val="00287EE3"/>
    <w:rsid w:val="00290F40"/>
    <w:rsid w:val="002923B7"/>
    <w:rsid w:val="0029362F"/>
    <w:rsid w:val="00294A98"/>
    <w:rsid w:val="00297C6E"/>
    <w:rsid w:val="002A0BD0"/>
    <w:rsid w:val="002A0D07"/>
    <w:rsid w:val="002A207E"/>
    <w:rsid w:val="002A2757"/>
    <w:rsid w:val="002A35B7"/>
    <w:rsid w:val="002A4610"/>
    <w:rsid w:val="002A4956"/>
    <w:rsid w:val="002A52D2"/>
    <w:rsid w:val="002A55FB"/>
    <w:rsid w:val="002A61D7"/>
    <w:rsid w:val="002A7A89"/>
    <w:rsid w:val="002A7EB4"/>
    <w:rsid w:val="002B008E"/>
    <w:rsid w:val="002B11FC"/>
    <w:rsid w:val="002B369E"/>
    <w:rsid w:val="002B79C8"/>
    <w:rsid w:val="002C10D4"/>
    <w:rsid w:val="002C1268"/>
    <w:rsid w:val="002C58B8"/>
    <w:rsid w:val="002C768D"/>
    <w:rsid w:val="002C7A7F"/>
    <w:rsid w:val="002D1169"/>
    <w:rsid w:val="002D1942"/>
    <w:rsid w:val="002D32DC"/>
    <w:rsid w:val="002D3A7C"/>
    <w:rsid w:val="002D5714"/>
    <w:rsid w:val="002D7BF0"/>
    <w:rsid w:val="002E0D60"/>
    <w:rsid w:val="002E3BBE"/>
    <w:rsid w:val="002E671E"/>
    <w:rsid w:val="002F0A04"/>
    <w:rsid w:val="002F1359"/>
    <w:rsid w:val="002F1405"/>
    <w:rsid w:val="002F288F"/>
    <w:rsid w:val="002F3B65"/>
    <w:rsid w:val="002F4D25"/>
    <w:rsid w:val="002F58F9"/>
    <w:rsid w:val="002F5B49"/>
    <w:rsid w:val="002F61D2"/>
    <w:rsid w:val="002F7B21"/>
    <w:rsid w:val="00302888"/>
    <w:rsid w:val="003033EF"/>
    <w:rsid w:val="00305895"/>
    <w:rsid w:val="0030593E"/>
    <w:rsid w:val="00307B18"/>
    <w:rsid w:val="00310217"/>
    <w:rsid w:val="00311796"/>
    <w:rsid w:val="003145D6"/>
    <w:rsid w:val="0031481D"/>
    <w:rsid w:val="00314DED"/>
    <w:rsid w:val="00316F68"/>
    <w:rsid w:val="00317214"/>
    <w:rsid w:val="00317727"/>
    <w:rsid w:val="0032157B"/>
    <w:rsid w:val="003221E5"/>
    <w:rsid w:val="0032254F"/>
    <w:rsid w:val="00325FE1"/>
    <w:rsid w:val="00330D3D"/>
    <w:rsid w:val="003310CA"/>
    <w:rsid w:val="003336E1"/>
    <w:rsid w:val="003350DB"/>
    <w:rsid w:val="00335CBC"/>
    <w:rsid w:val="00337C17"/>
    <w:rsid w:val="00337D67"/>
    <w:rsid w:val="00343A36"/>
    <w:rsid w:val="00345B5A"/>
    <w:rsid w:val="00345ED4"/>
    <w:rsid w:val="00350495"/>
    <w:rsid w:val="0035064B"/>
    <w:rsid w:val="00352382"/>
    <w:rsid w:val="0035360D"/>
    <w:rsid w:val="003552E6"/>
    <w:rsid w:val="00355427"/>
    <w:rsid w:val="00356A48"/>
    <w:rsid w:val="003603C2"/>
    <w:rsid w:val="0036293F"/>
    <w:rsid w:val="0036311F"/>
    <w:rsid w:val="003657AA"/>
    <w:rsid w:val="0036610B"/>
    <w:rsid w:val="00367E29"/>
    <w:rsid w:val="00371FE4"/>
    <w:rsid w:val="00372F59"/>
    <w:rsid w:val="003734F0"/>
    <w:rsid w:val="0037572C"/>
    <w:rsid w:val="00380179"/>
    <w:rsid w:val="0038323B"/>
    <w:rsid w:val="0038479F"/>
    <w:rsid w:val="003853EA"/>
    <w:rsid w:val="003859CC"/>
    <w:rsid w:val="00385AD1"/>
    <w:rsid w:val="003860BD"/>
    <w:rsid w:val="003868CF"/>
    <w:rsid w:val="0038695B"/>
    <w:rsid w:val="00387691"/>
    <w:rsid w:val="00387B39"/>
    <w:rsid w:val="0039019C"/>
    <w:rsid w:val="003901B3"/>
    <w:rsid w:val="003967C9"/>
    <w:rsid w:val="003A0BE7"/>
    <w:rsid w:val="003A3528"/>
    <w:rsid w:val="003A3C8B"/>
    <w:rsid w:val="003A5AAF"/>
    <w:rsid w:val="003A60DD"/>
    <w:rsid w:val="003B0844"/>
    <w:rsid w:val="003B162D"/>
    <w:rsid w:val="003B3E89"/>
    <w:rsid w:val="003B3EAD"/>
    <w:rsid w:val="003B4DED"/>
    <w:rsid w:val="003C0921"/>
    <w:rsid w:val="003C3572"/>
    <w:rsid w:val="003D415E"/>
    <w:rsid w:val="003D59F3"/>
    <w:rsid w:val="003D6CBF"/>
    <w:rsid w:val="003D72C7"/>
    <w:rsid w:val="003E0903"/>
    <w:rsid w:val="003E0E27"/>
    <w:rsid w:val="003E30D7"/>
    <w:rsid w:val="003E438D"/>
    <w:rsid w:val="003E5B0F"/>
    <w:rsid w:val="003E734D"/>
    <w:rsid w:val="003F0809"/>
    <w:rsid w:val="003F1275"/>
    <w:rsid w:val="003F23E9"/>
    <w:rsid w:val="003F2B3F"/>
    <w:rsid w:val="003F613D"/>
    <w:rsid w:val="003F7FF9"/>
    <w:rsid w:val="00400F45"/>
    <w:rsid w:val="00401C50"/>
    <w:rsid w:val="004074AA"/>
    <w:rsid w:val="00411E7D"/>
    <w:rsid w:val="00412871"/>
    <w:rsid w:val="00412FB9"/>
    <w:rsid w:val="004143B2"/>
    <w:rsid w:val="00414DAE"/>
    <w:rsid w:val="0041598C"/>
    <w:rsid w:val="0042632B"/>
    <w:rsid w:val="00426BDB"/>
    <w:rsid w:val="00430705"/>
    <w:rsid w:val="00431BAF"/>
    <w:rsid w:val="004341FB"/>
    <w:rsid w:val="004375D3"/>
    <w:rsid w:val="00440E0D"/>
    <w:rsid w:val="00441261"/>
    <w:rsid w:val="00442B61"/>
    <w:rsid w:val="00444399"/>
    <w:rsid w:val="00444F7D"/>
    <w:rsid w:val="004456D2"/>
    <w:rsid w:val="00446EC7"/>
    <w:rsid w:val="004517B4"/>
    <w:rsid w:val="00451C54"/>
    <w:rsid w:val="00451C87"/>
    <w:rsid w:val="0045236D"/>
    <w:rsid w:val="004554C0"/>
    <w:rsid w:val="0045687A"/>
    <w:rsid w:val="0046207F"/>
    <w:rsid w:val="00465528"/>
    <w:rsid w:val="00466E8E"/>
    <w:rsid w:val="004712B9"/>
    <w:rsid w:val="004721EA"/>
    <w:rsid w:val="00472B93"/>
    <w:rsid w:val="00473511"/>
    <w:rsid w:val="00473EC0"/>
    <w:rsid w:val="00474E26"/>
    <w:rsid w:val="00476A2A"/>
    <w:rsid w:val="00476A59"/>
    <w:rsid w:val="0047742C"/>
    <w:rsid w:val="00477CDF"/>
    <w:rsid w:val="004816B8"/>
    <w:rsid w:val="00481819"/>
    <w:rsid w:val="00481BB5"/>
    <w:rsid w:val="0048233D"/>
    <w:rsid w:val="00491F23"/>
    <w:rsid w:val="00492481"/>
    <w:rsid w:val="00492DA5"/>
    <w:rsid w:val="00492E8E"/>
    <w:rsid w:val="00492EBF"/>
    <w:rsid w:val="0049343F"/>
    <w:rsid w:val="004946FA"/>
    <w:rsid w:val="00497D6E"/>
    <w:rsid w:val="00497EAA"/>
    <w:rsid w:val="004A0F6D"/>
    <w:rsid w:val="004A1598"/>
    <w:rsid w:val="004A182C"/>
    <w:rsid w:val="004A31F9"/>
    <w:rsid w:val="004A4548"/>
    <w:rsid w:val="004A64AB"/>
    <w:rsid w:val="004A6B8D"/>
    <w:rsid w:val="004A77B8"/>
    <w:rsid w:val="004B27C4"/>
    <w:rsid w:val="004B3A4A"/>
    <w:rsid w:val="004B479C"/>
    <w:rsid w:val="004B6924"/>
    <w:rsid w:val="004B7931"/>
    <w:rsid w:val="004C2021"/>
    <w:rsid w:val="004C3BC8"/>
    <w:rsid w:val="004C6F2E"/>
    <w:rsid w:val="004C7A23"/>
    <w:rsid w:val="004D00D9"/>
    <w:rsid w:val="004D7298"/>
    <w:rsid w:val="004D7449"/>
    <w:rsid w:val="004D798E"/>
    <w:rsid w:val="004D79F7"/>
    <w:rsid w:val="004D7C20"/>
    <w:rsid w:val="004E026B"/>
    <w:rsid w:val="004E0C99"/>
    <w:rsid w:val="004E2516"/>
    <w:rsid w:val="004E26FF"/>
    <w:rsid w:val="004E556B"/>
    <w:rsid w:val="004E561A"/>
    <w:rsid w:val="004E6A02"/>
    <w:rsid w:val="004E70A5"/>
    <w:rsid w:val="004F0122"/>
    <w:rsid w:val="004F1A08"/>
    <w:rsid w:val="004F2CC9"/>
    <w:rsid w:val="004F50BE"/>
    <w:rsid w:val="00500223"/>
    <w:rsid w:val="00501E99"/>
    <w:rsid w:val="00501EED"/>
    <w:rsid w:val="00503295"/>
    <w:rsid w:val="0050336F"/>
    <w:rsid w:val="00506583"/>
    <w:rsid w:val="00507CAF"/>
    <w:rsid w:val="005107A9"/>
    <w:rsid w:val="00511B1C"/>
    <w:rsid w:val="0051256A"/>
    <w:rsid w:val="00513188"/>
    <w:rsid w:val="00514766"/>
    <w:rsid w:val="0052006E"/>
    <w:rsid w:val="00520236"/>
    <w:rsid w:val="00524E14"/>
    <w:rsid w:val="00526D99"/>
    <w:rsid w:val="00527226"/>
    <w:rsid w:val="00532F28"/>
    <w:rsid w:val="005377EB"/>
    <w:rsid w:val="00537CE0"/>
    <w:rsid w:val="005415BB"/>
    <w:rsid w:val="00541E7B"/>
    <w:rsid w:val="00543144"/>
    <w:rsid w:val="005439F8"/>
    <w:rsid w:val="00543C88"/>
    <w:rsid w:val="005447CC"/>
    <w:rsid w:val="00544ECE"/>
    <w:rsid w:val="00546C39"/>
    <w:rsid w:val="005474FC"/>
    <w:rsid w:val="00550825"/>
    <w:rsid w:val="00554439"/>
    <w:rsid w:val="005555BE"/>
    <w:rsid w:val="00556306"/>
    <w:rsid w:val="00560D3E"/>
    <w:rsid w:val="00561097"/>
    <w:rsid w:val="005618EA"/>
    <w:rsid w:val="00561E91"/>
    <w:rsid w:val="00562B2C"/>
    <w:rsid w:val="00563903"/>
    <w:rsid w:val="00567AE0"/>
    <w:rsid w:val="00567B53"/>
    <w:rsid w:val="00570D9E"/>
    <w:rsid w:val="00572C88"/>
    <w:rsid w:val="00576794"/>
    <w:rsid w:val="0057779D"/>
    <w:rsid w:val="00577B32"/>
    <w:rsid w:val="00577E58"/>
    <w:rsid w:val="00581A1B"/>
    <w:rsid w:val="00582AB8"/>
    <w:rsid w:val="005834F0"/>
    <w:rsid w:val="00583EA9"/>
    <w:rsid w:val="00583EE1"/>
    <w:rsid w:val="00583FB6"/>
    <w:rsid w:val="00584AA3"/>
    <w:rsid w:val="0058522C"/>
    <w:rsid w:val="00585B83"/>
    <w:rsid w:val="005861F5"/>
    <w:rsid w:val="0058658F"/>
    <w:rsid w:val="00586866"/>
    <w:rsid w:val="00591CC2"/>
    <w:rsid w:val="00591EF8"/>
    <w:rsid w:val="005927ED"/>
    <w:rsid w:val="00593361"/>
    <w:rsid w:val="00595FAC"/>
    <w:rsid w:val="0059783C"/>
    <w:rsid w:val="00597BCB"/>
    <w:rsid w:val="005A00D2"/>
    <w:rsid w:val="005A22BA"/>
    <w:rsid w:val="005A2841"/>
    <w:rsid w:val="005A7761"/>
    <w:rsid w:val="005B04C4"/>
    <w:rsid w:val="005B0669"/>
    <w:rsid w:val="005B11F8"/>
    <w:rsid w:val="005B36D4"/>
    <w:rsid w:val="005B422B"/>
    <w:rsid w:val="005B42BC"/>
    <w:rsid w:val="005B73B8"/>
    <w:rsid w:val="005C185A"/>
    <w:rsid w:val="005C4C9E"/>
    <w:rsid w:val="005C7462"/>
    <w:rsid w:val="005C7D07"/>
    <w:rsid w:val="005D0CCF"/>
    <w:rsid w:val="005D1B70"/>
    <w:rsid w:val="005D2377"/>
    <w:rsid w:val="005D2B41"/>
    <w:rsid w:val="005D4711"/>
    <w:rsid w:val="005D48B9"/>
    <w:rsid w:val="005D5015"/>
    <w:rsid w:val="005D53F1"/>
    <w:rsid w:val="005D6B22"/>
    <w:rsid w:val="005D6B94"/>
    <w:rsid w:val="005E0E17"/>
    <w:rsid w:val="005E128F"/>
    <w:rsid w:val="005E1C71"/>
    <w:rsid w:val="005E239A"/>
    <w:rsid w:val="005F079F"/>
    <w:rsid w:val="005F0C86"/>
    <w:rsid w:val="005F1B97"/>
    <w:rsid w:val="005F2B14"/>
    <w:rsid w:val="005F485D"/>
    <w:rsid w:val="005F4882"/>
    <w:rsid w:val="005F7E12"/>
    <w:rsid w:val="006003EB"/>
    <w:rsid w:val="00602A58"/>
    <w:rsid w:val="00603275"/>
    <w:rsid w:val="0060466F"/>
    <w:rsid w:val="00605635"/>
    <w:rsid w:val="00605F31"/>
    <w:rsid w:val="00606398"/>
    <w:rsid w:val="00607A8A"/>
    <w:rsid w:val="00607CB1"/>
    <w:rsid w:val="006100B9"/>
    <w:rsid w:val="0061242A"/>
    <w:rsid w:val="006143AA"/>
    <w:rsid w:val="006203BB"/>
    <w:rsid w:val="00621626"/>
    <w:rsid w:val="00621665"/>
    <w:rsid w:val="00623AC1"/>
    <w:rsid w:val="00624699"/>
    <w:rsid w:val="00625096"/>
    <w:rsid w:val="00630023"/>
    <w:rsid w:val="00630143"/>
    <w:rsid w:val="00631DB7"/>
    <w:rsid w:val="00634CF0"/>
    <w:rsid w:val="0063708F"/>
    <w:rsid w:val="00640318"/>
    <w:rsid w:val="00640B25"/>
    <w:rsid w:val="006415D9"/>
    <w:rsid w:val="006420C5"/>
    <w:rsid w:val="00647BF5"/>
    <w:rsid w:val="00647E6D"/>
    <w:rsid w:val="00650242"/>
    <w:rsid w:val="00650B97"/>
    <w:rsid w:val="00652AD3"/>
    <w:rsid w:val="00652B68"/>
    <w:rsid w:val="00655E5A"/>
    <w:rsid w:val="0065611C"/>
    <w:rsid w:val="00657854"/>
    <w:rsid w:val="006602DF"/>
    <w:rsid w:val="0066054C"/>
    <w:rsid w:val="006622F7"/>
    <w:rsid w:val="00664A79"/>
    <w:rsid w:val="00666303"/>
    <w:rsid w:val="00666B37"/>
    <w:rsid w:val="0067034B"/>
    <w:rsid w:val="00670CE0"/>
    <w:rsid w:val="00672440"/>
    <w:rsid w:val="0067349E"/>
    <w:rsid w:val="00674D27"/>
    <w:rsid w:val="00675511"/>
    <w:rsid w:val="00675A1A"/>
    <w:rsid w:val="00680519"/>
    <w:rsid w:val="00682CB3"/>
    <w:rsid w:val="00686A7F"/>
    <w:rsid w:val="00686FBC"/>
    <w:rsid w:val="006907E1"/>
    <w:rsid w:val="00691E05"/>
    <w:rsid w:val="00693E8F"/>
    <w:rsid w:val="0069586F"/>
    <w:rsid w:val="00696F47"/>
    <w:rsid w:val="006976FC"/>
    <w:rsid w:val="006A0674"/>
    <w:rsid w:val="006A171E"/>
    <w:rsid w:val="006A3536"/>
    <w:rsid w:val="006A3D75"/>
    <w:rsid w:val="006A4011"/>
    <w:rsid w:val="006A5066"/>
    <w:rsid w:val="006A6FF2"/>
    <w:rsid w:val="006A7401"/>
    <w:rsid w:val="006A7DAD"/>
    <w:rsid w:val="006B191C"/>
    <w:rsid w:val="006B2248"/>
    <w:rsid w:val="006B371A"/>
    <w:rsid w:val="006B38DF"/>
    <w:rsid w:val="006B603E"/>
    <w:rsid w:val="006C1D7B"/>
    <w:rsid w:val="006C4CF1"/>
    <w:rsid w:val="006C550C"/>
    <w:rsid w:val="006D1A37"/>
    <w:rsid w:val="006D2356"/>
    <w:rsid w:val="006D3142"/>
    <w:rsid w:val="006D3EE2"/>
    <w:rsid w:val="006D60E3"/>
    <w:rsid w:val="006D6574"/>
    <w:rsid w:val="006E01D6"/>
    <w:rsid w:val="006E0C7B"/>
    <w:rsid w:val="006E2EBB"/>
    <w:rsid w:val="006E3424"/>
    <w:rsid w:val="006E7921"/>
    <w:rsid w:val="006F231F"/>
    <w:rsid w:val="006F251E"/>
    <w:rsid w:val="007022EA"/>
    <w:rsid w:val="007026CE"/>
    <w:rsid w:val="00705EB0"/>
    <w:rsid w:val="00707779"/>
    <w:rsid w:val="00707CCC"/>
    <w:rsid w:val="00707F0F"/>
    <w:rsid w:val="007133E3"/>
    <w:rsid w:val="007146A7"/>
    <w:rsid w:val="0071500A"/>
    <w:rsid w:val="00715DB6"/>
    <w:rsid w:val="007163BA"/>
    <w:rsid w:val="007169D5"/>
    <w:rsid w:val="00717A3C"/>
    <w:rsid w:val="007217A9"/>
    <w:rsid w:val="00721DF2"/>
    <w:rsid w:val="00721E09"/>
    <w:rsid w:val="007259DE"/>
    <w:rsid w:val="00726A43"/>
    <w:rsid w:val="00726C0D"/>
    <w:rsid w:val="007271A9"/>
    <w:rsid w:val="00727BBD"/>
    <w:rsid w:val="0073069E"/>
    <w:rsid w:val="007317F3"/>
    <w:rsid w:val="00731C3F"/>
    <w:rsid w:val="00732A27"/>
    <w:rsid w:val="00732B66"/>
    <w:rsid w:val="00733CA1"/>
    <w:rsid w:val="007343FB"/>
    <w:rsid w:val="007348AF"/>
    <w:rsid w:val="0073547C"/>
    <w:rsid w:val="00737668"/>
    <w:rsid w:val="00737848"/>
    <w:rsid w:val="007403B8"/>
    <w:rsid w:val="007408EE"/>
    <w:rsid w:val="00743161"/>
    <w:rsid w:val="007432A9"/>
    <w:rsid w:val="00753618"/>
    <w:rsid w:val="007547D4"/>
    <w:rsid w:val="00756469"/>
    <w:rsid w:val="00757966"/>
    <w:rsid w:val="00757EA7"/>
    <w:rsid w:val="0076114A"/>
    <w:rsid w:val="007635B8"/>
    <w:rsid w:val="007642F0"/>
    <w:rsid w:val="007647AE"/>
    <w:rsid w:val="0077067C"/>
    <w:rsid w:val="007743C3"/>
    <w:rsid w:val="00774732"/>
    <w:rsid w:val="00776E0A"/>
    <w:rsid w:val="007828C7"/>
    <w:rsid w:val="00782D87"/>
    <w:rsid w:val="007837A0"/>
    <w:rsid w:val="00783D89"/>
    <w:rsid w:val="00785212"/>
    <w:rsid w:val="0078547C"/>
    <w:rsid w:val="00785DFD"/>
    <w:rsid w:val="00792D84"/>
    <w:rsid w:val="00793242"/>
    <w:rsid w:val="007A2508"/>
    <w:rsid w:val="007A2DEB"/>
    <w:rsid w:val="007A2ECE"/>
    <w:rsid w:val="007A320B"/>
    <w:rsid w:val="007A3470"/>
    <w:rsid w:val="007A3496"/>
    <w:rsid w:val="007A4AC8"/>
    <w:rsid w:val="007A61EE"/>
    <w:rsid w:val="007A63F5"/>
    <w:rsid w:val="007B06E4"/>
    <w:rsid w:val="007B496B"/>
    <w:rsid w:val="007B664B"/>
    <w:rsid w:val="007B6E1F"/>
    <w:rsid w:val="007C25B2"/>
    <w:rsid w:val="007C4E27"/>
    <w:rsid w:val="007C508B"/>
    <w:rsid w:val="007C556E"/>
    <w:rsid w:val="007C5A80"/>
    <w:rsid w:val="007C66DA"/>
    <w:rsid w:val="007C6870"/>
    <w:rsid w:val="007C7056"/>
    <w:rsid w:val="007D4A4F"/>
    <w:rsid w:val="007E1E47"/>
    <w:rsid w:val="007E2321"/>
    <w:rsid w:val="007E32E7"/>
    <w:rsid w:val="007E381A"/>
    <w:rsid w:val="007E53A9"/>
    <w:rsid w:val="007E5D9C"/>
    <w:rsid w:val="007E7A7B"/>
    <w:rsid w:val="007E7D4C"/>
    <w:rsid w:val="007F01FF"/>
    <w:rsid w:val="007F0AF3"/>
    <w:rsid w:val="007F2E51"/>
    <w:rsid w:val="007F321F"/>
    <w:rsid w:val="007F4C66"/>
    <w:rsid w:val="007F5417"/>
    <w:rsid w:val="007F79C1"/>
    <w:rsid w:val="007F7F64"/>
    <w:rsid w:val="008022D4"/>
    <w:rsid w:val="00802636"/>
    <w:rsid w:val="00803D4D"/>
    <w:rsid w:val="00806C4F"/>
    <w:rsid w:val="00807D20"/>
    <w:rsid w:val="0081590A"/>
    <w:rsid w:val="00815D2E"/>
    <w:rsid w:val="00816607"/>
    <w:rsid w:val="00816BFB"/>
    <w:rsid w:val="0081747A"/>
    <w:rsid w:val="008205A9"/>
    <w:rsid w:val="00820A92"/>
    <w:rsid w:val="00821673"/>
    <w:rsid w:val="00823487"/>
    <w:rsid w:val="0082611F"/>
    <w:rsid w:val="0082750C"/>
    <w:rsid w:val="00827F1A"/>
    <w:rsid w:val="008302E7"/>
    <w:rsid w:val="00830747"/>
    <w:rsid w:val="008363B6"/>
    <w:rsid w:val="00837117"/>
    <w:rsid w:val="00837491"/>
    <w:rsid w:val="00837C97"/>
    <w:rsid w:val="008413F1"/>
    <w:rsid w:val="00841517"/>
    <w:rsid w:val="00843012"/>
    <w:rsid w:val="00847BDD"/>
    <w:rsid w:val="00851F03"/>
    <w:rsid w:val="00852F33"/>
    <w:rsid w:val="0085477C"/>
    <w:rsid w:val="00854BCB"/>
    <w:rsid w:val="00855DB2"/>
    <w:rsid w:val="00856F99"/>
    <w:rsid w:val="00861B1F"/>
    <w:rsid w:val="00866C35"/>
    <w:rsid w:val="00873B9D"/>
    <w:rsid w:val="00875140"/>
    <w:rsid w:val="00875A8F"/>
    <w:rsid w:val="008765E5"/>
    <w:rsid w:val="00876F2A"/>
    <w:rsid w:val="00877C2D"/>
    <w:rsid w:val="00881616"/>
    <w:rsid w:val="00884814"/>
    <w:rsid w:val="008869CD"/>
    <w:rsid w:val="00886F0B"/>
    <w:rsid w:val="00887A13"/>
    <w:rsid w:val="008906E1"/>
    <w:rsid w:val="00890F99"/>
    <w:rsid w:val="008916FF"/>
    <w:rsid w:val="00893515"/>
    <w:rsid w:val="0089418C"/>
    <w:rsid w:val="00894C4D"/>
    <w:rsid w:val="008A17BF"/>
    <w:rsid w:val="008A1E5E"/>
    <w:rsid w:val="008A3403"/>
    <w:rsid w:val="008A46A9"/>
    <w:rsid w:val="008A4B03"/>
    <w:rsid w:val="008A5D04"/>
    <w:rsid w:val="008A6694"/>
    <w:rsid w:val="008A6B43"/>
    <w:rsid w:val="008A70FA"/>
    <w:rsid w:val="008B4E9B"/>
    <w:rsid w:val="008B6C9C"/>
    <w:rsid w:val="008C130D"/>
    <w:rsid w:val="008C32F9"/>
    <w:rsid w:val="008C352E"/>
    <w:rsid w:val="008C5EF8"/>
    <w:rsid w:val="008C652E"/>
    <w:rsid w:val="008C6BB9"/>
    <w:rsid w:val="008D1F7D"/>
    <w:rsid w:val="008D4BA7"/>
    <w:rsid w:val="008E1014"/>
    <w:rsid w:val="008E1D94"/>
    <w:rsid w:val="008E20A6"/>
    <w:rsid w:val="008E233E"/>
    <w:rsid w:val="008E7655"/>
    <w:rsid w:val="008E7A48"/>
    <w:rsid w:val="008F0EC8"/>
    <w:rsid w:val="008F1F8F"/>
    <w:rsid w:val="008F21C3"/>
    <w:rsid w:val="008F21E2"/>
    <w:rsid w:val="008F3BC4"/>
    <w:rsid w:val="008F57C2"/>
    <w:rsid w:val="008F600F"/>
    <w:rsid w:val="008F7DA9"/>
    <w:rsid w:val="00900AA9"/>
    <w:rsid w:val="009034E0"/>
    <w:rsid w:val="009045E5"/>
    <w:rsid w:val="009047B9"/>
    <w:rsid w:val="00904A2E"/>
    <w:rsid w:val="00904ED6"/>
    <w:rsid w:val="00905C1A"/>
    <w:rsid w:val="00907B3B"/>
    <w:rsid w:val="009110E2"/>
    <w:rsid w:val="0091155A"/>
    <w:rsid w:val="00911DC1"/>
    <w:rsid w:val="009128EF"/>
    <w:rsid w:val="00912C87"/>
    <w:rsid w:val="009139E9"/>
    <w:rsid w:val="00914E5C"/>
    <w:rsid w:val="0091606E"/>
    <w:rsid w:val="00916797"/>
    <w:rsid w:val="00917EF4"/>
    <w:rsid w:val="00921CA6"/>
    <w:rsid w:val="009228F8"/>
    <w:rsid w:val="00923F48"/>
    <w:rsid w:val="009243D0"/>
    <w:rsid w:val="00924BC3"/>
    <w:rsid w:val="00925053"/>
    <w:rsid w:val="009252F8"/>
    <w:rsid w:val="0092560C"/>
    <w:rsid w:val="0092767E"/>
    <w:rsid w:val="00930D06"/>
    <w:rsid w:val="009317C9"/>
    <w:rsid w:val="00933D75"/>
    <w:rsid w:val="00936892"/>
    <w:rsid w:val="00936B49"/>
    <w:rsid w:val="00942F24"/>
    <w:rsid w:val="009447F2"/>
    <w:rsid w:val="0094511A"/>
    <w:rsid w:val="00945A54"/>
    <w:rsid w:val="00950292"/>
    <w:rsid w:val="009507DE"/>
    <w:rsid w:val="00950DFD"/>
    <w:rsid w:val="00952251"/>
    <w:rsid w:val="0095283F"/>
    <w:rsid w:val="00953D7B"/>
    <w:rsid w:val="0095449E"/>
    <w:rsid w:val="00957BAC"/>
    <w:rsid w:val="00960514"/>
    <w:rsid w:val="00961702"/>
    <w:rsid w:val="00961E11"/>
    <w:rsid w:val="00962BEC"/>
    <w:rsid w:val="00963CD9"/>
    <w:rsid w:val="00964AA6"/>
    <w:rsid w:val="00964CF6"/>
    <w:rsid w:val="00965484"/>
    <w:rsid w:val="009672ED"/>
    <w:rsid w:val="0097025E"/>
    <w:rsid w:val="00970D62"/>
    <w:rsid w:val="0097244C"/>
    <w:rsid w:val="00974AD6"/>
    <w:rsid w:val="00974F52"/>
    <w:rsid w:val="0097749C"/>
    <w:rsid w:val="009817DC"/>
    <w:rsid w:val="00982AF2"/>
    <w:rsid w:val="009831FC"/>
    <w:rsid w:val="00983948"/>
    <w:rsid w:val="00984DB8"/>
    <w:rsid w:val="00984F9A"/>
    <w:rsid w:val="00984FD0"/>
    <w:rsid w:val="00985780"/>
    <w:rsid w:val="00992AE5"/>
    <w:rsid w:val="00992EC9"/>
    <w:rsid w:val="009978CD"/>
    <w:rsid w:val="009A193F"/>
    <w:rsid w:val="009A1A70"/>
    <w:rsid w:val="009A1E75"/>
    <w:rsid w:val="009A5163"/>
    <w:rsid w:val="009A67CF"/>
    <w:rsid w:val="009A72FD"/>
    <w:rsid w:val="009A762A"/>
    <w:rsid w:val="009A795C"/>
    <w:rsid w:val="009A7AB0"/>
    <w:rsid w:val="009B06D2"/>
    <w:rsid w:val="009B096E"/>
    <w:rsid w:val="009B1221"/>
    <w:rsid w:val="009B5167"/>
    <w:rsid w:val="009B683E"/>
    <w:rsid w:val="009B69B3"/>
    <w:rsid w:val="009B7589"/>
    <w:rsid w:val="009C1ADC"/>
    <w:rsid w:val="009C1F42"/>
    <w:rsid w:val="009C5524"/>
    <w:rsid w:val="009C7558"/>
    <w:rsid w:val="009C7E98"/>
    <w:rsid w:val="009D2DE1"/>
    <w:rsid w:val="009D5D61"/>
    <w:rsid w:val="009D6396"/>
    <w:rsid w:val="009E1F9F"/>
    <w:rsid w:val="009E3F89"/>
    <w:rsid w:val="009E6179"/>
    <w:rsid w:val="009E695E"/>
    <w:rsid w:val="009F08DA"/>
    <w:rsid w:val="009F108F"/>
    <w:rsid w:val="009F1555"/>
    <w:rsid w:val="009F27E6"/>
    <w:rsid w:val="009F4B28"/>
    <w:rsid w:val="009F5BC1"/>
    <w:rsid w:val="009F781C"/>
    <w:rsid w:val="00A01959"/>
    <w:rsid w:val="00A01E98"/>
    <w:rsid w:val="00A0349A"/>
    <w:rsid w:val="00A03A7A"/>
    <w:rsid w:val="00A04D2D"/>
    <w:rsid w:val="00A05A93"/>
    <w:rsid w:val="00A0774B"/>
    <w:rsid w:val="00A07E8E"/>
    <w:rsid w:val="00A10D70"/>
    <w:rsid w:val="00A13893"/>
    <w:rsid w:val="00A161E2"/>
    <w:rsid w:val="00A1792E"/>
    <w:rsid w:val="00A17F2C"/>
    <w:rsid w:val="00A2131D"/>
    <w:rsid w:val="00A24B6C"/>
    <w:rsid w:val="00A25703"/>
    <w:rsid w:val="00A32B91"/>
    <w:rsid w:val="00A33070"/>
    <w:rsid w:val="00A4071C"/>
    <w:rsid w:val="00A41475"/>
    <w:rsid w:val="00A437D8"/>
    <w:rsid w:val="00A43D69"/>
    <w:rsid w:val="00A45548"/>
    <w:rsid w:val="00A45D62"/>
    <w:rsid w:val="00A4694C"/>
    <w:rsid w:val="00A46E97"/>
    <w:rsid w:val="00A4741A"/>
    <w:rsid w:val="00A5098D"/>
    <w:rsid w:val="00A5176F"/>
    <w:rsid w:val="00A5257C"/>
    <w:rsid w:val="00A5296B"/>
    <w:rsid w:val="00A52AD4"/>
    <w:rsid w:val="00A555CF"/>
    <w:rsid w:val="00A556DB"/>
    <w:rsid w:val="00A559FA"/>
    <w:rsid w:val="00A611F3"/>
    <w:rsid w:val="00A6233D"/>
    <w:rsid w:val="00A62650"/>
    <w:rsid w:val="00A6585F"/>
    <w:rsid w:val="00A70369"/>
    <w:rsid w:val="00A721E1"/>
    <w:rsid w:val="00A72527"/>
    <w:rsid w:val="00A769E5"/>
    <w:rsid w:val="00A80241"/>
    <w:rsid w:val="00A84030"/>
    <w:rsid w:val="00A84352"/>
    <w:rsid w:val="00A85D91"/>
    <w:rsid w:val="00A87661"/>
    <w:rsid w:val="00A90746"/>
    <w:rsid w:val="00A907C1"/>
    <w:rsid w:val="00A91C4C"/>
    <w:rsid w:val="00A94B38"/>
    <w:rsid w:val="00A95D65"/>
    <w:rsid w:val="00A97C96"/>
    <w:rsid w:val="00AA2374"/>
    <w:rsid w:val="00AA3963"/>
    <w:rsid w:val="00AA4784"/>
    <w:rsid w:val="00AA6B3E"/>
    <w:rsid w:val="00AA7665"/>
    <w:rsid w:val="00AB0A11"/>
    <w:rsid w:val="00AB0FB1"/>
    <w:rsid w:val="00AB22B9"/>
    <w:rsid w:val="00AB3D8D"/>
    <w:rsid w:val="00AB497E"/>
    <w:rsid w:val="00AB51BD"/>
    <w:rsid w:val="00AB67D7"/>
    <w:rsid w:val="00AC0188"/>
    <w:rsid w:val="00AC035B"/>
    <w:rsid w:val="00AC12B0"/>
    <w:rsid w:val="00AC14E4"/>
    <w:rsid w:val="00AC324F"/>
    <w:rsid w:val="00AC3A74"/>
    <w:rsid w:val="00AC4B68"/>
    <w:rsid w:val="00AC5A5B"/>
    <w:rsid w:val="00AD1F6A"/>
    <w:rsid w:val="00AE1A4B"/>
    <w:rsid w:val="00AE1C78"/>
    <w:rsid w:val="00AE3135"/>
    <w:rsid w:val="00AE4DE0"/>
    <w:rsid w:val="00AE4E83"/>
    <w:rsid w:val="00AE5930"/>
    <w:rsid w:val="00AE61F8"/>
    <w:rsid w:val="00AE64BE"/>
    <w:rsid w:val="00AF0EBF"/>
    <w:rsid w:val="00AF2F30"/>
    <w:rsid w:val="00AF4109"/>
    <w:rsid w:val="00AF4D79"/>
    <w:rsid w:val="00AF632C"/>
    <w:rsid w:val="00AF76A2"/>
    <w:rsid w:val="00B06A37"/>
    <w:rsid w:val="00B06B42"/>
    <w:rsid w:val="00B06E05"/>
    <w:rsid w:val="00B073A4"/>
    <w:rsid w:val="00B1083F"/>
    <w:rsid w:val="00B10BC7"/>
    <w:rsid w:val="00B147A5"/>
    <w:rsid w:val="00B14EFB"/>
    <w:rsid w:val="00B15206"/>
    <w:rsid w:val="00B15A02"/>
    <w:rsid w:val="00B16185"/>
    <w:rsid w:val="00B16380"/>
    <w:rsid w:val="00B2033C"/>
    <w:rsid w:val="00B2056A"/>
    <w:rsid w:val="00B20682"/>
    <w:rsid w:val="00B26574"/>
    <w:rsid w:val="00B26A00"/>
    <w:rsid w:val="00B27276"/>
    <w:rsid w:val="00B274C4"/>
    <w:rsid w:val="00B31580"/>
    <w:rsid w:val="00B32E38"/>
    <w:rsid w:val="00B33FAB"/>
    <w:rsid w:val="00B3588C"/>
    <w:rsid w:val="00B37ECF"/>
    <w:rsid w:val="00B40CDE"/>
    <w:rsid w:val="00B41B21"/>
    <w:rsid w:val="00B41D6C"/>
    <w:rsid w:val="00B4276B"/>
    <w:rsid w:val="00B4619C"/>
    <w:rsid w:val="00B47697"/>
    <w:rsid w:val="00B47890"/>
    <w:rsid w:val="00B502A0"/>
    <w:rsid w:val="00B521AD"/>
    <w:rsid w:val="00B5248E"/>
    <w:rsid w:val="00B5283A"/>
    <w:rsid w:val="00B5461C"/>
    <w:rsid w:val="00B55010"/>
    <w:rsid w:val="00B56149"/>
    <w:rsid w:val="00B57650"/>
    <w:rsid w:val="00B60006"/>
    <w:rsid w:val="00B60027"/>
    <w:rsid w:val="00B61CF6"/>
    <w:rsid w:val="00B61FE0"/>
    <w:rsid w:val="00B6210E"/>
    <w:rsid w:val="00B625ED"/>
    <w:rsid w:val="00B62888"/>
    <w:rsid w:val="00B642E6"/>
    <w:rsid w:val="00B652B2"/>
    <w:rsid w:val="00B661CE"/>
    <w:rsid w:val="00B678BD"/>
    <w:rsid w:val="00B67AFA"/>
    <w:rsid w:val="00B67B69"/>
    <w:rsid w:val="00B712D7"/>
    <w:rsid w:val="00B746B2"/>
    <w:rsid w:val="00B7575A"/>
    <w:rsid w:val="00B75A01"/>
    <w:rsid w:val="00B761C2"/>
    <w:rsid w:val="00B7644D"/>
    <w:rsid w:val="00B765FA"/>
    <w:rsid w:val="00B77533"/>
    <w:rsid w:val="00B80FD4"/>
    <w:rsid w:val="00B81B15"/>
    <w:rsid w:val="00B81B8A"/>
    <w:rsid w:val="00B81D35"/>
    <w:rsid w:val="00B82CEB"/>
    <w:rsid w:val="00B85C0E"/>
    <w:rsid w:val="00B9017D"/>
    <w:rsid w:val="00B914A1"/>
    <w:rsid w:val="00B92333"/>
    <w:rsid w:val="00B9334A"/>
    <w:rsid w:val="00B94677"/>
    <w:rsid w:val="00B97BFA"/>
    <w:rsid w:val="00BA001A"/>
    <w:rsid w:val="00BA1FA5"/>
    <w:rsid w:val="00BA27A1"/>
    <w:rsid w:val="00BA365B"/>
    <w:rsid w:val="00BA5A13"/>
    <w:rsid w:val="00BA6D40"/>
    <w:rsid w:val="00BA70B5"/>
    <w:rsid w:val="00BB0ABB"/>
    <w:rsid w:val="00BB1A34"/>
    <w:rsid w:val="00BB21BB"/>
    <w:rsid w:val="00BB5580"/>
    <w:rsid w:val="00BB62E3"/>
    <w:rsid w:val="00BC1530"/>
    <w:rsid w:val="00BC1C1D"/>
    <w:rsid w:val="00BC2038"/>
    <w:rsid w:val="00BC2959"/>
    <w:rsid w:val="00BC3B46"/>
    <w:rsid w:val="00BC3EE1"/>
    <w:rsid w:val="00BC4842"/>
    <w:rsid w:val="00BC58CB"/>
    <w:rsid w:val="00BC6001"/>
    <w:rsid w:val="00BC644F"/>
    <w:rsid w:val="00BC7A9F"/>
    <w:rsid w:val="00BD124F"/>
    <w:rsid w:val="00BD6441"/>
    <w:rsid w:val="00BD7B85"/>
    <w:rsid w:val="00BE0779"/>
    <w:rsid w:val="00BE5334"/>
    <w:rsid w:val="00BF0EAD"/>
    <w:rsid w:val="00BF156A"/>
    <w:rsid w:val="00BF427A"/>
    <w:rsid w:val="00BF4E5D"/>
    <w:rsid w:val="00BF64C7"/>
    <w:rsid w:val="00C0197B"/>
    <w:rsid w:val="00C02CF4"/>
    <w:rsid w:val="00C05A05"/>
    <w:rsid w:val="00C05C19"/>
    <w:rsid w:val="00C05F64"/>
    <w:rsid w:val="00C064F6"/>
    <w:rsid w:val="00C06CC4"/>
    <w:rsid w:val="00C11635"/>
    <w:rsid w:val="00C13696"/>
    <w:rsid w:val="00C15807"/>
    <w:rsid w:val="00C15B6E"/>
    <w:rsid w:val="00C15D7C"/>
    <w:rsid w:val="00C2211E"/>
    <w:rsid w:val="00C23E6F"/>
    <w:rsid w:val="00C2514A"/>
    <w:rsid w:val="00C25998"/>
    <w:rsid w:val="00C26225"/>
    <w:rsid w:val="00C26532"/>
    <w:rsid w:val="00C2770B"/>
    <w:rsid w:val="00C31CD8"/>
    <w:rsid w:val="00C34BBE"/>
    <w:rsid w:val="00C34C67"/>
    <w:rsid w:val="00C35153"/>
    <w:rsid w:val="00C35311"/>
    <w:rsid w:val="00C357F7"/>
    <w:rsid w:val="00C3650B"/>
    <w:rsid w:val="00C36B68"/>
    <w:rsid w:val="00C4144A"/>
    <w:rsid w:val="00C42DAA"/>
    <w:rsid w:val="00C43D7A"/>
    <w:rsid w:val="00C44604"/>
    <w:rsid w:val="00C44729"/>
    <w:rsid w:val="00C45AB0"/>
    <w:rsid w:val="00C46FB3"/>
    <w:rsid w:val="00C540A4"/>
    <w:rsid w:val="00C5556A"/>
    <w:rsid w:val="00C5556D"/>
    <w:rsid w:val="00C60E9B"/>
    <w:rsid w:val="00C624C0"/>
    <w:rsid w:val="00C662DC"/>
    <w:rsid w:val="00C66D2C"/>
    <w:rsid w:val="00C70B27"/>
    <w:rsid w:val="00C73AAB"/>
    <w:rsid w:val="00C74E18"/>
    <w:rsid w:val="00C80A87"/>
    <w:rsid w:val="00C8287B"/>
    <w:rsid w:val="00C917D3"/>
    <w:rsid w:val="00C91A38"/>
    <w:rsid w:val="00C91D1D"/>
    <w:rsid w:val="00CA19CF"/>
    <w:rsid w:val="00CA762A"/>
    <w:rsid w:val="00CB1BCC"/>
    <w:rsid w:val="00CB1CDC"/>
    <w:rsid w:val="00CB2318"/>
    <w:rsid w:val="00CB4077"/>
    <w:rsid w:val="00CB4444"/>
    <w:rsid w:val="00CB6357"/>
    <w:rsid w:val="00CB68BB"/>
    <w:rsid w:val="00CC1993"/>
    <w:rsid w:val="00CC2B3A"/>
    <w:rsid w:val="00CC3500"/>
    <w:rsid w:val="00CC4BB3"/>
    <w:rsid w:val="00CD002A"/>
    <w:rsid w:val="00CD1609"/>
    <w:rsid w:val="00CD4447"/>
    <w:rsid w:val="00CD5436"/>
    <w:rsid w:val="00CE0A26"/>
    <w:rsid w:val="00CE0CA2"/>
    <w:rsid w:val="00CE1B46"/>
    <w:rsid w:val="00CE2733"/>
    <w:rsid w:val="00CE2802"/>
    <w:rsid w:val="00CE4F23"/>
    <w:rsid w:val="00CF04A3"/>
    <w:rsid w:val="00CF06CF"/>
    <w:rsid w:val="00CF0E7D"/>
    <w:rsid w:val="00CF358B"/>
    <w:rsid w:val="00CF4634"/>
    <w:rsid w:val="00CF5C23"/>
    <w:rsid w:val="00CF6CAA"/>
    <w:rsid w:val="00D00E1C"/>
    <w:rsid w:val="00D02149"/>
    <w:rsid w:val="00D02419"/>
    <w:rsid w:val="00D035E0"/>
    <w:rsid w:val="00D03A04"/>
    <w:rsid w:val="00D040DC"/>
    <w:rsid w:val="00D10D9C"/>
    <w:rsid w:val="00D13000"/>
    <w:rsid w:val="00D147B4"/>
    <w:rsid w:val="00D17E29"/>
    <w:rsid w:val="00D207E0"/>
    <w:rsid w:val="00D20E0A"/>
    <w:rsid w:val="00D2421F"/>
    <w:rsid w:val="00D25751"/>
    <w:rsid w:val="00D26E42"/>
    <w:rsid w:val="00D2795F"/>
    <w:rsid w:val="00D316A0"/>
    <w:rsid w:val="00D319F1"/>
    <w:rsid w:val="00D34DEE"/>
    <w:rsid w:val="00D360C1"/>
    <w:rsid w:val="00D37096"/>
    <w:rsid w:val="00D372E9"/>
    <w:rsid w:val="00D417C9"/>
    <w:rsid w:val="00D41C33"/>
    <w:rsid w:val="00D439EA"/>
    <w:rsid w:val="00D45AAC"/>
    <w:rsid w:val="00D45D6A"/>
    <w:rsid w:val="00D45FF9"/>
    <w:rsid w:val="00D46D94"/>
    <w:rsid w:val="00D50787"/>
    <w:rsid w:val="00D51884"/>
    <w:rsid w:val="00D527AE"/>
    <w:rsid w:val="00D53026"/>
    <w:rsid w:val="00D66D1D"/>
    <w:rsid w:val="00D676AD"/>
    <w:rsid w:val="00D678D6"/>
    <w:rsid w:val="00D7069E"/>
    <w:rsid w:val="00D70815"/>
    <w:rsid w:val="00D71902"/>
    <w:rsid w:val="00D72B52"/>
    <w:rsid w:val="00D75A05"/>
    <w:rsid w:val="00D75D0A"/>
    <w:rsid w:val="00D77034"/>
    <w:rsid w:val="00D772B9"/>
    <w:rsid w:val="00D777F7"/>
    <w:rsid w:val="00D801EC"/>
    <w:rsid w:val="00D80F8C"/>
    <w:rsid w:val="00D82CAC"/>
    <w:rsid w:val="00D85BD1"/>
    <w:rsid w:val="00D8646D"/>
    <w:rsid w:val="00D87A3D"/>
    <w:rsid w:val="00D90FB8"/>
    <w:rsid w:val="00D92A95"/>
    <w:rsid w:val="00D946CC"/>
    <w:rsid w:val="00DA08F6"/>
    <w:rsid w:val="00DA391E"/>
    <w:rsid w:val="00DA449E"/>
    <w:rsid w:val="00DA4EFB"/>
    <w:rsid w:val="00DA52CA"/>
    <w:rsid w:val="00DA60AD"/>
    <w:rsid w:val="00DB25FE"/>
    <w:rsid w:val="00DB485D"/>
    <w:rsid w:val="00DC16A3"/>
    <w:rsid w:val="00DC1D09"/>
    <w:rsid w:val="00DC29F5"/>
    <w:rsid w:val="00DC316A"/>
    <w:rsid w:val="00DC7B17"/>
    <w:rsid w:val="00DD310E"/>
    <w:rsid w:val="00DD35CB"/>
    <w:rsid w:val="00DD522C"/>
    <w:rsid w:val="00DD6919"/>
    <w:rsid w:val="00DE1DB8"/>
    <w:rsid w:val="00DE28EF"/>
    <w:rsid w:val="00DE2BDA"/>
    <w:rsid w:val="00DE56D7"/>
    <w:rsid w:val="00DE6137"/>
    <w:rsid w:val="00DE66F0"/>
    <w:rsid w:val="00DE7048"/>
    <w:rsid w:val="00DE7D9A"/>
    <w:rsid w:val="00DF074A"/>
    <w:rsid w:val="00DF2425"/>
    <w:rsid w:val="00DF286F"/>
    <w:rsid w:val="00DF2F96"/>
    <w:rsid w:val="00DF3287"/>
    <w:rsid w:val="00DF34F9"/>
    <w:rsid w:val="00DF39EC"/>
    <w:rsid w:val="00DF5941"/>
    <w:rsid w:val="00DF781D"/>
    <w:rsid w:val="00E02327"/>
    <w:rsid w:val="00E032E7"/>
    <w:rsid w:val="00E03EDF"/>
    <w:rsid w:val="00E055DD"/>
    <w:rsid w:val="00E06CDA"/>
    <w:rsid w:val="00E0750F"/>
    <w:rsid w:val="00E11B5A"/>
    <w:rsid w:val="00E140A6"/>
    <w:rsid w:val="00E14156"/>
    <w:rsid w:val="00E1417B"/>
    <w:rsid w:val="00E201C2"/>
    <w:rsid w:val="00E2183E"/>
    <w:rsid w:val="00E24537"/>
    <w:rsid w:val="00E24B69"/>
    <w:rsid w:val="00E24E58"/>
    <w:rsid w:val="00E2569B"/>
    <w:rsid w:val="00E270F4"/>
    <w:rsid w:val="00E30D6E"/>
    <w:rsid w:val="00E30FE7"/>
    <w:rsid w:val="00E31734"/>
    <w:rsid w:val="00E3345E"/>
    <w:rsid w:val="00E34326"/>
    <w:rsid w:val="00E34C8D"/>
    <w:rsid w:val="00E36FA2"/>
    <w:rsid w:val="00E37BDD"/>
    <w:rsid w:val="00E42361"/>
    <w:rsid w:val="00E43411"/>
    <w:rsid w:val="00E454FA"/>
    <w:rsid w:val="00E506C5"/>
    <w:rsid w:val="00E51EA7"/>
    <w:rsid w:val="00E52C49"/>
    <w:rsid w:val="00E52F23"/>
    <w:rsid w:val="00E54F83"/>
    <w:rsid w:val="00E559A4"/>
    <w:rsid w:val="00E57700"/>
    <w:rsid w:val="00E60D6B"/>
    <w:rsid w:val="00E60E28"/>
    <w:rsid w:val="00E60F1D"/>
    <w:rsid w:val="00E6112D"/>
    <w:rsid w:val="00E6161F"/>
    <w:rsid w:val="00E61E6F"/>
    <w:rsid w:val="00E626A0"/>
    <w:rsid w:val="00E64CFD"/>
    <w:rsid w:val="00E65199"/>
    <w:rsid w:val="00E661A5"/>
    <w:rsid w:val="00E666E1"/>
    <w:rsid w:val="00E70F0F"/>
    <w:rsid w:val="00E7499E"/>
    <w:rsid w:val="00E76E0B"/>
    <w:rsid w:val="00E82C1B"/>
    <w:rsid w:val="00E85612"/>
    <w:rsid w:val="00E85C04"/>
    <w:rsid w:val="00E86009"/>
    <w:rsid w:val="00E86910"/>
    <w:rsid w:val="00E86FFF"/>
    <w:rsid w:val="00E90163"/>
    <w:rsid w:val="00E938D9"/>
    <w:rsid w:val="00E96E4B"/>
    <w:rsid w:val="00EA0B1B"/>
    <w:rsid w:val="00EA135F"/>
    <w:rsid w:val="00EA5BC2"/>
    <w:rsid w:val="00EA623A"/>
    <w:rsid w:val="00EA6271"/>
    <w:rsid w:val="00EA75AB"/>
    <w:rsid w:val="00EA7C0A"/>
    <w:rsid w:val="00EB4A47"/>
    <w:rsid w:val="00EB6747"/>
    <w:rsid w:val="00EB6841"/>
    <w:rsid w:val="00EC2710"/>
    <w:rsid w:val="00EC4995"/>
    <w:rsid w:val="00EC6EC1"/>
    <w:rsid w:val="00ED0BA0"/>
    <w:rsid w:val="00ED0ED0"/>
    <w:rsid w:val="00ED2A13"/>
    <w:rsid w:val="00ED2DA8"/>
    <w:rsid w:val="00ED48EB"/>
    <w:rsid w:val="00ED5876"/>
    <w:rsid w:val="00ED641A"/>
    <w:rsid w:val="00ED66FF"/>
    <w:rsid w:val="00EE2D95"/>
    <w:rsid w:val="00EE3D20"/>
    <w:rsid w:val="00EF2759"/>
    <w:rsid w:val="00EF2AC0"/>
    <w:rsid w:val="00EF4945"/>
    <w:rsid w:val="00EF5947"/>
    <w:rsid w:val="00F00786"/>
    <w:rsid w:val="00F04BE4"/>
    <w:rsid w:val="00F05097"/>
    <w:rsid w:val="00F07276"/>
    <w:rsid w:val="00F13891"/>
    <w:rsid w:val="00F1586A"/>
    <w:rsid w:val="00F21931"/>
    <w:rsid w:val="00F224CA"/>
    <w:rsid w:val="00F23BC6"/>
    <w:rsid w:val="00F304AE"/>
    <w:rsid w:val="00F31502"/>
    <w:rsid w:val="00F3162B"/>
    <w:rsid w:val="00F35158"/>
    <w:rsid w:val="00F376EC"/>
    <w:rsid w:val="00F37DF1"/>
    <w:rsid w:val="00F4101C"/>
    <w:rsid w:val="00F42081"/>
    <w:rsid w:val="00F44DAB"/>
    <w:rsid w:val="00F50D67"/>
    <w:rsid w:val="00F5112D"/>
    <w:rsid w:val="00F52CC6"/>
    <w:rsid w:val="00F543A3"/>
    <w:rsid w:val="00F54D41"/>
    <w:rsid w:val="00F55656"/>
    <w:rsid w:val="00F60C04"/>
    <w:rsid w:val="00F6572B"/>
    <w:rsid w:val="00F6675E"/>
    <w:rsid w:val="00F70D1B"/>
    <w:rsid w:val="00F71E3C"/>
    <w:rsid w:val="00F72F51"/>
    <w:rsid w:val="00F730BF"/>
    <w:rsid w:val="00F74256"/>
    <w:rsid w:val="00F74A56"/>
    <w:rsid w:val="00F754E5"/>
    <w:rsid w:val="00F75D63"/>
    <w:rsid w:val="00F7763F"/>
    <w:rsid w:val="00F8133C"/>
    <w:rsid w:val="00F815D6"/>
    <w:rsid w:val="00F826C7"/>
    <w:rsid w:val="00F8271D"/>
    <w:rsid w:val="00F84361"/>
    <w:rsid w:val="00F844EE"/>
    <w:rsid w:val="00F9111F"/>
    <w:rsid w:val="00F926AA"/>
    <w:rsid w:val="00F92ED7"/>
    <w:rsid w:val="00F935DC"/>
    <w:rsid w:val="00F94AAF"/>
    <w:rsid w:val="00F9687E"/>
    <w:rsid w:val="00F96911"/>
    <w:rsid w:val="00F9761F"/>
    <w:rsid w:val="00F978E6"/>
    <w:rsid w:val="00FA005B"/>
    <w:rsid w:val="00FA03B5"/>
    <w:rsid w:val="00FA076F"/>
    <w:rsid w:val="00FA3812"/>
    <w:rsid w:val="00FA52E9"/>
    <w:rsid w:val="00FA5688"/>
    <w:rsid w:val="00FA69C7"/>
    <w:rsid w:val="00FA7C82"/>
    <w:rsid w:val="00FB2FF4"/>
    <w:rsid w:val="00FB5273"/>
    <w:rsid w:val="00FB73EA"/>
    <w:rsid w:val="00FB7860"/>
    <w:rsid w:val="00FC1537"/>
    <w:rsid w:val="00FC1C77"/>
    <w:rsid w:val="00FC2DB4"/>
    <w:rsid w:val="00FC5108"/>
    <w:rsid w:val="00FC6092"/>
    <w:rsid w:val="00FD3CA8"/>
    <w:rsid w:val="00FD5209"/>
    <w:rsid w:val="00FD619E"/>
    <w:rsid w:val="00FD6219"/>
    <w:rsid w:val="00FD6D1B"/>
    <w:rsid w:val="00FD7D3A"/>
    <w:rsid w:val="00FE092E"/>
    <w:rsid w:val="00FE0D9F"/>
    <w:rsid w:val="00FE11F8"/>
    <w:rsid w:val="00FE1D0C"/>
    <w:rsid w:val="00FE1DE0"/>
    <w:rsid w:val="00FE21B4"/>
    <w:rsid w:val="00FE2D99"/>
    <w:rsid w:val="00FE66C1"/>
    <w:rsid w:val="00FE6A61"/>
    <w:rsid w:val="00FE6AF5"/>
    <w:rsid w:val="00FF0CE3"/>
    <w:rsid w:val="00FF0EF7"/>
    <w:rsid w:val="00FF2567"/>
    <w:rsid w:val="00FF3A74"/>
    <w:rsid w:val="00FF5834"/>
    <w:rsid w:val="00FF67BF"/>
    <w:rsid w:val="00FF68DC"/>
    <w:rsid w:val="00FF7A01"/>
    <w:rsid w:val="0230713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4CFF9DA"/>
  <w15:docId w15:val="{5969C7F0-F5DA-459D-BE4D-BBB30D2C1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0"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117"/>
    <w:pPr>
      <w:suppressAutoHyphens/>
    </w:pPr>
    <w:rPr>
      <w:sz w:val="24"/>
      <w:szCs w:val="24"/>
      <w:lang w:eastAsia="zh-CN"/>
    </w:rPr>
  </w:style>
  <w:style w:type="paragraph" w:styleId="Ttulo1">
    <w:name w:val="heading 1"/>
    <w:basedOn w:val="Normal"/>
    <w:next w:val="Normal"/>
    <w:link w:val="Ttulo1Car"/>
    <w:uiPriority w:val="9"/>
    <w:qFormat/>
    <w:rsid w:val="009C1AD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semiHidden/>
    <w:unhideWhenUsed/>
    <w:qFormat/>
    <w:rsid w:val="009C1ADC"/>
    <w:pPr>
      <w:keepNext/>
      <w:suppressAutoHyphens w:val="0"/>
      <w:spacing w:before="240" w:after="60"/>
      <w:outlineLvl w:val="1"/>
    </w:pPr>
    <w:rPr>
      <w:rFonts w:ascii="Cambria" w:hAnsi="Cambria"/>
      <w:b/>
      <w:bCs/>
      <w:i/>
      <w:iCs/>
      <w:sz w:val="28"/>
      <w:szCs w:val="28"/>
      <w:lang w:eastAsia="es-ES"/>
    </w:rPr>
  </w:style>
  <w:style w:type="paragraph" w:styleId="Ttulo5">
    <w:name w:val="heading 5"/>
    <w:basedOn w:val="Normal"/>
    <w:next w:val="Normal"/>
    <w:qFormat/>
    <w:rsid w:val="00837117"/>
    <w:pPr>
      <w:keepNext/>
      <w:tabs>
        <w:tab w:val="left" w:pos="0"/>
      </w:tabs>
      <w:ind w:left="1008" w:hanging="1008"/>
      <w:jc w:val="both"/>
      <w:outlineLvl w:val="4"/>
    </w:pPr>
    <w:rPr>
      <w:rFonts w:ascii="Arial" w:hAnsi="Arial" w:cs="Arial"/>
      <w:w w:val="150"/>
      <w:sz w:val="28"/>
    </w:rPr>
  </w:style>
  <w:style w:type="paragraph" w:styleId="Ttulo6">
    <w:name w:val="heading 6"/>
    <w:basedOn w:val="Normal"/>
    <w:next w:val="Normal"/>
    <w:link w:val="Ttulo6Car"/>
    <w:semiHidden/>
    <w:unhideWhenUsed/>
    <w:qFormat/>
    <w:rsid w:val="009C1ADC"/>
    <w:pPr>
      <w:suppressAutoHyphens w:val="0"/>
      <w:spacing w:before="240" w:after="60"/>
      <w:outlineLvl w:val="5"/>
    </w:pPr>
    <w:rPr>
      <w:rFonts w:ascii="Calibri" w:hAnsi="Calibri"/>
      <w:b/>
      <w:bCs/>
      <w:sz w:val="22"/>
      <w:szCs w:val="22"/>
      <w:lang w:eastAsia="es-ES"/>
    </w:rPr>
  </w:style>
  <w:style w:type="paragraph" w:styleId="Ttulo7">
    <w:name w:val="heading 7"/>
    <w:basedOn w:val="Normal"/>
    <w:next w:val="Normal"/>
    <w:qFormat/>
    <w:rsid w:val="00837117"/>
    <w:pPr>
      <w:keepNext/>
      <w:tabs>
        <w:tab w:val="left" w:pos="0"/>
      </w:tabs>
      <w:ind w:left="1296" w:hanging="1296"/>
      <w:jc w:val="both"/>
      <w:outlineLvl w:val="6"/>
    </w:pPr>
    <w:rPr>
      <w:rFonts w:ascii="Arial" w:hAnsi="Arial" w:cs="Arial"/>
      <w:b/>
      <w:sz w:val="28"/>
    </w:rPr>
  </w:style>
  <w:style w:type="paragraph" w:styleId="Ttulo8">
    <w:name w:val="heading 8"/>
    <w:basedOn w:val="Normal"/>
    <w:next w:val="Normal"/>
    <w:qFormat/>
    <w:rsid w:val="00837117"/>
    <w:pPr>
      <w:keepNext/>
      <w:tabs>
        <w:tab w:val="left" w:pos="0"/>
      </w:tabs>
      <w:ind w:left="378" w:hanging="378"/>
      <w:jc w:val="both"/>
      <w:outlineLvl w:val="7"/>
    </w:pPr>
    <w:rPr>
      <w:rFonts w:ascii="Arial" w:hAnsi="Arial" w:cs="Arial"/>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37z4">
    <w:name w:val="WW8Num37z4"/>
    <w:rsid w:val="00837117"/>
    <w:rPr>
      <w:rFonts w:ascii="Courier New" w:hAnsi="Courier New" w:cs="Courier New"/>
    </w:rPr>
  </w:style>
  <w:style w:type="character" w:customStyle="1" w:styleId="Fuentedeprrafopredeter8">
    <w:name w:val="Fuente de párrafo predeter.8"/>
    <w:rsid w:val="00837117"/>
  </w:style>
  <w:style w:type="character" w:customStyle="1" w:styleId="WW-Absatz-Standardschriftart111111111111111111">
    <w:name w:val="WW-Absatz-Standardschriftart111111111111111111"/>
    <w:rsid w:val="00837117"/>
  </w:style>
  <w:style w:type="character" w:customStyle="1" w:styleId="WW-Absatz-Standardschriftart1111111111">
    <w:name w:val="WW-Absatz-Standardschriftart1111111111"/>
    <w:rsid w:val="00837117"/>
  </w:style>
  <w:style w:type="character" w:customStyle="1" w:styleId="WW8Num34z0">
    <w:name w:val="WW8Num34z0"/>
    <w:rsid w:val="00837117"/>
    <w:rPr>
      <w:rFonts w:ascii="Symbol" w:hAnsi="Symbol" w:cs="Symbol"/>
    </w:rPr>
  </w:style>
  <w:style w:type="character" w:customStyle="1" w:styleId="WW8Num23z0">
    <w:name w:val="WW8Num23z0"/>
    <w:rsid w:val="00837117"/>
    <w:rPr>
      <w:rFonts w:ascii="Wingdings" w:hAnsi="Wingdings" w:cs="Wingdings"/>
    </w:rPr>
  </w:style>
  <w:style w:type="character" w:customStyle="1" w:styleId="WW8Num42z2">
    <w:name w:val="WW8Num42z2"/>
    <w:rsid w:val="00837117"/>
    <w:rPr>
      <w:rFonts w:ascii="Wingdings" w:hAnsi="Wingdings" w:cs="Wingdings"/>
    </w:rPr>
  </w:style>
  <w:style w:type="character" w:customStyle="1" w:styleId="WW8Num33z0">
    <w:name w:val="WW8Num33z0"/>
    <w:rsid w:val="00837117"/>
    <w:rPr>
      <w:rFonts w:ascii="Wingdings" w:hAnsi="Wingdings" w:cs="Wingdings"/>
    </w:rPr>
  </w:style>
  <w:style w:type="character" w:customStyle="1" w:styleId="WW8Num20z4">
    <w:name w:val="WW8Num20z4"/>
    <w:rsid w:val="00837117"/>
    <w:rPr>
      <w:rFonts w:ascii="Courier New" w:hAnsi="Courier New" w:cs="Courier New"/>
    </w:rPr>
  </w:style>
  <w:style w:type="character" w:customStyle="1" w:styleId="WW8Num42z0">
    <w:name w:val="WW8Num42z0"/>
    <w:rsid w:val="00837117"/>
    <w:rPr>
      <w:rFonts w:ascii="Arial" w:eastAsia="Times New Roman" w:hAnsi="Arial" w:cs="Arial"/>
    </w:rPr>
  </w:style>
  <w:style w:type="character" w:customStyle="1" w:styleId="WW8Num33z1">
    <w:name w:val="WW8Num33z1"/>
    <w:rsid w:val="00837117"/>
    <w:rPr>
      <w:rFonts w:ascii="Courier New" w:hAnsi="Courier New" w:cs="Courier New"/>
    </w:rPr>
  </w:style>
  <w:style w:type="character" w:customStyle="1" w:styleId="WW8Num21z0">
    <w:name w:val="WW8Num21z0"/>
    <w:rsid w:val="00837117"/>
    <w:rPr>
      <w:rFonts w:ascii="Wingdings" w:hAnsi="Wingdings" w:cs="Wingdings"/>
      <w:b w:val="0"/>
    </w:rPr>
  </w:style>
  <w:style w:type="character" w:customStyle="1" w:styleId="WW8Num30z2">
    <w:name w:val="WW8Num30z2"/>
    <w:rsid w:val="00837117"/>
    <w:rPr>
      <w:rFonts w:ascii="Wingdings" w:hAnsi="Wingdings" w:cs="Wingdings"/>
    </w:rPr>
  </w:style>
  <w:style w:type="character" w:customStyle="1" w:styleId="WW8Num23z1">
    <w:name w:val="WW8Num23z1"/>
    <w:rsid w:val="00837117"/>
    <w:rPr>
      <w:rFonts w:ascii="Courier New" w:hAnsi="Courier New" w:cs="Courier New"/>
      <w:sz w:val="28"/>
      <w:szCs w:val="28"/>
    </w:rPr>
  </w:style>
  <w:style w:type="character" w:customStyle="1" w:styleId="WW8Num24z2">
    <w:name w:val="WW8Num24z2"/>
    <w:rsid w:val="00837117"/>
    <w:rPr>
      <w:rFonts w:ascii="Wingdings" w:hAnsi="Wingdings" w:cs="Wingdings"/>
    </w:rPr>
  </w:style>
  <w:style w:type="character" w:customStyle="1" w:styleId="WW-Absatz-Standardschriftart11111111111">
    <w:name w:val="WW-Absatz-Standardschriftart11111111111"/>
    <w:rsid w:val="00837117"/>
  </w:style>
  <w:style w:type="character" w:customStyle="1" w:styleId="WW8Num17z1">
    <w:name w:val="WW8Num17z1"/>
    <w:rsid w:val="00837117"/>
    <w:rPr>
      <w:rFonts w:ascii="Courier New" w:hAnsi="Courier New" w:cs="Courier New"/>
    </w:rPr>
  </w:style>
  <w:style w:type="character" w:customStyle="1" w:styleId="WW8Num28z3">
    <w:name w:val="WW8Num28z3"/>
    <w:rsid w:val="00837117"/>
    <w:rPr>
      <w:rFonts w:ascii="Symbol" w:hAnsi="Symbol" w:cs="Symbol"/>
    </w:rPr>
  </w:style>
  <w:style w:type="character" w:customStyle="1" w:styleId="Fuentedeprrafopredeter7">
    <w:name w:val="Fuente de párrafo predeter.7"/>
    <w:rsid w:val="00837117"/>
  </w:style>
  <w:style w:type="character" w:customStyle="1" w:styleId="WW8Num37z2">
    <w:name w:val="WW8Num37z2"/>
    <w:rsid w:val="00837117"/>
    <w:rPr>
      <w:rFonts w:ascii="Wingdings" w:hAnsi="Wingdings" w:cs="Wingdings"/>
    </w:rPr>
  </w:style>
  <w:style w:type="character" w:customStyle="1" w:styleId="WW8Num20z3">
    <w:name w:val="WW8Num20z3"/>
    <w:rsid w:val="00837117"/>
    <w:rPr>
      <w:rFonts w:ascii="Symbol" w:hAnsi="Symbol" w:cs="Symbol"/>
    </w:rPr>
  </w:style>
  <w:style w:type="character" w:customStyle="1" w:styleId="WW8Num1z0">
    <w:name w:val="WW8Num1z0"/>
    <w:rsid w:val="00837117"/>
    <w:rPr>
      <w:rFonts w:ascii="Symbol" w:hAnsi="Symbol" w:cs="Symbol"/>
    </w:rPr>
  </w:style>
  <w:style w:type="character" w:customStyle="1" w:styleId="WW-Absatz-Standardschriftart111111111">
    <w:name w:val="WW-Absatz-Standardschriftart111111111"/>
    <w:rsid w:val="00837117"/>
  </w:style>
  <w:style w:type="character" w:customStyle="1" w:styleId="WW8Num2z1">
    <w:name w:val="WW8Num2z1"/>
    <w:rsid w:val="00837117"/>
    <w:rPr>
      <w:rFonts w:ascii="OpenSymbol" w:hAnsi="OpenSymbol" w:cs="OpenSymbol"/>
      <w:sz w:val="28"/>
      <w:szCs w:val="28"/>
    </w:rPr>
  </w:style>
  <w:style w:type="character" w:customStyle="1" w:styleId="WW8Num6z1">
    <w:name w:val="WW8Num6z1"/>
    <w:rsid w:val="00837117"/>
    <w:rPr>
      <w:rFonts w:ascii="Courier New" w:hAnsi="Courier New" w:cs="Courier New"/>
    </w:rPr>
  </w:style>
  <w:style w:type="character" w:customStyle="1" w:styleId="WW-Absatz-Standardschriftart1111111">
    <w:name w:val="WW-Absatz-Standardschriftart1111111"/>
    <w:rsid w:val="00837117"/>
  </w:style>
  <w:style w:type="character" w:customStyle="1" w:styleId="WW8Num6z0">
    <w:name w:val="WW8Num6z0"/>
    <w:rsid w:val="00837117"/>
    <w:rPr>
      <w:rFonts w:ascii="Symbol" w:hAnsi="Symbol" w:cs="Symbol"/>
    </w:rPr>
  </w:style>
  <w:style w:type="character" w:customStyle="1" w:styleId="WW8Num39z2">
    <w:name w:val="WW8Num39z2"/>
    <w:rsid w:val="00837117"/>
    <w:rPr>
      <w:rFonts w:ascii="Wingdings" w:hAnsi="Wingdings" w:cs="Wingdings"/>
    </w:rPr>
  </w:style>
  <w:style w:type="character" w:customStyle="1" w:styleId="WW8Num34z1">
    <w:name w:val="WW8Num34z1"/>
    <w:rsid w:val="00837117"/>
    <w:rPr>
      <w:rFonts w:ascii="Courier New" w:hAnsi="Courier New" w:cs="Courier New"/>
    </w:rPr>
  </w:style>
  <w:style w:type="character" w:customStyle="1" w:styleId="WW8Num20z0">
    <w:name w:val="WW8Num20z0"/>
    <w:rsid w:val="00837117"/>
    <w:rPr>
      <w:b w:val="0"/>
    </w:rPr>
  </w:style>
  <w:style w:type="character" w:customStyle="1" w:styleId="WW8Num9z3">
    <w:name w:val="WW8Num9z3"/>
    <w:rsid w:val="00837117"/>
    <w:rPr>
      <w:rFonts w:ascii="Symbol" w:hAnsi="Symbol" w:cs="Symbol"/>
    </w:rPr>
  </w:style>
  <w:style w:type="character" w:customStyle="1" w:styleId="WW8Num46z2">
    <w:name w:val="WW8Num46z2"/>
    <w:rsid w:val="00837117"/>
    <w:rPr>
      <w:rFonts w:ascii="Wingdings" w:hAnsi="Wingdings" w:cs="Wingdings"/>
    </w:rPr>
  </w:style>
  <w:style w:type="character" w:customStyle="1" w:styleId="WW8Num11z3">
    <w:name w:val="WW8Num11z3"/>
    <w:rsid w:val="00837117"/>
    <w:rPr>
      <w:rFonts w:ascii="Symbol" w:hAnsi="Symbol" w:cs="Symbol"/>
    </w:rPr>
  </w:style>
  <w:style w:type="character" w:customStyle="1" w:styleId="WW8Num3z2">
    <w:name w:val="WW8Num3z2"/>
    <w:rsid w:val="00837117"/>
    <w:rPr>
      <w:rFonts w:ascii="Wingdings" w:hAnsi="Wingdings" w:cs="Wingdings"/>
    </w:rPr>
  </w:style>
  <w:style w:type="character" w:customStyle="1" w:styleId="WW-Absatz-Standardschriftart">
    <w:name w:val="WW-Absatz-Standardschriftart"/>
    <w:rsid w:val="00837117"/>
  </w:style>
  <w:style w:type="character" w:customStyle="1" w:styleId="WW8Num4z1">
    <w:name w:val="WW8Num4z1"/>
    <w:rsid w:val="00837117"/>
    <w:rPr>
      <w:rFonts w:ascii="Courier New" w:hAnsi="Courier New" w:cs="Courier New"/>
    </w:rPr>
  </w:style>
  <w:style w:type="character" w:customStyle="1" w:styleId="WW8Num36z2">
    <w:name w:val="WW8Num36z2"/>
    <w:rsid w:val="00837117"/>
    <w:rPr>
      <w:rFonts w:ascii="Wingdings" w:hAnsi="Wingdings" w:cs="Wingdings"/>
    </w:rPr>
  </w:style>
  <w:style w:type="character" w:customStyle="1" w:styleId="WW8Num34z2">
    <w:name w:val="WW8Num34z2"/>
    <w:rsid w:val="00837117"/>
    <w:rPr>
      <w:rFonts w:ascii="Wingdings" w:hAnsi="Wingdings" w:cs="Wingdings"/>
    </w:rPr>
  </w:style>
  <w:style w:type="character" w:customStyle="1" w:styleId="WW8Num13z1">
    <w:name w:val="WW8Num13z1"/>
    <w:rsid w:val="00837117"/>
    <w:rPr>
      <w:rFonts w:ascii="Courier New" w:hAnsi="Courier New" w:cs="Courier New"/>
    </w:rPr>
  </w:style>
  <w:style w:type="character" w:customStyle="1" w:styleId="WW8Num9z1">
    <w:name w:val="WW8Num9z1"/>
    <w:rsid w:val="00837117"/>
    <w:rPr>
      <w:rFonts w:ascii="Courier New" w:hAnsi="Courier New" w:cs="Courier New"/>
    </w:rPr>
  </w:style>
  <w:style w:type="character" w:customStyle="1" w:styleId="WW8Num46z3">
    <w:name w:val="WW8Num46z3"/>
    <w:rsid w:val="00837117"/>
    <w:rPr>
      <w:rFonts w:ascii="Symbol" w:hAnsi="Symbol" w:cs="Symbol"/>
    </w:rPr>
  </w:style>
  <w:style w:type="character" w:customStyle="1" w:styleId="Fuentedeprrafopredeter10">
    <w:name w:val="Fuente de párrafo predeter.10"/>
    <w:rsid w:val="00837117"/>
  </w:style>
  <w:style w:type="character" w:customStyle="1" w:styleId="Fuentedeprrafopredeter2">
    <w:name w:val="Fuente de párrafo predeter.2"/>
    <w:rsid w:val="00837117"/>
  </w:style>
  <w:style w:type="character" w:customStyle="1" w:styleId="WW-Absatz-Standardschriftart11111">
    <w:name w:val="WW-Absatz-Standardschriftart11111"/>
    <w:rsid w:val="00837117"/>
  </w:style>
  <w:style w:type="character" w:customStyle="1" w:styleId="WW8Num16z2">
    <w:name w:val="WW8Num16z2"/>
    <w:rsid w:val="00837117"/>
    <w:rPr>
      <w:rFonts w:ascii="Wingdings" w:hAnsi="Wingdings" w:cs="Wingdings"/>
    </w:rPr>
  </w:style>
  <w:style w:type="character" w:customStyle="1" w:styleId="WW8Num39z3">
    <w:name w:val="WW8Num39z3"/>
    <w:rsid w:val="00837117"/>
    <w:rPr>
      <w:rFonts w:ascii="Symbol" w:hAnsi="Symbol" w:cs="Symbol"/>
    </w:rPr>
  </w:style>
  <w:style w:type="character" w:customStyle="1" w:styleId="WW8Num16z0">
    <w:name w:val="WW8Num16z0"/>
    <w:rsid w:val="00837117"/>
    <w:rPr>
      <w:rFonts w:ascii="Symbol" w:hAnsi="Symbol" w:cs="Symbol"/>
    </w:rPr>
  </w:style>
  <w:style w:type="character" w:customStyle="1" w:styleId="Vietas">
    <w:name w:val="Viñetas"/>
    <w:rsid w:val="00837117"/>
    <w:rPr>
      <w:rFonts w:ascii="OpenSymbol" w:eastAsia="OpenSymbol" w:hAnsi="OpenSymbol" w:cs="OpenSymbol"/>
      <w:sz w:val="28"/>
      <w:szCs w:val="28"/>
    </w:rPr>
  </w:style>
  <w:style w:type="character" w:customStyle="1" w:styleId="WW8Num32z1">
    <w:name w:val="WW8Num32z1"/>
    <w:rsid w:val="00837117"/>
    <w:rPr>
      <w:rFonts w:ascii="Courier New" w:hAnsi="Courier New" w:cs="Courier New"/>
    </w:rPr>
  </w:style>
  <w:style w:type="character" w:customStyle="1" w:styleId="WW8Num27z0">
    <w:name w:val="WW8Num27z0"/>
    <w:rsid w:val="00837117"/>
    <w:rPr>
      <w:rFonts w:ascii="Wingdings" w:hAnsi="Wingdings" w:cs="Wingdings"/>
    </w:rPr>
  </w:style>
  <w:style w:type="character" w:customStyle="1" w:styleId="WW8Num14z1">
    <w:name w:val="WW8Num14z1"/>
    <w:rsid w:val="00837117"/>
    <w:rPr>
      <w:rFonts w:ascii="Courier New" w:hAnsi="Courier New" w:cs="Courier New"/>
    </w:rPr>
  </w:style>
  <w:style w:type="character" w:customStyle="1" w:styleId="WW8Num42z1">
    <w:name w:val="WW8Num42z1"/>
    <w:rsid w:val="00837117"/>
    <w:rPr>
      <w:rFonts w:ascii="Courier New" w:hAnsi="Courier New" w:cs="Courier New"/>
    </w:rPr>
  </w:style>
  <w:style w:type="character" w:customStyle="1" w:styleId="WW8Num12z1">
    <w:name w:val="WW8Num12z1"/>
    <w:rsid w:val="00837117"/>
    <w:rPr>
      <w:rFonts w:ascii="Courier New" w:hAnsi="Courier New" w:cs="Courier New"/>
    </w:rPr>
  </w:style>
  <w:style w:type="character" w:customStyle="1" w:styleId="WW8Num38z1">
    <w:name w:val="WW8Num38z1"/>
    <w:rsid w:val="00837117"/>
    <w:rPr>
      <w:rFonts w:ascii="Courier New" w:hAnsi="Courier New" w:cs="Courier New"/>
    </w:rPr>
  </w:style>
  <w:style w:type="character" w:customStyle="1" w:styleId="WW8Num12z3">
    <w:name w:val="WW8Num12z3"/>
    <w:rsid w:val="00837117"/>
    <w:rPr>
      <w:rFonts w:ascii="Symbol" w:hAnsi="Symbol" w:cs="Symbol"/>
    </w:rPr>
  </w:style>
  <w:style w:type="character" w:customStyle="1" w:styleId="WW8Num26z2">
    <w:name w:val="WW8Num26z2"/>
    <w:rsid w:val="00837117"/>
    <w:rPr>
      <w:rFonts w:ascii="Wingdings" w:hAnsi="Wingdings" w:cs="Wingdings"/>
    </w:rPr>
  </w:style>
  <w:style w:type="character" w:customStyle="1" w:styleId="WW-Absatz-Standardschriftart11111111111111">
    <w:name w:val="WW-Absatz-Standardschriftart11111111111111"/>
    <w:rsid w:val="00837117"/>
  </w:style>
  <w:style w:type="character" w:customStyle="1" w:styleId="WW8Num18z1">
    <w:name w:val="WW8Num18z1"/>
    <w:rsid w:val="00837117"/>
    <w:rPr>
      <w:rFonts w:ascii="OpenSymbol" w:hAnsi="OpenSymbol" w:cs="OpenSymbol"/>
      <w:sz w:val="28"/>
      <w:szCs w:val="28"/>
    </w:rPr>
  </w:style>
  <w:style w:type="character" w:customStyle="1" w:styleId="WW8Num26z1">
    <w:name w:val="WW8Num26z1"/>
    <w:rsid w:val="00837117"/>
    <w:rPr>
      <w:rFonts w:ascii="Courier New" w:hAnsi="Courier New" w:cs="Courier New"/>
    </w:rPr>
  </w:style>
  <w:style w:type="character" w:customStyle="1" w:styleId="WW-Absatz-Standardschriftart1111111111111">
    <w:name w:val="WW-Absatz-Standardschriftart1111111111111"/>
    <w:rsid w:val="00837117"/>
  </w:style>
  <w:style w:type="character" w:customStyle="1" w:styleId="WW8Num18z0">
    <w:name w:val="WW8Num18z0"/>
    <w:rsid w:val="00837117"/>
    <w:rPr>
      <w:rFonts w:ascii="Wingdings" w:hAnsi="Wingdings" w:cs="Wingdings"/>
    </w:rPr>
  </w:style>
  <w:style w:type="character" w:customStyle="1" w:styleId="WW8Num7z2">
    <w:name w:val="WW8Num7z2"/>
    <w:rsid w:val="00837117"/>
    <w:rPr>
      <w:rFonts w:ascii="Wingdings" w:hAnsi="Wingdings" w:cs="Wingdings"/>
    </w:rPr>
  </w:style>
  <w:style w:type="character" w:customStyle="1" w:styleId="WW-Absatz-Standardschriftart111111">
    <w:name w:val="WW-Absatz-Standardschriftart111111"/>
    <w:rsid w:val="00837117"/>
  </w:style>
  <w:style w:type="character" w:customStyle="1" w:styleId="WW8Num11z0">
    <w:name w:val="WW8Num11z0"/>
    <w:rsid w:val="00837117"/>
    <w:rPr>
      <w:rFonts w:ascii="Wingdings" w:hAnsi="Wingdings" w:cs="Wingdings"/>
      <w:sz w:val="24"/>
      <w:szCs w:val="24"/>
    </w:rPr>
  </w:style>
  <w:style w:type="character" w:customStyle="1" w:styleId="WW8Num35z0">
    <w:name w:val="WW8Num35z0"/>
    <w:rsid w:val="00837117"/>
    <w:rPr>
      <w:rFonts w:ascii="Wingdings" w:hAnsi="Wingdings" w:cs="Wingdings"/>
    </w:rPr>
  </w:style>
  <w:style w:type="character" w:customStyle="1" w:styleId="WW8Num24z0">
    <w:name w:val="WW8Num24z0"/>
    <w:rsid w:val="00837117"/>
    <w:rPr>
      <w:rFonts w:ascii="Symbol" w:hAnsi="Symbol" w:cs="Symbol"/>
    </w:rPr>
  </w:style>
  <w:style w:type="character" w:customStyle="1" w:styleId="WW8Num37z1">
    <w:name w:val="WW8Num37z1"/>
    <w:rsid w:val="00837117"/>
    <w:rPr>
      <w:rFonts w:ascii="Courier New" w:hAnsi="Courier New" w:cs="Courier New"/>
    </w:rPr>
  </w:style>
  <w:style w:type="character" w:customStyle="1" w:styleId="Fuentedeprrafopredeter9">
    <w:name w:val="Fuente de párrafo predeter.9"/>
    <w:rsid w:val="00837117"/>
  </w:style>
  <w:style w:type="character" w:customStyle="1" w:styleId="WW-Absatz-Standardschriftart11111111111111111111">
    <w:name w:val="WW-Absatz-Standardschriftart11111111111111111111"/>
    <w:rsid w:val="00837117"/>
  </w:style>
  <w:style w:type="character" w:customStyle="1" w:styleId="Fuentedeprrafopredeter6">
    <w:name w:val="Fuente de párrafo predeter.6"/>
    <w:rsid w:val="00837117"/>
  </w:style>
  <w:style w:type="character" w:customStyle="1" w:styleId="WW8Num2z0">
    <w:name w:val="WW8Num2z0"/>
    <w:rsid w:val="00837117"/>
    <w:rPr>
      <w:b w:val="0"/>
      <w:bCs w:val="0"/>
      <w:sz w:val="28"/>
      <w:szCs w:val="28"/>
    </w:rPr>
  </w:style>
  <w:style w:type="character" w:customStyle="1" w:styleId="WW8Num5z3">
    <w:name w:val="WW8Num5z3"/>
    <w:rsid w:val="00837117"/>
    <w:rPr>
      <w:rFonts w:ascii="Symbol" w:hAnsi="Symbol" w:cs="Symbol"/>
    </w:rPr>
  </w:style>
  <w:style w:type="character" w:customStyle="1" w:styleId="WW-Absatz-Standardschriftart1">
    <w:name w:val="WW-Absatz-Standardschriftart1"/>
    <w:rsid w:val="00837117"/>
  </w:style>
  <w:style w:type="character" w:customStyle="1" w:styleId="WW8Num5z1">
    <w:name w:val="WW8Num5z1"/>
    <w:rsid w:val="00837117"/>
    <w:rPr>
      <w:rFonts w:ascii="Courier New" w:hAnsi="Courier New" w:cs="Courier New"/>
    </w:rPr>
  </w:style>
  <w:style w:type="character" w:customStyle="1" w:styleId="WW8Num31z0">
    <w:name w:val="WW8Num31z0"/>
    <w:rsid w:val="00837117"/>
    <w:rPr>
      <w:rFonts w:ascii="Symbol" w:hAnsi="Symbol" w:cs="Symbol"/>
    </w:rPr>
  </w:style>
  <w:style w:type="character" w:customStyle="1" w:styleId="WW8Num29z1">
    <w:name w:val="WW8Num29z1"/>
    <w:rsid w:val="00837117"/>
    <w:rPr>
      <w:rFonts w:ascii="OpenSymbol" w:hAnsi="OpenSymbol" w:cs="Courier New"/>
    </w:rPr>
  </w:style>
  <w:style w:type="character" w:customStyle="1" w:styleId="WW8Num36z1">
    <w:name w:val="WW8Num36z1"/>
    <w:rsid w:val="00837117"/>
    <w:rPr>
      <w:rFonts w:ascii="Courier New" w:hAnsi="Courier New" w:cs="Courier New"/>
    </w:rPr>
  </w:style>
  <w:style w:type="character" w:customStyle="1" w:styleId="WW8Num36z0">
    <w:name w:val="WW8Num36z0"/>
    <w:rsid w:val="00837117"/>
    <w:rPr>
      <w:rFonts w:ascii="Symbol" w:hAnsi="Symbol" w:cs="Symbol"/>
    </w:rPr>
  </w:style>
  <w:style w:type="character" w:customStyle="1" w:styleId="WW8Num12z4">
    <w:name w:val="WW8Num12z4"/>
    <w:rsid w:val="00837117"/>
    <w:rPr>
      <w:rFonts w:ascii="Courier New" w:hAnsi="Courier New" w:cs="Courier New"/>
    </w:rPr>
  </w:style>
  <w:style w:type="character" w:customStyle="1" w:styleId="WW8Num8z3">
    <w:name w:val="WW8Num8z3"/>
    <w:rsid w:val="00837117"/>
    <w:rPr>
      <w:rFonts w:ascii="Symbol" w:hAnsi="Symbol" w:cs="Symbol"/>
    </w:rPr>
  </w:style>
  <w:style w:type="character" w:customStyle="1" w:styleId="WW8Num9z0">
    <w:name w:val="WW8Num9z0"/>
    <w:rsid w:val="00837117"/>
    <w:rPr>
      <w:rFonts w:ascii="Wingdings" w:hAnsi="Wingdings" w:cs="Wingdings"/>
    </w:rPr>
  </w:style>
  <w:style w:type="character" w:customStyle="1" w:styleId="WW8Num7z1">
    <w:name w:val="WW8Num7z1"/>
    <w:rsid w:val="00837117"/>
    <w:rPr>
      <w:rFonts w:ascii="Courier New" w:hAnsi="Courier New" w:cs="Courier New"/>
    </w:rPr>
  </w:style>
  <w:style w:type="character" w:customStyle="1" w:styleId="WW8Num28z1">
    <w:name w:val="WW8Num28z1"/>
    <w:rsid w:val="00837117"/>
    <w:rPr>
      <w:rFonts w:ascii="Courier New" w:hAnsi="Courier New" w:cs="Courier New"/>
    </w:rPr>
  </w:style>
  <w:style w:type="character" w:customStyle="1" w:styleId="WW-Absatz-Standardschriftart1111">
    <w:name w:val="WW-Absatz-Standardschriftart1111"/>
    <w:rsid w:val="00837117"/>
  </w:style>
  <w:style w:type="character" w:customStyle="1" w:styleId="WW8Num42z3">
    <w:name w:val="WW8Num42z3"/>
    <w:rsid w:val="00837117"/>
    <w:rPr>
      <w:rFonts w:ascii="Symbol" w:hAnsi="Symbol" w:cs="Symbol"/>
    </w:rPr>
  </w:style>
  <w:style w:type="character" w:customStyle="1" w:styleId="WW8Num32z3">
    <w:name w:val="WW8Num32z3"/>
    <w:rsid w:val="00837117"/>
    <w:rPr>
      <w:rFonts w:ascii="Symbol" w:hAnsi="Symbol" w:cs="Symbol"/>
    </w:rPr>
  </w:style>
  <w:style w:type="character" w:customStyle="1" w:styleId="WW8Num13z0">
    <w:name w:val="WW8Num13z0"/>
    <w:rsid w:val="00837117"/>
    <w:rPr>
      <w:rFonts w:ascii="Wingdings" w:hAnsi="Wingdings" w:cs="Wingdings"/>
    </w:rPr>
  </w:style>
  <w:style w:type="character" w:customStyle="1" w:styleId="Fuentedeprrafopredeter1">
    <w:name w:val="Fuente de párrafo predeter.1"/>
    <w:rsid w:val="00837117"/>
  </w:style>
  <w:style w:type="character" w:customStyle="1" w:styleId="WW8Num31z1">
    <w:name w:val="WW8Num31z1"/>
    <w:rsid w:val="00837117"/>
    <w:rPr>
      <w:rFonts w:ascii="Courier New" w:hAnsi="Courier New" w:cs="Courier New"/>
    </w:rPr>
  </w:style>
  <w:style w:type="character" w:customStyle="1" w:styleId="WW8Num29z0">
    <w:name w:val="WW8Num29z0"/>
    <w:rsid w:val="00837117"/>
    <w:rPr>
      <w:rFonts w:ascii="Arial" w:hAnsi="Arial" w:cs="Wingdings"/>
    </w:rPr>
  </w:style>
  <w:style w:type="character" w:customStyle="1" w:styleId="Smbolosdenumeracin">
    <w:name w:val="Símbolos de numeración"/>
    <w:rsid w:val="00837117"/>
    <w:rPr>
      <w:rFonts w:ascii="Arial" w:hAnsi="Arial" w:cs="Arial"/>
      <w:sz w:val="28"/>
      <w:szCs w:val="28"/>
    </w:rPr>
  </w:style>
  <w:style w:type="character" w:customStyle="1" w:styleId="WW8Num32z0">
    <w:name w:val="WW8Num32z0"/>
    <w:rsid w:val="00837117"/>
    <w:rPr>
      <w:rFonts w:ascii="Wingdings" w:hAnsi="Wingdings" w:cs="Wingdings"/>
    </w:rPr>
  </w:style>
  <w:style w:type="character" w:customStyle="1" w:styleId="WW8Num10z0">
    <w:name w:val="WW8Num10z0"/>
    <w:rsid w:val="00837117"/>
    <w:rPr>
      <w:rFonts w:ascii="Wingdings" w:hAnsi="Wingdings" w:cs="Wingdings"/>
    </w:rPr>
  </w:style>
  <w:style w:type="character" w:customStyle="1" w:styleId="WW-Absatz-Standardschriftart1111111111111111111">
    <w:name w:val="WW-Absatz-Standardschriftart1111111111111111111"/>
    <w:rsid w:val="00837117"/>
  </w:style>
  <w:style w:type="character" w:customStyle="1" w:styleId="WW8Num29z3">
    <w:name w:val="WW8Num29z3"/>
    <w:rsid w:val="00837117"/>
    <w:rPr>
      <w:rFonts w:ascii="Symbol" w:hAnsi="Symbol" w:cs="Symbol"/>
    </w:rPr>
  </w:style>
  <w:style w:type="character" w:customStyle="1" w:styleId="WW8Num22z0">
    <w:name w:val="WW8Num22z0"/>
    <w:rsid w:val="00837117"/>
    <w:rPr>
      <w:rFonts w:ascii="Symbol" w:hAnsi="Symbol" w:cs="Symbol"/>
    </w:rPr>
  </w:style>
  <w:style w:type="character" w:customStyle="1" w:styleId="Absatz-Standardschriftart">
    <w:name w:val="Absatz-Standardschriftart"/>
    <w:rsid w:val="00837117"/>
  </w:style>
  <w:style w:type="character" w:customStyle="1" w:styleId="WW8Num3z0">
    <w:name w:val="WW8Num3z0"/>
    <w:rsid w:val="00837117"/>
    <w:rPr>
      <w:rFonts w:ascii="Symbol" w:hAnsi="Symbol" w:cs="Symbol"/>
    </w:rPr>
  </w:style>
  <w:style w:type="character" w:customStyle="1" w:styleId="WW8Num1z1">
    <w:name w:val="WW8Num1z1"/>
    <w:rsid w:val="00837117"/>
    <w:rPr>
      <w:rFonts w:ascii="Courier New" w:hAnsi="Courier New" w:cs="Courier New"/>
    </w:rPr>
  </w:style>
  <w:style w:type="character" w:customStyle="1" w:styleId="Fuentedeprrafopredeter5">
    <w:name w:val="Fuente de párrafo predeter.5"/>
    <w:rsid w:val="00837117"/>
  </w:style>
  <w:style w:type="character" w:customStyle="1" w:styleId="WW8Num3z1">
    <w:name w:val="WW8Num3z1"/>
    <w:rsid w:val="00837117"/>
    <w:rPr>
      <w:rFonts w:ascii="Courier New" w:hAnsi="Courier New" w:cs="Courier New"/>
    </w:rPr>
  </w:style>
  <w:style w:type="character" w:customStyle="1" w:styleId="WW8Num1z2">
    <w:name w:val="WW8Num1z2"/>
    <w:rsid w:val="00837117"/>
    <w:rPr>
      <w:rFonts w:ascii="Wingdings" w:hAnsi="Wingdings" w:cs="Wingdings"/>
    </w:rPr>
  </w:style>
  <w:style w:type="character" w:customStyle="1" w:styleId="Fuentedeprrafopredeter4">
    <w:name w:val="Fuente de párrafo predeter.4"/>
    <w:rsid w:val="00837117"/>
  </w:style>
  <w:style w:type="character" w:customStyle="1" w:styleId="WW8Num4z0">
    <w:name w:val="WW8Num4z0"/>
    <w:rsid w:val="00837117"/>
    <w:rPr>
      <w:rFonts w:ascii="Wingdings" w:hAnsi="Wingdings" w:cs="Wingdings"/>
    </w:rPr>
  </w:style>
  <w:style w:type="character" w:customStyle="1" w:styleId="WW8Num6z2">
    <w:name w:val="WW8Num6z2"/>
    <w:rsid w:val="00837117"/>
    <w:rPr>
      <w:rFonts w:ascii="Wingdings" w:hAnsi="Wingdings" w:cs="Wingdings"/>
    </w:rPr>
  </w:style>
  <w:style w:type="character" w:customStyle="1" w:styleId="WW-Absatz-Standardschriftart11">
    <w:name w:val="WW-Absatz-Standardschriftart11"/>
    <w:rsid w:val="00837117"/>
  </w:style>
  <w:style w:type="character" w:customStyle="1" w:styleId="Fuentedeprrafopredeter11">
    <w:name w:val="Fuente de párrafo predeter.11"/>
    <w:rsid w:val="00837117"/>
  </w:style>
  <w:style w:type="character" w:customStyle="1" w:styleId="WW8Num4z3">
    <w:name w:val="WW8Num4z3"/>
    <w:rsid w:val="00837117"/>
    <w:rPr>
      <w:rFonts w:ascii="Symbol" w:hAnsi="Symbol" w:cs="Symbol"/>
    </w:rPr>
  </w:style>
  <w:style w:type="character" w:customStyle="1" w:styleId="WW-Absatz-Standardschriftart11111111">
    <w:name w:val="WW-Absatz-Standardschriftart11111111"/>
    <w:rsid w:val="00837117"/>
  </w:style>
  <w:style w:type="character" w:customStyle="1" w:styleId="WW8Num5z0">
    <w:name w:val="WW8Num5z0"/>
    <w:rsid w:val="00837117"/>
    <w:rPr>
      <w:rFonts w:ascii="Wingdings" w:hAnsi="Wingdings" w:cs="Wingdings"/>
    </w:rPr>
  </w:style>
  <w:style w:type="character" w:customStyle="1" w:styleId="WW8Num8z1">
    <w:name w:val="WW8Num8z1"/>
    <w:rsid w:val="00837117"/>
    <w:rPr>
      <w:rFonts w:ascii="Courier New" w:hAnsi="Courier New" w:cs="Courier New"/>
    </w:rPr>
  </w:style>
  <w:style w:type="character" w:customStyle="1" w:styleId="WW-Absatz-Standardschriftart111">
    <w:name w:val="WW-Absatz-Standardschriftart111"/>
    <w:rsid w:val="00837117"/>
  </w:style>
  <w:style w:type="character" w:customStyle="1" w:styleId="WW8Num7z0">
    <w:name w:val="WW8Num7z0"/>
    <w:rsid w:val="00837117"/>
    <w:rPr>
      <w:rFonts w:ascii="Symbol" w:hAnsi="Symbol" w:cs="Symbol"/>
    </w:rPr>
  </w:style>
  <w:style w:type="character" w:customStyle="1" w:styleId="WW8Num10z1">
    <w:name w:val="WW8Num10z1"/>
    <w:rsid w:val="00837117"/>
    <w:rPr>
      <w:rFonts w:ascii="Courier New" w:hAnsi="Courier New" w:cs="Courier New"/>
    </w:rPr>
  </w:style>
  <w:style w:type="character" w:customStyle="1" w:styleId="WW8Num46z1">
    <w:name w:val="WW8Num46z1"/>
    <w:rsid w:val="00837117"/>
    <w:rPr>
      <w:rFonts w:ascii="Courier New" w:hAnsi="Courier New" w:cs="Courier New"/>
    </w:rPr>
  </w:style>
  <w:style w:type="character" w:customStyle="1" w:styleId="WW8Num8z0">
    <w:name w:val="WW8Num8z0"/>
    <w:rsid w:val="00837117"/>
    <w:rPr>
      <w:rFonts w:ascii="Wingdings" w:hAnsi="Wingdings" w:cs="Wingdings"/>
    </w:rPr>
  </w:style>
  <w:style w:type="character" w:customStyle="1" w:styleId="WW8Num13z3">
    <w:name w:val="WW8Num13z3"/>
    <w:rsid w:val="00837117"/>
    <w:rPr>
      <w:rFonts w:ascii="Symbol" w:hAnsi="Symbol" w:cs="Symbol"/>
    </w:rPr>
  </w:style>
  <w:style w:type="character" w:customStyle="1" w:styleId="WW8Num43z0">
    <w:name w:val="WW8Num43z0"/>
    <w:rsid w:val="00837117"/>
    <w:rPr>
      <w:u w:val="single"/>
    </w:rPr>
  </w:style>
  <w:style w:type="character" w:customStyle="1" w:styleId="WW8Num11z4">
    <w:name w:val="WW8Num11z4"/>
    <w:rsid w:val="00837117"/>
    <w:rPr>
      <w:rFonts w:ascii="Courier New" w:hAnsi="Courier New" w:cs="Courier New"/>
    </w:rPr>
  </w:style>
  <w:style w:type="character" w:customStyle="1" w:styleId="WW8Num14z2">
    <w:name w:val="WW8Num14z2"/>
    <w:rsid w:val="00837117"/>
    <w:rPr>
      <w:rFonts w:ascii="Wingdings" w:hAnsi="Wingdings" w:cs="Wingdings"/>
    </w:rPr>
  </w:style>
  <w:style w:type="character" w:customStyle="1" w:styleId="WW8Num40z0">
    <w:name w:val="WW8Num40z0"/>
    <w:rsid w:val="00837117"/>
    <w:rPr>
      <w:u w:val="none"/>
    </w:rPr>
  </w:style>
  <w:style w:type="character" w:customStyle="1" w:styleId="WW8Num15z0">
    <w:name w:val="WW8Num15z0"/>
    <w:rsid w:val="00837117"/>
    <w:rPr>
      <w:b w:val="0"/>
    </w:rPr>
  </w:style>
  <w:style w:type="character" w:customStyle="1" w:styleId="WW8Num11z1">
    <w:name w:val="WW8Num11z1"/>
    <w:rsid w:val="00837117"/>
    <w:rPr>
      <w:rFonts w:ascii="Courier New" w:hAnsi="Courier New" w:cs="Courier New"/>
    </w:rPr>
  </w:style>
  <w:style w:type="character" w:customStyle="1" w:styleId="WW8Num44z1">
    <w:name w:val="WW8Num44z1"/>
    <w:rsid w:val="00837117"/>
    <w:rPr>
      <w:rFonts w:ascii="Symbol" w:hAnsi="Symbol" w:cs="Symbol"/>
      <w:color w:val="auto"/>
    </w:rPr>
  </w:style>
  <w:style w:type="character" w:customStyle="1" w:styleId="WW8Num16z1">
    <w:name w:val="WW8Num16z1"/>
    <w:rsid w:val="00837117"/>
    <w:rPr>
      <w:rFonts w:ascii="Courier New" w:hAnsi="Courier New" w:cs="Courier New"/>
    </w:rPr>
  </w:style>
  <w:style w:type="character" w:customStyle="1" w:styleId="WW8Num10z3">
    <w:name w:val="WW8Num10z3"/>
    <w:rsid w:val="00837117"/>
    <w:rPr>
      <w:rFonts w:ascii="Symbol" w:hAnsi="Symbol" w:cs="Symbol"/>
    </w:rPr>
  </w:style>
  <w:style w:type="character" w:customStyle="1" w:styleId="WW8Num46z0">
    <w:name w:val="WW8Num46z0"/>
    <w:rsid w:val="00837117"/>
    <w:rPr>
      <w:rFonts w:ascii="Symbol" w:hAnsi="Symbol" w:cs="Symbol"/>
      <w:color w:val="auto"/>
    </w:rPr>
  </w:style>
  <w:style w:type="character" w:customStyle="1" w:styleId="WW8Num17z0">
    <w:name w:val="WW8Num17z0"/>
    <w:rsid w:val="00837117"/>
    <w:rPr>
      <w:rFonts w:ascii="Wingdings" w:hAnsi="Wingdings" w:cs="Wingdings"/>
    </w:rPr>
  </w:style>
  <w:style w:type="character" w:customStyle="1" w:styleId="WW8Num25z3">
    <w:name w:val="WW8Num25z3"/>
    <w:rsid w:val="00837117"/>
    <w:rPr>
      <w:rFonts w:ascii="Symbol" w:hAnsi="Symbol" w:cs="Symbol"/>
    </w:rPr>
  </w:style>
  <w:style w:type="character" w:customStyle="1" w:styleId="WW-Absatz-Standardschriftart111111111111">
    <w:name w:val="WW-Absatz-Standardschriftart111111111111"/>
    <w:rsid w:val="00837117"/>
  </w:style>
  <w:style w:type="character" w:customStyle="1" w:styleId="WW8Num17z3">
    <w:name w:val="WW8Num17z3"/>
    <w:rsid w:val="00837117"/>
    <w:rPr>
      <w:rFonts w:ascii="Symbol" w:hAnsi="Symbol" w:cs="Symbol"/>
    </w:rPr>
  </w:style>
  <w:style w:type="character" w:customStyle="1" w:styleId="WW8Num27z3">
    <w:name w:val="WW8Num27z3"/>
    <w:rsid w:val="00837117"/>
    <w:rPr>
      <w:rFonts w:ascii="Symbol" w:hAnsi="Symbol" w:cs="Symbol"/>
    </w:rPr>
  </w:style>
  <w:style w:type="character" w:customStyle="1" w:styleId="WW-Absatz-Standardschriftart111111111111111">
    <w:name w:val="WW-Absatz-Standardschriftart111111111111111"/>
    <w:rsid w:val="00837117"/>
  </w:style>
  <w:style w:type="character" w:customStyle="1" w:styleId="WW8Num18z3">
    <w:name w:val="WW8Num18z3"/>
    <w:rsid w:val="00837117"/>
    <w:rPr>
      <w:rFonts w:ascii="Symbol" w:hAnsi="Symbol" w:cs="OpenSymbol"/>
      <w:sz w:val="28"/>
      <w:szCs w:val="28"/>
    </w:rPr>
  </w:style>
  <w:style w:type="character" w:customStyle="1" w:styleId="WW-Absatz-Standardschriftart1111111111111111">
    <w:name w:val="WW-Absatz-Standardschriftart1111111111111111"/>
    <w:rsid w:val="00837117"/>
  </w:style>
  <w:style w:type="character" w:customStyle="1" w:styleId="WW8Num19z0">
    <w:name w:val="WW8Num19z0"/>
    <w:rsid w:val="00837117"/>
    <w:rPr>
      <w:rFonts w:ascii="Wingdings" w:hAnsi="Wingdings" w:cs="Wingdings"/>
    </w:rPr>
  </w:style>
  <w:style w:type="character" w:customStyle="1" w:styleId="WW8Num14z0">
    <w:name w:val="WW8Num14z0"/>
    <w:rsid w:val="00837117"/>
    <w:rPr>
      <w:rFonts w:ascii="Symbol" w:hAnsi="Symbol" w:cs="Symbol"/>
    </w:rPr>
  </w:style>
  <w:style w:type="character" w:customStyle="1" w:styleId="WW8Num19z1">
    <w:name w:val="WW8Num19z1"/>
    <w:rsid w:val="00837117"/>
    <w:rPr>
      <w:rFonts w:ascii="Courier New" w:hAnsi="Courier New" w:cs="Courier New"/>
    </w:rPr>
  </w:style>
  <w:style w:type="character" w:customStyle="1" w:styleId="WW8Num23z3">
    <w:name w:val="WW8Num23z3"/>
    <w:rsid w:val="00837117"/>
    <w:rPr>
      <w:rFonts w:ascii="Symbol" w:hAnsi="Symbol" w:cs="Symbol"/>
    </w:rPr>
  </w:style>
  <w:style w:type="character" w:customStyle="1" w:styleId="WW8Num39z0">
    <w:name w:val="WW8Num39z0"/>
    <w:rsid w:val="00837117"/>
    <w:rPr>
      <w:rFonts w:ascii="Symbol" w:hAnsi="Symbol" w:cs="Symbol"/>
    </w:rPr>
  </w:style>
  <w:style w:type="character" w:customStyle="1" w:styleId="WW8Num19z3">
    <w:name w:val="WW8Num19z3"/>
    <w:rsid w:val="00837117"/>
    <w:rPr>
      <w:rFonts w:ascii="Symbol" w:hAnsi="Symbol" w:cs="Symbol"/>
    </w:rPr>
  </w:style>
  <w:style w:type="character" w:customStyle="1" w:styleId="WW8Num22z2">
    <w:name w:val="WW8Num22z2"/>
    <w:rsid w:val="00837117"/>
    <w:rPr>
      <w:rFonts w:ascii="Wingdings" w:hAnsi="Wingdings" w:cs="Wingdings"/>
    </w:rPr>
  </w:style>
  <w:style w:type="character" w:customStyle="1" w:styleId="WW8Num39z1">
    <w:name w:val="WW8Num39z1"/>
    <w:rsid w:val="00837117"/>
    <w:rPr>
      <w:rFonts w:ascii="Courier New" w:hAnsi="Courier New" w:cs="Courier New"/>
    </w:rPr>
  </w:style>
  <w:style w:type="character" w:customStyle="1" w:styleId="WW8Num22z1">
    <w:name w:val="WW8Num22z1"/>
    <w:rsid w:val="00837117"/>
    <w:rPr>
      <w:rFonts w:ascii="Courier New" w:hAnsi="Courier New" w:cs="Courier New"/>
    </w:rPr>
  </w:style>
  <w:style w:type="character" w:customStyle="1" w:styleId="WW8Num35z1">
    <w:name w:val="WW8Num35z1"/>
    <w:rsid w:val="00837117"/>
    <w:rPr>
      <w:rFonts w:ascii="Courier New" w:hAnsi="Courier New" w:cs="Courier New"/>
    </w:rPr>
  </w:style>
  <w:style w:type="character" w:customStyle="1" w:styleId="WW8Num24z1">
    <w:name w:val="WW8Num24z1"/>
    <w:rsid w:val="00837117"/>
    <w:rPr>
      <w:rFonts w:ascii="Courier New" w:hAnsi="Courier New" w:cs="Courier New"/>
    </w:rPr>
  </w:style>
  <w:style w:type="character" w:customStyle="1" w:styleId="WW8Num35z2">
    <w:name w:val="WW8Num35z2"/>
    <w:rsid w:val="00837117"/>
    <w:rPr>
      <w:rFonts w:ascii="Wingdings" w:hAnsi="Wingdings" w:cs="Wingdings"/>
    </w:rPr>
  </w:style>
  <w:style w:type="character" w:customStyle="1" w:styleId="WW8Num25z0">
    <w:name w:val="WW8Num25z0"/>
    <w:rsid w:val="00837117"/>
    <w:rPr>
      <w:rFonts w:ascii="Wingdings" w:hAnsi="Wingdings" w:cs="Wingdings"/>
    </w:rPr>
  </w:style>
  <w:style w:type="character" w:customStyle="1" w:styleId="WW8Num35z3">
    <w:name w:val="WW8Num35z3"/>
    <w:rsid w:val="00837117"/>
    <w:rPr>
      <w:rFonts w:ascii="Symbol" w:hAnsi="Symbol" w:cs="Symbol"/>
    </w:rPr>
  </w:style>
  <w:style w:type="character" w:customStyle="1" w:styleId="WW8Num25z1">
    <w:name w:val="WW8Num25z1"/>
    <w:rsid w:val="00837117"/>
    <w:rPr>
      <w:rFonts w:ascii="Courier New" w:hAnsi="Courier New" w:cs="Courier New"/>
    </w:rPr>
  </w:style>
  <w:style w:type="character" w:customStyle="1" w:styleId="WW8Num37z0">
    <w:name w:val="WW8Num37z0"/>
    <w:rsid w:val="00837117"/>
    <w:rPr>
      <w:rFonts w:ascii="Symbol" w:hAnsi="Symbol" w:cs="Symbol"/>
    </w:rPr>
  </w:style>
  <w:style w:type="character" w:customStyle="1" w:styleId="WW8Num12z0">
    <w:name w:val="WW8Num12z0"/>
    <w:rsid w:val="00837117"/>
    <w:rPr>
      <w:rFonts w:ascii="Wingdings" w:hAnsi="Wingdings" w:cs="Wingdings"/>
    </w:rPr>
  </w:style>
  <w:style w:type="character" w:customStyle="1" w:styleId="WW8Num38z0">
    <w:name w:val="WW8Num38z0"/>
    <w:rsid w:val="00837117"/>
    <w:rPr>
      <w:rFonts w:ascii="Wingdings" w:hAnsi="Wingdings" w:cs="Wingdings"/>
    </w:rPr>
  </w:style>
  <w:style w:type="character" w:customStyle="1" w:styleId="WW8Num20z1">
    <w:name w:val="WW8Num20z1"/>
    <w:rsid w:val="00837117"/>
    <w:rPr>
      <w:rFonts w:ascii="OpenSymbol" w:hAnsi="OpenSymbol" w:cs="OpenSymbol"/>
      <w:sz w:val="28"/>
      <w:szCs w:val="28"/>
    </w:rPr>
  </w:style>
  <w:style w:type="character" w:customStyle="1" w:styleId="WW8Num19z4">
    <w:name w:val="WW8Num19z4"/>
    <w:rsid w:val="00837117"/>
    <w:rPr>
      <w:rFonts w:ascii="Courier New" w:hAnsi="Courier New" w:cs="Courier New"/>
    </w:rPr>
  </w:style>
  <w:style w:type="character" w:customStyle="1" w:styleId="WW8Num26z0">
    <w:name w:val="WW8Num26z0"/>
    <w:rsid w:val="00837117"/>
    <w:rPr>
      <w:rFonts w:ascii="Symbol" w:hAnsi="Symbol" w:cs="Symbol"/>
    </w:rPr>
  </w:style>
  <w:style w:type="character" w:customStyle="1" w:styleId="WW8Num31z2">
    <w:name w:val="WW8Num31z2"/>
    <w:rsid w:val="00837117"/>
    <w:rPr>
      <w:rFonts w:ascii="Wingdings" w:hAnsi="Wingdings" w:cs="Wingdings"/>
    </w:rPr>
  </w:style>
  <w:style w:type="character" w:customStyle="1" w:styleId="WW8Num28z0">
    <w:name w:val="WW8Num28z0"/>
    <w:rsid w:val="00837117"/>
    <w:rPr>
      <w:rFonts w:ascii="Wingdings" w:hAnsi="Wingdings" w:cs="Wingdings"/>
    </w:rPr>
  </w:style>
  <w:style w:type="character" w:customStyle="1" w:styleId="Fuentedeprrafopredeter3">
    <w:name w:val="Fuente de párrafo predeter.3"/>
    <w:rsid w:val="00837117"/>
  </w:style>
  <w:style w:type="character" w:customStyle="1" w:styleId="WW8Num30z0">
    <w:name w:val="WW8Num30z0"/>
    <w:rsid w:val="00837117"/>
    <w:rPr>
      <w:b w:val="0"/>
      <w:bCs w:val="0"/>
    </w:rPr>
  </w:style>
  <w:style w:type="character" w:customStyle="1" w:styleId="WW8Num41z0">
    <w:name w:val="WW8Num41z0"/>
    <w:rsid w:val="00837117"/>
    <w:rPr>
      <w:b/>
    </w:rPr>
  </w:style>
  <w:style w:type="character" w:customStyle="1" w:styleId="WW8Num33z3">
    <w:name w:val="WW8Num33z3"/>
    <w:rsid w:val="00837117"/>
    <w:rPr>
      <w:rFonts w:ascii="Symbol" w:hAnsi="Symbol" w:cs="Symbol"/>
    </w:rPr>
  </w:style>
  <w:style w:type="character" w:customStyle="1" w:styleId="WW8Num30z1">
    <w:name w:val="WW8Num30z1"/>
    <w:rsid w:val="00837117"/>
    <w:rPr>
      <w:rFonts w:ascii="Wingdings" w:hAnsi="Wingdings" w:cs="Wingdings"/>
      <w:b w:val="0"/>
    </w:rPr>
  </w:style>
  <w:style w:type="character" w:customStyle="1" w:styleId="WW-Absatz-Standardschriftart111111111111111111111">
    <w:name w:val="WW-Absatz-Standardschriftart111111111111111111111"/>
    <w:rsid w:val="00837117"/>
  </w:style>
  <w:style w:type="character" w:customStyle="1" w:styleId="WW8Num38z3">
    <w:name w:val="WW8Num38z3"/>
    <w:rsid w:val="00837117"/>
    <w:rPr>
      <w:rFonts w:ascii="Symbol" w:hAnsi="Symbol" w:cs="Symbol"/>
    </w:rPr>
  </w:style>
  <w:style w:type="character" w:customStyle="1" w:styleId="WW8Num27z4">
    <w:name w:val="WW8Num27z4"/>
    <w:rsid w:val="00837117"/>
    <w:rPr>
      <w:rFonts w:ascii="Courier New" w:hAnsi="Courier New" w:cs="Courier New"/>
    </w:rPr>
  </w:style>
  <w:style w:type="character" w:customStyle="1" w:styleId="WW-Absatz-Standardschriftart11111111111111111">
    <w:name w:val="WW-Absatz-Standardschriftart11111111111111111"/>
    <w:rsid w:val="00837117"/>
  </w:style>
  <w:style w:type="paragraph" w:customStyle="1" w:styleId="Epgrafe5">
    <w:name w:val="Epígrafe5"/>
    <w:basedOn w:val="Normal"/>
    <w:rsid w:val="00837117"/>
    <w:pPr>
      <w:suppressLineNumbers/>
      <w:spacing w:before="120" w:after="120"/>
    </w:pPr>
    <w:rPr>
      <w:i/>
      <w:iCs/>
    </w:rPr>
  </w:style>
  <w:style w:type="paragraph" w:customStyle="1" w:styleId="Descripcin1">
    <w:name w:val="Descripción1"/>
    <w:basedOn w:val="Normal"/>
    <w:qFormat/>
    <w:rsid w:val="00837117"/>
    <w:pPr>
      <w:suppressLineNumbers/>
      <w:spacing w:before="120" w:after="120"/>
    </w:pPr>
    <w:rPr>
      <w:i/>
      <w:iCs/>
    </w:rPr>
  </w:style>
  <w:style w:type="paragraph" w:styleId="Lista">
    <w:name w:val="List"/>
    <w:basedOn w:val="Textoindependiente"/>
    <w:rsid w:val="00837117"/>
    <w:pPr>
      <w:spacing w:after="120"/>
      <w:jc w:val="left"/>
    </w:pPr>
    <w:rPr>
      <w:rFonts w:ascii="Times New Roman" w:hAnsi="Times New Roman" w:cs="Times New Roman"/>
    </w:rPr>
  </w:style>
  <w:style w:type="paragraph" w:styleId="Textoindependiente">
    <w:name w:val="Body Text"/>
    <w:basedOn w:val="Normal"/>
    <w:rsid w:val="00837117"/>
    <w:pPr>
      <w:jc w:val="center"/>
    </w:pPr>
    <w:rPr>
      <w:rFonts w:ascii="Arial" w:hAnsi="Arial" w:cs="Arial"/>
    </w:rPr>
  </w:style>
  <w:style w:type="paragraph" w:styleId="Sangradetextonormal">
    <w:name w:val="Body Text Indent"/>
    <w:basedOn w:val="Normal"/>
    <w:rsid w:val="00837117"/>
    <w:pPr>
      <w:spacing w:after="120"/>
      <w:ind w:left="283"/>
    </w:pPr>
  </w:style>
  <w:style w:type="paragraph" w:styleId="Subttulo">
    <w:name w:val="Subtitle"/>
    <w:basedOn w:val="Normal"/>
    <w:next w:val="Textoindependiente"/>
    <w:qFormat/>
    <w:rsid w:val="00837117"/>
    <w:pPr>
      <w:spacing w:after="60"/>
      <w:jc w:val="center"/>
    </w:pPr>
    <w:rPr>
      <w:rFonts w:ascii="Arial" w:hAnsi="Arial" w:cs="Arial"/>
    </w:rPr>
  </w:style>
  <w:style w:type="paragraph" w:styleId="Encabezado">
    <w:name w:val="header"/>
    <w:basedOn w:val="Normal"/>
    <w:link w:val="EncabezadoCar"/>
    <w:uiPriority w:val="99"/>
    <w:rsid w:val="00837117"/>
    <w:pPr>
      <w:tabs>
        <w:tab w:val="center" w:pos="4252"/>
        <w:tab w:val="right" w:pos="8504"/>
      </w:tabs>
    </w:pPr>
  </w:style>
  <w:style w:type="paragraph" w:customStyle="1" w:styleId="Encabezado9">
    <w:name w:val="Encabezado9"/>
    <w:basedOn w:val="Normal"/>
    <w:next w:val="Textoindependiente"/>
    <w:rsid w:val="00837117"/>
    <w:pPr>
      <w:keepNext/>
      <w:spacing w:before="240" w:after="120"/>
    </w:pPr>
    <w:rPr>
      <w:rFonts w:ascii="Arial" w:eastAsia="DejaVu Sans" w:hAnsi="Arial" w:cs="DejaVu Sans"/>
      <w:sz w:val="28"/>
      <w:szCs w:val="28"/>
    </w:rPr>
  </w:style>
  <w:style w:type="paragraph" w:customStyle="1" w:styleId="Epgrafe8">
    <w:name w:val="Epígrafe8"/>
    <w:basedOn w:val="Normal"/>
    <w:rsid w:val="00837117"/>
    <w:pPr>
      <w:suppressLineNumbers/>
      <w:spacing w:before="120" w:after="120"/>
    </w:pPr>
    <w:rPr>
      <w:i/>
      <w:iCs/>
    </w:rPr>
  </w:style>
  <w:style w:type="paragraph" w:customStyle="1" w:styleId="ndice">
    <w:name w:val="Índice"/>
    <w:basedOn w:val="Normal"/>
    <w:rsid w:val="00837117"/>
    <w:pPr>
      <w:suppressLineNumbers/>
    </w:pPr>
  </w:style>
  <w:style w:type="paragraph" w:customStyle="1" w:styleId="Encabezado11">
    <w:name w:val="Encabezado11"/>
    <w:basedOn w:val="Normal"/>
    <w:next w:val="Textoindependiente"/>
    <w:rsid w:val="00837117"/>
    <w:pPr>
      <w:keepNext/>
      <w:spacing w:before="240" w:after="120"/>
    </w:pPr>
    <w:rPr>
      <w:rFonts w:ascii="Arial" w:eastAsia="DejaVu Sans" w:hAnsi="Arial" w:cs="DejaVu Sans"/>
      <w:sz w:val="28"/>
      <w:szCs w:val="28"/>
    </w:rPr>
  </w:style>
  <w:style w:type="paragraph" w:customStyle="1" w:styleId="Encabezado6">
    <w:name w:val="Encabezado6"/>
    <w:basedOn w:val="Normal"/>
    <w:next w:val="Textoindependiente"/>
    <w:rsid w:val="00837117"/>
    <w:pPr>
      <w:keepNext/>
      <w:spacing w:before="240" w:after="120"/>
    </w:pPr>
    <w:rPr>
      <w:rFonts w:ascii="Arial" w:eastAsia="DejaVu Sans" w:hAnsi="Arial" w:cs="DejaVu Sans"/>
      <w:sz w:val="28"/>
      <w:szCs w:val="28"/>
    </w:rPr>
  </w:style>
  <w:style w:type="paragraph" w:styleId="Piedepgina">
    <w:name w:val="footer"/>
    <w:basedOn w:val="Normal"/>
    <w:link w:val="PiedepginaCar"/>
    <w:uiPriority w:val="99"/>
    <w:qFormat/>
    <w:rsid w:val="00837117"/>
    <w:pPr>
      <w:suppressLineNumbers/>
      <w:tabs>
        <w:tab w:val="center" w:pos="5496"/>
        <w:tab w:val="right" w:pos="10993"/>
      </w:tabs>
    </w:pPr>
  </w:style>
  <w:style w:type="paragraph" w:customStyle="1" w:styleId="Epgrafe6">
    <w:name w:val="Epígrafe6"/>
    <w:basedOn w:val="Normal"/>
    <w:rsid w:val="00837117"/>
    <w:pPr>
      <w:suppressLineNumbers/>
      <w:spacing w:before="120" w:after="120"/>
    </w:pPr>
    <w:rPr>
      <w:i/>
      <w:iCs/>
    </w:rPr>
  </w:style>
  <w:style w:type="paragraph" w:customStyle="1" w:styleId="Epgrafe7">
    <w:name w:val="Epígrafe7"/>
    <w:basedOn w:val="Normal"/>
    <w:rsid w:val="00837117"/>
    <w:pPr>
      <w:suppressLineNumbers/>
      <w:spacing w:before="120" w:after="120"/>
    </w:pPr>
    <w:rPr>
      <w:i/>
      <w:iCs/>
    </w:rPr>
  </w:style>
  <w:style w:type="paragraph" w:customStyle="1" w:styleId="Encabezado7">
    <w:name w:val="Encabezado7"/>
    <w:basedOn w:val="Normal"/>
    <w:next w:val="Textoindependiente"/>
    <w:rsid w:val="00837117"/>
    <w:pPr>
      <w:keepNext/>
      <w:spacing w:before="240" w:after="120"/>
    </w:pPr>
    <w:rPr>
      <w:rFonts w:ascii="Arial" w:eastAsia="DejaVu Sans" w:hAnsi="Arial" w:cs="DejaVu Sans"/>
      <w:sz w:val="28"/>
      <w:szCs w:val="28"/>
    </w:rPr>
  </w:style>
  <w:style w:type="paragraph" w:customStyle="1" w:styleId="Encabezado10">
    <w:name w:val="Encabezado10"/>
    <w:basedOn w:val="Normal"/>
    <w:next w:val="Textoindependiente"/>
    <w:rsid w:val="00837117"/>
    <w:pPr>
      <w:keepNext/>
      <w:spacing w:before="240" w:after="120"/>
    </w:pPr>
    <w:rPr>
      <w:rFonts w:ascii="Arial" w:eastAsia="DejaVu Sans" w:hAnsi="Arial" w:cs="DejaVu Sans"/>
      <w:sz w:val="28"/>
      <w:szCs w:val="28"/>
    </w:rPr>
  </w:style>
  <w:style w:type="paragraph" w:customStyle="1" w:styleId="Epgrafe1">
    <w:name w:val="Epígrafe1"/>
    <w:basedOn w:val="Normal"/>
    <w:rsid w:val="00837117"/>
    <w:pPr>
      <w:suppressLineNumbers/>
      <w:spacing w:before="120" w:after="120"/>
    </w:pPr>
    <w:rPr>
      <w:i/>
      <w:iCs/>
    </w:rPr>
  </w:style>
  <w:style w:type="paragraph" w:customStyle="1" w:styleId="Encabezado8">
    <w:name w:val="Encabezado8"/>
    <w:basedOn w:val="Normal"/>
    <w:next w:val="Textoindependiente"/>
    <w:rsid w:val="00837117"/>
    <w:pPr>
      <w:keepNext/>
      <w:spacing w:before="240" w:after="120"/>
    </w:pPr>
    <w:rPr>
      <w:rFonts w:ascii="Arial" w:eastAsia="DejaVu Sans" w:hAnsi="Arial" w:cs="DejaVu Sans"/>
      <w:sz w:val="28"/>
      <w:szCs w:val="28"/>
    </w:rPr>
  </w:style>
  <w:style w:type="paragraph" w:customStyle="1" w:styleId="xl48">
    <w:name w:val="xl48"/>
    <w:basedOn w:val="Normal"/>
    <w:rsid w:val="00837117"/>
    <w:pPr>
      <w:pBdr>
        <w:top w:val="single" w:sz="4" w:space="0" w:color="000000"/>
        <w:left w:val="single" w:sz="4" w:space="31" w:color="000000"/>
        <w:bottom w:val="single" w:sz="4" w:space="0" w:color="000000"/>
      </w:pBdr>
      <w:spacing w:before="280" w:after="280"/>
    </w:pPr>
    <w:rPr>
      <w:rFonts w:ascii="Arial" w:hAnsi="Arial" w:cs="Arial"/>
      <w:b/>
      <w:bCs/>
    </w:rPr>
  </w:style>
  <w:style w:type="paragraph" w:customStyle="1" w:styleId="Contenidodelmarco">
    <w:name w:val="Contenido del marco"/>
    <w:basedOn w:val="Textoindependiente"/>
    <w:rsid w:val="00837117"/>
    <w:pPr>
      <w:spacing w:after="120"/>
      <w:jc w:val="left"/>
    </w:pPr>
    <w:rPr>
      <w:rFonts w:ascii="Times New Roman" w:hAnsi="Times New Roman" w:cs="Times New Roman"/>
    </w:rPr>
  </w:style>
  <w:style w:type="paragraph" w:customStyle="1" w:styleId="xl40">
    <w:name w:val="xl40"/>
    <w:basedOn w:val="Normal"/>
    <w:rsid w:val="00837117"/>
    <w:pPr>
      <w:pBdr>
        <w:left w:val="single" w:sz="4" w:space="0" w:color="000000"/>
        <w:bottom w:val="single" w:sz="4" w:space="0" w:color="000000"/>
        <w:right w:val="single" w:sz="4" w:space="0" w:color="000000"/>
      </w:pBdr>
      <w:spacing w:before="280" w:after="280"/>
      <w:jc w:val="center"/>
      <w:textAlignment w:val="center"/>
    </w:pPr>
    <w:rPr>
      <w:rFonts w:ascii="Arial" w:hAnsi="Arial" w:cs="Arial"/>
      <w:b/>
      <w:bCs/>
    </w:rPr>
  </w:style>
  <w:style w:type="paragraph" w:customStyle="1" w:styleId="xl27">
    <w:name w:val="xl27"/>
    <w:basedOn w:val="Normal"/>
    <w:rsid w:val="00837117"/>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rPr>
  </w:style>
  <w:style w:type="paragraph" w:customStyle="1" w:styleId="xl36">
    <w:name w:val="xl36"/>
    <w:basedOn w:val="Normal"/>
    <w:rsid w:val="00837117"/>
    <w:pPr>
      <w:pBdr>
        <w:top w:val="single" w:sz="4" w:space="0" w:color="000000"/>
        <w:left w:val="single" w:sz="4" w:space="0" w:color="000000"/>
        <w:bottom w:val="single" w:sz="4" w:space="0" w:color="000000"/>
      </w:pBdr>
      <w:spacing w:before="280" w:after="280"/>
      <w:jc w:val="center"/>
      <w:textAlignment w:val="center"/>
    </w:pPr>
    <w:rPr>
      <w:rFonts w:ascii="Arial" w:hAnsi="Arial" w:cs="Arial"/>
      <w:b/>
      <w:bCs/>
    </w:rPr>
  </w:style>
  <w:style w:type="paragraph" w:customStyle="1" w:styleId="Epgrafe4">
    <w:name w:val="Epígrafe4"/>
    <w:basedOn w:val="Normal"/>
    <w:rsid w:val="00837117"/>
    <w:pPr>
      <w:suppressLineNumbers/>
      <w:spacing w:before="120" w:after="120"/>
    </w:pPr>
    <w:rPr>
      <w:i/>
      <w:iCs/>
    </w:rPr>
  </w:style>
  <w:style w:type="paragraph" w:customStyle="1" w:styleId="Encabezado1">
    <w:name w:val="Encabezado1"/>
    <w:basedOn w:val="Normal"/>
    <w:next w:val="Textoindependiente"/>
    <w:rsid w:val="00837117"/>
    <w:pPr>
      <w:keepNext/>
      <w:spacing w:before="240" w:after="120"/>
    </w:pPr>
    <w:rPr>
      <w:rFonts w:ascii="Liberation Sans" w:eastAsia="DejaVu Sans" w:hAnsi="Liberation Sans" w:cs="DejaVu Sans"/>
      <w:sz w:val="28"/>
      <w:szCs w:val="28"/>
    </w:rPr>
  </w:style>
  <w:style w:type="paragraph" w:customStyle="1" w:styleId="xl51">
    <w:name w:val="xl51"/>
    <w:basedOn w:val="Normal"/>
    <w:rsid w:val="00837117"/>
    <w:pPr>
      <w:pBdr>
        <w:top w:val="single" w:sz="4" w:space="0" w:color="000000"/>
        <w:bottom w:val="single" w:sz="4" w:space="0" w:color="000000"/>
      </w:pBdr>
      <w:spacing w:before="280" w:after="280"/>
      <w:jc w:val="center"/>
    </w:pPr>
    <w:rPr>
      <w:rFonts w:ascii="Arial" w:hAnsi="Arial" w:cs="Arial"/>
      <w:b/>
      <w:bCs/>
    </w:rPr>
  </w:style>
  <w:style w:type="paragraph" w:customStyle="1" w:styleId="xl46">
    <w:name w:val="xl46"/>
    <w:basedOn w:val="Normal"/>
    <w:rsid w:val="00837117"/>
    <w:pPr>
      <w:pBdr>
        <w:top w:val="single" w:sz="4" w:space="0" w:color="000000"/>
        <w:bottom w:val="single" w:sz="4" w:space="0" w:color="000000"/>
      </w:pBdr>
      <w:spacing w:before="280" w:after="280"/>
      <w:jc w:val="center"/>
      <w:textAlignment w:val="center"/>
    </w:pPr>
    <w:rPr>
      <w:rFonts w:ascii="Arial" w:hAnsi="Arial" w:cs="Arial"/>
    </w:rPr>
  </w:style>
  <w:style w:type="paragraph" w:customStyle="1" w:styleId="xl45">
    <w:name w:val="xl45"/>
    <w:basedOn w:val="Normal"/>
    <w:rsid w:val="00837117"/>
    <w:pPr>
      <w:pBdr>
        <w:top w:val="single" w:sz="4" w:space="0" w:color="000000"/>
        <w:left w:val="single" w:sz="4" w:space="0" w:color="000000"/>
        <w:bottom w:val="single" w:sz="4" w:space="0" w:color="000000"/>
      </w:pBdr>
      <w:spacing w:before="280" w:after="280"/>
      <w:jc w:val="center"/>
      <w:textAlignment w:val="center"/>
    </w:pPr>
    <w:rPr>
      <w:rFonts w:ascii="Arial" w:hAnsi="Arial" w:cs="Arial"/>
    </w:rPr>
  </w:style>
  <w:style w:type="paragraph" w:customStyle="1" w:styleId="xl44">
    <w:name w:val="xl44"/>
    <w:basedOn w:val="Normal"/>
    <w:rsid w:val="00837117"/>
    <w:pPr>
      <w:pBdr>
        <w:left w:val="single" w:sz="4" w:space="0" w:color="000000"/>
        <w:bottom w:val="single" w:sz="4" w:space="0" w:color="000000"/>
        <w:right w:val="single" w:sz="4" w:space="0" w:color="000000"/>
      </w:pBdr>
      <w:spacing w:before="280" w:after="280"/>
      <w:jc w:val="center"/>
      <w:textAlignment w:val="center"/>
    </w:pPr>
    <w:rPr>
      <w:rFonts w:ascii="Arial" w:hAnsi="Arial" w:cs="Arial"/>
      <w:b/>
      <w:bCs/>
    </w:rPr>
  </w:style>
  <w:style w:type="paragraph" w:customStyle="1" w:styleId="xl28">
    <w:name w:val="xl28"/>
    <w:basedOn w:val="Normal"/>
    <w:rsid w:val="00837117"/>
    <w:pPr>
      <w:pBdr>
        <w:top w:val="single" w:sz="4" w:space="0" w:color="000000"/>
        <w:left w:val="single" w:sz="4" w:space="0" w:color="000000"/>
        <w:bottom w:val="single" w:sz="4" w:space="0" w:color="000000"/>
      </w:pBdr>
      <w:spacing w:before="280" w:after="280"/>
      <w:jc w:val="center"/>
      <w:textAlignment w:val="center"/>
    </w:pPr>
    <w:rPr>
      <w:rFonts w:ascii="Arial" w:hAnsi="Arial" w:cs="Arial"/>
      <w:b/>
      <w:bCs/>
    </w:rPr>
  </w:style>
  <w:style w:type="paragraph" w:customStyle="1" w:styleId="Textosinformato1">
    <w:name w:val="Texto sin formato1"/>
    <w:basedOn w:val="Normal"/>
    <w:rsid w:val="00837117"/>
    <w:rPr>
      <w:rFonts w:ascii="Courier New" w:hAnsi="Courier New" w:cs="Courier New"/>
      <w:sz w:val="20"/>
      <w:szCs w:val="20"/>
    </w:rPr>
  </w:style>
  <w:style w:type="paragraph" w:customStyle="1" w:styleId="Encabezado5">
    <w:name w:val="Encabezado5"/>
    <w:basedOn w:val="Normal"/>
    <w:next w:val="Textoindependiente"/>
    <w:rsid w:val="00837117"/>
    <w:pPr>
      <w:keepNext/>
      <w:spacing w:before="240" w:after="120"/>
    </w:pPr>
    <w:rPr>
      <w:rFonts w:ascii="Arial" w:eastAsia="DejaVu Sans" w:hAnsi="Arial" w:cs="DejaVu Sans"/>
      <w:sz w:val="28"/>
      <w:szCs w:val="28"/>
    </w:rPr>
  </w:style>
  <w:style w:type="paragraph" w:customStyle="1" w:styleId="xl50">
    <w:name w:val="xl50"/>
    <w:basedOn w:val="Normal"/>
    <w:rsid w:val="00837117"/>
    <w:pPr>
      <w:pBdr>
        <w:top w:val="single" w:sz="4" w:space="0" w:color="000000"/>
        <w:left w:val="single" w:sz="4" w:space="0" w:color="000000"/>
        <w:bottom w:val="single" w:sz="4" w:space="0" w:color="000000"/>
      </w:pBdr>
      <w:spacing w:before="280" w:after="280"/>
      <w:jc w:val="center"/>
    </w:pPr>
    <w:rPr>
      <w:rFonts w:ascii="Arial" w:hAnsi="Arial" w:cs="Arial"/>
      <w:b/>
      <w:bCs/>
    </w:rPr>
  </w:style>
  <w:style w:type="paragraph" w:customStyle="1" w:styleId="Epgrafe3">
    <w:name w:val="Epígrafe3"/>
    <w:basedOn w:val="Normal"/>
    <w:rsid w:val="00837117"/>
    <w:pPr>
      <w:suppressLineNumbers/>
      <w:spacing w:before="120" w:after="120"/>
    </w:pPr>
    <w:rPr>
      <w:i/>
      <w:iCs/>
    </w:rPr>
  </w:style>
  <w:style w:type="paragraph" w:customStyle="1" w:styleId="xl29">
    <w:name w:val="xl29"/>
    <w:basedOn w:val="Normal"/>
    <w:rsid w:val="00837117"/>
    <w:pPr>
      <w:pBdr>
        <w:top w:val="single" w:sz="4" w:space="0" w:color="000000"/>
        <w:left w:val="single" w:sz="4" w:space="0" w:color="000000"/>
        <w:right w:val="single" w:sz="4" w:space="0" w:color="000000"/>
      </w:pBdr>
      <w:spacing w:before="280" w:after="280"/>
      <w:jc w:val="center"/>
    </w:pPr>
    <w:rPr>
      <w:rFonts w:ascii="Arial" w:hAnsi="Arial" w:cs="Arial"/>
    </w:rPr>
  </w:style>
  <w:style w:type="paragraph" w:customStyle="1" w:styleId="xl42">
    <w:name w:val="xl42"/>
    <w:basedOn w:val="Normal"/>
    <w:rsid w:val="00837117"/>
    <w:pPr>
      <w:pBdr>
        <w:left w:val="single" w:sz="4" w:space="0" w:color="000000"/>
        <w:bottom w:val="single" w:sz="4" w:space="0" w:color="000000"/>
        <w:right w:val="single" w:sz="4" w:space="0" w:color="000000"/>
      </w:pBdr>
      <w:spacing w:before="280" w:after="280"/>
      <w:jc w:val="center"/>
      <w:textAlignment w:val="center"/>
    </w:pPr>
    <w:rPr>
      <w:rFonts w:ascii="Arial" w:hAnsi="Arial" w:cs="Arial"/>
      <w:b/>
      <w:bCs/>
    </w:rPr>
  </w:style>
  <w:style w:type="paragraph" w:customStyle="1" w:styleId="xl38">
    <w:name w:val="xl38"/>
    <w:basedOn w:val="Normal"/>
    <w:rsid w:val="00837117"/>
    <w:pPr>
      <w:pBdr>
        <w:top w:val="single" w:sz="4" w:space="0" w:color="000000"/>
        <w:bottom w:val="single" w:sz="4" w:space="0" w:color="000000"/>
        <w:right w:val="single" w:sz="4" w:space="0" w:color="000000"/>
      </w:pBdr>
      <w:spacing w:before="280" w:after="280"/>
      <w:jc w:val="center"/>
      <w:textAlignment w:val="center"/>
    </w:pPr>
    <w:rPr>
      <w:rFonts w:ascii="Arial" w:hAnsi="Arial" w:cs="Arial"/>
      <w:b/>
      <w:bCs/>
    </w:rPr>
  </w:style>
  <w:style w:type="paragraph" w:customStyle="1" w:styleId="xl33">
    <w:name w:val="xl33"/>
    <w:basedOn w:val="Normal"/>
    <w:rsid w:val="00837117"/>
    <w:pPr>
      <w:pBdr>
        <w:left w:val="single" w:sz="4" w:space="0" w:color="000000"/>
        <w:bottom w:val="single" w:sz="4" w:space="0" w:color="000000"/>
        <w:right w:val="single" w:sz="4" w:space="0" w:color="000000"/>
      </w:pBdr>
      <w:spacing w:before="280" w:after="280"/>
      <w:jc w:val="center"/>
    </w:pPr>
    <w:rPr>
      <w:rFonts w:ascii="Arial" w:hAnsi="Arial" w:cs="Arial"/>
    </w:rPr>
  </w:style>
  <w:style w:type="paragraph" w:customStyle="1" w:styleId="xl24">
    <w:name w:val="xl24"/>
    <w:basedOn w:val="Normal"/>
    <w:rsid w:val="00837117"/>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rPr>
  </w:style>
  <w:style w:type="paragraph" w:customStyle="1" w:styleId="Encabezado4">
    <w:name w:val="Encabezado4"/>
    <w:basedOn w:val="Normal"/>
    <w:next w:val="Textoindependiente"/>
    <w:rsid w:val="00837117"/>
    <w:pPr>
      <w:keepNext/>
      <w:spacing w:before="240" w:after="120"/>
    </w:pPr>
    <w:rPr>
      <w:rFonts w:ascii="Arial" w:eastAsia="DejaVu Sans" w:hAnsi="Arial" w:cs="DejaVu Sans"/>
      <w:sz w:val="28"/>
      <w:szCs w:val="28"/>
    </w:rPr>
  </w:style>
  <w:style w:type="paragraph" w:customStyle="1" w:styleId="xl39">
    <w:name w:val="xl39"/>
    <w:basedOn w:val="Normal"/>
    <w:rsid w:val="00837117"/>
    <w:pPr>
      <w:pBdr>
        <w:left w:val="single" w:sz="4" w:space="0" w:color="000000"/>
        <w:right w:val="single" w:sz="4" w:space="0" w:color="000000"/>
      </w:pBdr>
      <w:spacing w:before="280" w:after="280"/>
      <w:jc w:val="center"/>
      <w:textAlignment w:val="center"/>
    </w:pPr>
    <w:rPr>
      <w:rFonts w:ascii="Arial" w:hAnsi="Arial" w:cs="Arial"/>
      <w:b/>
      <w:bCs/>
    </w:rPr>
  </w:style>
  <w:style w:type="paragraph" w:customStyle="1" w:styleId="xl25">
    <w:name w:val="xl25"/>
    <w:basedOn w:val="Normal"/>
    <w:rsid w:val="00837117"/>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rPr>
  </w:style>
  <w:style w:type="paragraph" w:customStyle="1" w:styleId="xl34">
    <w:name w:val="xl34"/>
    <w:basedOn w:val="Normal"/>
    <w:rsid w:val="00837117"/>
    <w:pPr>
      <w:pBdr>
        <w:top w:val="single" w:sz="4" w:space="0" w:color="000000"/>
        <w:bottom w:val="single" w:sz="4" w:space="0" w:color="000000"/>
      </w:pBdr>
      <w:spacing w:before="280" w:after="280"/>
      <w:jc w:val="center"/>
      <w:textAlignment w:val="center"/>
    </w:pPr>
    <w:rPr>
      <w:rFonts w:ascii="Arial" w:hAnsi="Arial" w:cs="Arial"/>
      <w:b/>
      <w:bCs/>
    </w:rPr>
  </w:style>
  <w:style w:type="paragraph" w:customStyle="1" w:styleId="Encabezado2">
    <w:name w:val="Encabezado2"/>
    <w:basedOn w:val="Normal"/>
    <w:next w:val="Textoindependiente"/>
    <w:rsid w:val="00837117"/>
    <w:pPr>
      <w:keepNext/>
      <w:spacing w:before="240" w:after="120"/>
    </w:pPr>
    <w:rPr>
      <w:rFonts w:ascii="Liberation Sans" w:eastAsia="DejaVu Sans" w:hAnsi="Liberation Sans" w:cs="DejaVu Sans"/>
      <w:sz w:val="28"/>
      <w:szCs w:val="28"/>
    </w:rPr>
  </w:style>
  <w:style w:type="paragraph" w:customStyle="1" w:styleId="Epgrafe2">
    <w:name w:val="Epígrafe2"/>
    <w:basedOn w:val="Normal"/>
    <w:rsid w:val="00837117"/>
    <w:pPr>
      <w:suppressLineNumbers/>
      <w:spacing w:before="120" w:after="120"/>
    </w:pPr>
    <w:rPr>
      <w:i/>
      <w:iCs/>
    </w:rPr>
  </w:style>
  <w:style w:type="paragraph" w:customStyle="1" w:styleId="xl26">
    <w:name w:val="xl26"/>
    <w:basedOn w:val="Normal"/>
    <w:rsid w:val="00837117"/>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rPr>
  </w:style>
  <w:style w:type="paragraph" w:customStyle="1" w:styleId="xl35">
    <w:name w:val="xl35"/>
    <w:basedOn w:val="Normal"/>
    <w:rsid w:val="00837117"/>
    <w:pPr>
      <w:pBdr>
        <w:top w:val="single" w:sz="4" w:space="0" w:color="000000"/>
        <w:bottom w:val="single" w:sz="4" w:space="0" w:color="000000"/>
        <w:right w:val="single" w:sz="4" w:space="0" w:color="000000"/>
      </w:pBdr>
      <w:spacing w:before="280" w:after="280"/>
      <w:jc w:val="center"/>
      <w:textAlignment w:val="center"/>
    </w:pPr>
    <w:rPr>
      <w:rFonts w:ascii="Arial" w:hAnsi="Arial" w:cs="Arial"/>
      <w:b/>
      <w:bCs/>
    </w:rPr>
  </w:style>
  <w:style w:type="paragraph" w:customStyle="1" w:styleId="font5">
    <w:name w:val="font5"/>
    <w:basedOn w:val="Normal"/>
    <w:rsid w:val="00837117"/>
    <w:pPr>
      <w:spacing w:before="280" w:after="280"/>
    </w:pPr>
    <w:rPr>
      <w:rFonts w:ascii="Arial" w:hAnsi="Arial" w:cs="Arial"/>
      <w:b/>
      <w:bCs/>
      <w:sz w:val="20"/>
      <w:szCs w:val="20"/>
    </w:rPr>
  </w:style>
  <w:style w:type="paragraph" w:customStyle="1" w:styleId="Encabezado3">
    <w:name w:val="Encabezado3"/>
    <w:basedOn w:val="Normal"/>
    <w:next w:val="Textoindependiente"/>
    <w:rsid w:val="00837117"/>
    <w:pPr>
      <w:keepNext/>
      <w:spacing w:before="240" w:after="120"/>
    </w:pPr>
    <w:rPr>
      <w:rFonts w:ascii="Arial" w:eastAsia="DejaVu Sans" w:hAnsi="Arial" w:cs="DejaVu Sans"/>
      <w:sz w:val="28"/>
      <w:szCs w:val="28"/>
    </w:rPr>
  </w:style>
  <w:style w:type="paragraph" w:customStyle="1" w:styleId="xl37">
    <w:name w:val="xl37"/>
    <w:basedOn w:val="Normal"/>
    <w:rsid w:val="00837117"/>
    <w:pPr>
      <w:pBdr>
        <w:top w:val="single" w:sz="4" w:space="0" w:color="000000"/>
        <w:bottom w:val="single" w:sz="4" w:space="0" w:color="000000"/>
      </w:pBdr>
      <w:spacing w:before="280" w:after="280"/>
      <w:jc w:val="center"/>
      <w:textAlignment w:val="center"/>
    </w:pPr>
    <w:rPr>
      <w:rFonts w:ascii="Arial" w:hAnsi="Arial" w:cs="Arial"/>
      <w:b/>
      <w:bCs/>
    </w:rPr>
  </w:style>
  <w:style w:type="paragraph" w:customStyle="1" w:styleId="xl47">
    <w:name w:val="xl47"/>
    <w:basedOn w:val="Normal"/>
    <w:rsid w:val="00837117"/>
    <w:pPr>
      <w:pBdr>
        <w:top w:val="single" w:sz="4" w:space="0" w:color="000000"/>
        <w:bottom w:val="single" w:sz="4" w:space="0" w:color="000000"/>
        <w:right w:val="single" w:sz="4" w:space="0" w:color="000000"/>
      </w:pBdr>
      <w:spacing w:before="280" w:after="280"/>
      <w:jc w:val="center"/>
      <w:textAlignment w:val="center"/>
    </w:pPr>
    <w:rPr>
      <w:rFonts w:ascii="Arial" w:hAnsi="Arial" w:cs="Arial"/>
    </w:rPr>
  </w:style>
  <w:style w:type="paragraph" w:customStyle="1" w:styleId="xl41">
    <w:name w:val="xl41"/>
    <w:basedOn w:val="Normal"/>
    <w:rsid w:val="00837117"/>
    <w:pPr>
      <w:pBdr>
        <w:left w:val="single" w:sz="4" w:space="0" w:color="000000"/>
        <w:right w:val="single" w:sz="4" w:space="0" w:color="000000"/>
      </w:pBdr>
      <w:spacing w:before="280" w:after="280"/>
      <w:jc w:val="center"/>
      <w:textAlignment w:val="center"/>
    </w:pPr>
    <w:rPr>
      <w:rFonts w:ascii="Arial" w:hAnsi="Arial" w:cs="Arial"/>
      <w:b/>
      <w:bCs/>
    </w:rPr>
  </w:style>
  <w:style w:type="paragraph" w:customStyle="1" w:styleId="xl30">
    <w:name w:val="xl30"/>
    <w:basedOn w:val="Normal"/>
    <w:rsid w:val="00837117"/>
    <w:pPr>
      <w:pBdr>
        <w:left w:val="single" w:sz="4" w:space="0" w:color="000000"/>
        <w:right w:val="single" w:sz="4" w:space="0" w:color="000000"/>
      </w:pBdr>
      <w:spacing w:before="280" w:after="280"/>
      <w:jc w:val="center"/>
    </w:pPr>
    <w:rPr>
      <w:rFonts w:ascii="Arial" w:hAnsi="Arial" w:cs="Arial"/>
    </w:rPr>
  </w:style>
  <w:style w:type="paragraph" w:customStyle="1" w:styleId="xl32">
    <w:name w:val="xl32"/>
    <w:basedOn w:val="Normal"/>
    <w:rsid w:val="00837117"/>
    <w:pPr>
      <w:pBdr>
        <w:left w:val="single" w:sz="4" w:space="0" w:color="000000"/>
        <w:right w:val="single" w:sz="4" w:space="0" w:color="000000"/>
      </w:pBdr>
      <w:spacing w:before="280" w:after="280"/>
      <w:jc w:val="center"/>
    </w:pPr>
    <w:rPr>
      <w:rFonts w:ascii="Arial" w:hAnsi="Arial" w:cs="Arial"/>
    </w:rPr>
  </w:style>
  <w:style w:type="paragraph" w:customStyle="1" w:styleId="Car">
    <w:name w:val="Car"/>
    <w:basedOn w:val="Normal"/>
    <w:rsid w:val="00837117"/>
    <w:pPr>
      <w:spacing w:after="160" w:line="240" w:lineRule="exact"/>
    </w:pPr>
    <w:rPr>
      <w:rFonts w:ascii="Arial" w:hAnsi="Arial" w:cs="Arial"/>
      <w:sz w:val="20"/>
      <w:szCs w:val="20"/>
      <w:lang w:val="en-US"/>
    </w:rPr>
  </w:style>
  <w:style w:type="paragraph" w:customStyle="1" w:styleId="xl49">
    <w:name w:val="xl49"/>
    <w:basedOn w:val="Normal"/>
    <w:rsid w:val="00837117"/>
    <w:pPr>
      <w:pBdr>
        <w:top w:val="single" w:sz="4" w:space="0" w:color="000000"/>
        <w:bottom w:val="single" w:sz="4" w:space="0" w:color="000000"/>
      </w:pBdr>
      <w:spacing w:before="280" w:after="280"/>
    </w:pPr>
    <w:rPr>
      <w:rFonts w:ascii="Arial" w:hAnsi="Arial" w:cs="Arial"/>
      <w:b/>
      <w:bCs/>
    </w:rPr>
  </w:style>
  <w:style w:type="paragraph" w:customStyle="1" w:styleId="xl43">
    <w:name w:val="xl43"/>
    <w:basedOn w:val="Normal"/>
    <w:rsid w:val="00837117"/>
    <w:pPr>
      <w:pBdr>
        <w:left w:val="single" w:sz="4" w:space="0" w:color="000000"/>
        <w:right w:val="single" w:sz="4" w:space="0" w:color="000000"/>
      </w:pBdr>
      <w:spacing w:before="280" w:after="280"/>
      <w:jc w:val="center"/>
      <w:textAlignment w:val="center"/>
    </w:pPr>
    <w:rPr>
      <w:rFonts w:ascii="Arial" w:hAnsi="Arial" w:cs="Arial"/>
      <w:b/>
      <w:bCs/>
    </w:rPr>
  </w:style>
  <w:style w:type="paragraph" w:customStyle="1" w:styleId="xl31">
    <w:name w:val="xl31"/>
    <w:basedOn w:val="Normal"/>
    <w:rsid w:val="00837117"/>
    <w:pPr>
      <w:pBdr>
        <w:left w:val="single" w:sz="4" w:space="0" w:color="000000"/>
        <w:bottom w:val="single" w:sz="4" w:space="0" w:color="000000"/>
        <w:right w:val="single" w:sz="4" w:space="0" w:color="000000"/>
      </w:pBdr>
      <w:spacing w:before="280" w:after="280"/>
      <w:jc w:val="center"/>
    </w:pPr>
    <w:rPr>
      <w:rFonts w:ascii="Arial" w:hAnsi="Arial" w:cs="Arial"/>
    </w:rPr>
  </w:style>
  <w:style w:type="paragraph" w:customStyle="1" w:styleId="xl52">
    <w:name w:val="xl52"/>
    <w:basedOn w:val="Normal"/>
    <w:rsid w:val="00837117"/>
    <w:pPr>
      <w:pBdr>
        <w:top w:val="single" w:sz="4" w:space="0" w:color="000000"/>
        <w:bottom w:val="single" w:sz="4" w:space="0" w:color="000000"/>
        <w:right w:val="single" w:sz="4" w:space="0" w:color="000000"/>
      </w:pBdr>
      <w:spacing w:before="280" w:after="280"/>
      <w:jc w:val="center"/>
    </w:pPr>
    <w:rPr>
      <w:rFonts w:ascii="Arial" w:hAnsi="Arial" w:cs="Arial"/>
      <w:b/>
      <w:bCs/>
    </w:rPr>
  </w:style>
  <w:style w:type="paragraph" w:customStyle="1" w:styleId="CarCarCarCarCarCarCar">
    <w:name w:val="Car Car Car Car Car Car Car"/>
    <w:basedOn w:val="Normal"/>
    <w:rsid w:val="00837117"/>
    <w:pPr>
      <w:widowControl w:val="0"/>
      <w:spacing w:after="160"/>
      <w:jc w:val="both"/>
      <w:textAlignment w:val="baseline"/>
    </w:pPr>
    <w:rPr>
      <w:rFonts w:ascii="Arial" w:hAnsi="Arial" w:cs="Arial"/>
      <w:sz w:val="28"/>
      <w:szCs w:val="20"/>
    </w:rPr>
  </w:style>
  <w:style w:type="paragraph" w:customStyle="1" w:styleId="Contenidodelatabla">
    <w:name w:val="Contenido de la tabla"/>
    <w:basedOn w:val="Normal"/>
    <w:rsid w:val="00837117"/>
    <w:pPr>
      <w:suppressLineNumbers/>
    </w:pPr>
  </w:style>
  <w:style w:type="paragraph" w:customStyle="1" w:styleId="Encabezadodelatabla">
    <w:name w:val="Encabezado de la tabla"/>
    <w:basedOn w:val="Contenidodelatabla"/>
    <w:rsid w:val="00837117"/>
    <w:pPr>
      <w:jc w:val="center"/>
    </w:pPr>
    <w:rPr>
      <w:b/>
      <w:bCs/>
    </w:rPr>
  </w:style>
  <w:style w:type="table" w:styleId="Tablaconcuadrcula">
    <w:name w:val="Table Grid"/>
    <w:basedOn w:val="Tablanormal"/>
    <w:uiPriority w:val="59"/>
    <w:qFormat/>
    <w:rsid w:val="008371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edepginaCar">
    <w:name w:val="Pie de página Car"/>
    <w:link w:val="Piedepgina"/>
    <w:uiPriority w:val="99"/>
    <w:qFormat/>
    <w:rsid w:val="0020674A"/>
    <w:rPr>
      <w:sz w:val="24"/>
      <w:szCs w:val="24"/>
      <w:lang w:eastAsia="zh-CN"/>
    </w:rPr>
  </w:style>
  <w:style w:type="character" w:customStyle="1" w:styleId="EncabezadoCar">
    <w:name w:val="Encabezado Car"/>
    <w:link w:val="Encabezado"/>
    <w:uiPriority w:val="99"/>
    <w:qFormat/>
    <w:rsid w:val="003860BD"/>
    <w:rPr>
      <w:sz w:val="24"/>
      <w:szCs w:val="24"/>
      <w:lang w:eastAsia="zh-CN"/>
    </w:rPr>
  </w:style>
  <w:style w:type="paragraph" w:styleId="Textodeglobo">
    <w:name w:val="Balloon Text"/>
    <w:basedOn w:val="Normal"/>
    <w:link w:val="TextodegloboCar"/>
    <w:uiPriority w:val="99"/>
    <w:semiHidden/>
    <w:unhideWhenUsed/>
    <w:rsid w:val="002923B7"/>
    <w:rPr>
      <w:rFonts w:ascii="Segoe UI" w:hAnsi="Segoe UI" w:cs="Segoe UI"/>
      <w:sz w:val="18"/>
      <w:szCs w:val="18"/>
    </w:rPr>
  </w:style>
  <w:style w:type="character" w:customStyle="1" w:styleId="TextodegloboCar">
    <w:name w:val="Texto de globo Car"/>
    <w:link w:val="Textodeglobo"/>
    <w:uiPriority w:val="99"/>
    <w:semiHidden/>
    <w:rsid w:val="002923B7"/>
    <w:rPr>
      <w:rFonts w:ascii="Segoe UI" w:hAnsi="Segoe UI" w:cs="Segoe UI"/>
      <w:sz w:val="18"/>
      <w:szCs w:val="18"/>
      <w:lang w:eastAsia="zh-CN"/>
    </w:rPr>
  </w:style>
  <w:style w:type="paragraph" w:styleId="Sinespaciado">
    <w:name w:val="No Spacing"/>
    <w:link w:val="SinespaciadoCar"/>
    <w:uiPriority w:val="1"/>
    <w:qFormat/>
    <w:rsid w:val="002923B7"/>
    <w:rPr>
      <w:rFonts w:ascii="Calibri" w:hAnsi="Calibri"/>
      <w:sz w:val="22"/>
      <w:szCs w:val="22"/>
    </w:rPr>
  </w:style>
  <w:style w:type="character" w:customStyle="1" w:styleId="SinespaciadoCar">
    <w:name w:val="Sin espaciado Car"/>
    <w:link w:val="Sinespaciado"/>
    <w:uiPriority w:val="1"/>
    <w:rsid w:val="002923B7"/>
    <w:rPr>
      <w:rFonts w:ascii="Calibri" w:hAnsi="Calibri"/>
      <w:sz w:val="22"/>
      <w:szCs w:val="22"/>
    </w:rPr>
  </w:style>
  <w:style w:type="character" w:customStyle="1" w:styleId="Ttulodellibro1">
    <w:name w:val="Título del libro1"/>
    <w:basedOn w:val="Fuentedeprrafopredeter"/>
    <w:uiPriority w:val="33"/>
    <w:qFormat/>
    <w:rsid w:val="00F21931"/>
    <w:rPr>
      <w:b/>
      <w:bCs/>
      <w:smallCaps/>
      <w:spacing w:val="5"/>
    </w:rPr>
  </w:style>
  <w:style w:type="paragraph" w:styleId="Prrafodelista">
    <w:name w:val="List Paragraph"/>
    <w:basedOn w:val="Normal"/>
    <w:qFormat/>
    <w:rsid w:val="009047B9"/>
    <w:pPr>
      <w:ind w:left="720"/>
      <w:contextualSpacing/>
    </w:pPr>
  </w:style>
  <w:style w:type="character" w:customStyle="1" w:styleId="Ttulo1Car">
    <w:name w:val="Título 1 Car"/>
    <w:basedOn w:val="Fuentedeprrafopredeter"/>
    <w:link w:val="Ttulo1"/>
    <w:uiPriority w:val="9"/>
    <w:rsid w:val="009C1ADC"/>
    <w:rPr>
      <w:rFonts w:asciiTheme="majorHAnsi" w:eastAsiaTheme="majorEastAsia" w:hAnsiTheme="majorHAnsi" w:cstheme="majorBidi"/>
      <w:color w:val="365F91" w:themeColor="accent1" w:themeShade="BF"/>
      <w:sz w:val="32"/>
      <w:szCs w:val="32"/>
      <w:lang w:eastAsia="zh-CN"/>
    </w:rPr>
  </w:style>
  <w:style w:type="paragraph" w:styleId="Textoindependiente2">
    <w:name w:val="Body Text 2"/>
    <w:basedOn w:val="Normal"/>
    <w:link w:val="Textoindependiente2Car"/>
    <w:uiPriority w:val="99"/>
    <w:semiHidden/>
    <w:unhideWhenUsed/>
    <w:rsid w:val="009C1ADC"/>
    <w:pPr>
      <w:spacing w:after="120" w:line="480" w:lineRule="auto"/>
    </w:pPr>
  </w:style>
  <w:style w:type="character" w:customStyle="1" w:styleId="Textoindependiente2Car">
    <w:name w:val="Texto independiente 2 Car"/>
    <w:basedOn w:val="Fuentedeprrafopredeter"/>
    <w:link w:val="Textoindependiente2"/>
    <w:uiPriority w:val="99"/>
    <w:semiHidden/>
    <w:rsid w:val="009C1ADC"/>
    <w:rPr>
      <w:sz w:val="24"/>
      <w:szCs w:val="24"/>
      <w:lang w:eastAsia="zh-CN"/>
    </w:rPr>
  </w:style>
  <w:style w:type="paragraph" w:styleId="Sangra2detindependiente">
    <w:name w:val="Body Text Indent 2"/>
    <w:basedOn w:val="Normal"/>
    <w:link w:val="Sangra2detindependienteCar"/>
    <w:uiPriority w:val="99"/>
    <w:unhideWhenUsed/>
    <w:rsid w:val="009C1AD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C1ADC"/>
    <w:rPr>
      <w:sz w:val="24"/>
      <w:szCs w:val="24"/>
      <w:lang w:eastAsia="zh-CN"/>
    </w:rPr>
  </w:style>
  <w:style w:type="character" w:customStyle="1" w:styleId="Ttulo2Car">
    <w:name w:val="Título 2 Car"/>
    <w:basedOn w:val="Fuentedeprrafopredeter"/>
    <w:link w:val="Ttulo2"/>
    <w:semiHidden/>
    <w:rsid w:val="009C1ADC"/>
    <w:rPr>
      <w:rFonts w:ascii="Cambria" w:hAnsi="Cambria"/>
      <w:b/>
      <w:bCs/>
      <w:i/>
      <w:iCs/>
      <w:sz w:val="28"/>
      <w:szCs w:val="28"/>
    </w:rPr>
  </w:style>
  <w:style w:type="character" w:customStyle="1" w:styleId="Ttulo6Car">
    <w:name w:val="Título 6 Car"/>
    <w:basedOn w:val="Fuentedeprrafopredeter"/>
    <w:link w:val="Ttulo6"/>
    <w:semiHidden/>
    <w:rsid w:val="009C1ADC"/>
    <w:rPr>
      <w:rFonts w:ascii="Calibri" w:hAnsi="Calibri"/>
      <w:b/>
      <w:bCs/>
      <w:sz w:val="22"/>
      <w:szCs w:val="22"/>
    </w:rPr>
  </w:style>
  <w:style w:type="paragraph" w:styleId="Sangra3detindependiente">
    <w:name w:val="Body Text Indent 3"/>
    <w:basedOn w:val="Normal"/>
    <w:link w:val="Sangra3detindependienteCar"/>
    <w:rsid w:val="009C1ADC"/>
    <w:pPr>
      <w:suppressAutoHyphens w:val="0"/>
      <w:spacing w:after="120"/>
      <w:ind w:left="283"/>
    </w:pPr>
    <w:rPr>
      <w:sz w:val="16"/>
      <w:szCs w:val="16"/>
      <w:lang w:eastAsia="es-ES"/>
    </w:rPr>
  </w:style>
  <w:style w:type="character" w:customStyle="1" w:styleId="Sangra3detindependienteCar">
    <w:name w:val="Sangría 3 de t. independiente Car"/>
    <w:basedOn w:val="Fuentedeprrafopredeter"/>
    <w:link w:val="Sangra3detindependiente"/>
    <w:rsid w:val="009C1ADC"/>
    <w:rPr>
      <w:sz w:val="16"/>
      <w:szCs w:val="16"/>
    </w:rPr>
  </w:style>
  <w:style w:type="paragraph" w:customStyle="1" w:styleId="BodyText21">
    <w:name w:val="Body Text 21"/>
    <w:basedOn w:val="Normal"/>
    <w:rsid w:val="009C1ADC"/>
    <w:pPr>
      <w:suppressAutoHyphens w:val="0"/>
      <w:jc w:val="both"/>
    </w:pPr>
    <w:rPr>
      <w:rFonts w:ascii="Arial" w:hAnsi="Arial"/>
      <w:szCs w:val="20"/>
      <w:lang w:val="es-ES_tradnl" w:eastAsia="es-ES"/>
    </w:rPr>
  </w:style>
  <w:style w:type="character" w:styleId="nfasis">
    <w:name w:val="Emphasis"/>
    <w:uiPriority w:val="20"/>
    <w:qFormat/>
    <w:rsid w:val="009C1ADC"/>
    <w:rPr>
      <w:i/>
      <w:iCs/>
    </w:rPr>
  </w:style>
  <w:style w:type="character" w:styleId="Hipervnculo">
    <w:name w:val="Hyperlink"/>
    <w:rsid w:val="009C1ADC"/>
    <w:rPr>
      <w:color w:val="0000FF"/>
      <w:u w:val="single"/>
    </w:rPr>
  </w:style>
  <w:style w:type="paragraph" w:styleId="Ttulo">
    <w:name w:val="Title"/>
    <w:basedOn w:val="Normal"/>
    <w:link w:val="TtuloCar"/>
    <w:qFormat/>
    <w:rsid w:val="004074AA"/>
    <w:pPr>
      <w:suppressAutoHyphens w:val="0"/>
      <w:jc w:val="center"/>
    </w:pPr>
    <w:rPr>
      <w:rFonts w:ascii="Franklin Gothic Book" w:hAnsi="Franklin Gothic Book"/>
      <w:b/>
      <w:sz w:val="28"/>
      <w:szCs w:val="20"/>
      <w:u w:val="single"/>
      <w:lang w:eastAsia="es-ES"/>
    </w:rPr>
  </w:style>
  <w:style w:type="character" w:customStyle="1" w:styleId="TtuloCar">
    <w:name w:val="Título Car"/>
    <w:basedOn w:val="Fuentedeprrafopredeter"/>
    <w:link w:val="Ttulo"/>
    <w:rsid w:val="004074AA"/>
    <w:rPr>
      <w:rFonts w:ascii="Franklin Gothic Book" w:hAnsi="Franklin Gothic Book"/>
      <w:b/>
      <w:sz w:val="28"/>
      <w:u w:val="single"/>
    </w:rPr>
  </w:style>
  <w:style w:type="character" w:styleId="Mencinsinresolver">
    <w:name w:val="Unresolved Mention"/>
    <w:basedOn w:val="Fuentedeprrafopredeter"/>
    <w:uiPriority w:val="99"/>
    <w:semiHidden/>
    <w:unhideWhenUsed/>
    <w:rsid w:val="00015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9236083">
      <w:bodyDiv w:val="1"/>
      <w:marLeft w:val="0"/>
      <w:marRight w:val="0"/>
      <w:marTop w:val="0"/>
      <w:marBottom w:val="0"/>
      <w:divBdr>
        <w:top w:val="none" w:sz="0" w:space="0" w:color="auto"/>
        <w:left w:val="none" w:sz="0" w:space="0" w:color="auto"/>
        <w:bottom w:val="none" w:sz="0" w:space="0" w:color="auto"/>
        <w:right w:val="none" w:sz="0" w:space="0" w:color="auto"/>
      </w:divBdr>
    </w:div>
    <w:div w:id="1215658053">
      <w:bodyDiv w:val="1"/>
      <w:marLeft w:val="0"/>
      <w:marRight w:val="0"/>
      <w:marTop w:val="0"/>
      <w:marBottom w:val="0"/>
      <w:divBdr>
        <w:top w:val="none" w:sz="0" w:space="0" w:color="auto"/>
        <w:left w:val="none" w:sz="0" w:space="0" w:color="auto"/>
        <w:bottom w:val="none" w:sz="0" w:space="0" w:color="auto"/>
        <w:right w:val="none" w:sz="0" w:space="0" w:color="auto"/>
      </w:divBdr>
    </w:div>
    <w:div w:id="1304237680">
      <w:bodyDiv w:val="1"/>
      <w:marLeft w:val="0"/>
      <w:marRight w:val="0"/>
      <w:marTop w:val="0"/>
      <w:marBottom w:val="0"/>
      <w:divBdr>
        <w:top w:val="none" w:sz="0" w:space="0" w:color="auto"/>
        <w:left w:val="none" w:sz="0" w:space="0" w:color="auto"/>
        <w:bottom w:val="none" w:sz="0" w:space="0" w:color="auto"/>
        <w:right w:val="none" w:sz="0" w:space="0" w:color="auto"/>
      </w:divBdr>
    </w:div>
    <w:div w:id="1374576397">
      <w:bodyDiv w:val="1"/>
      <w:marLeft w:val="0"/>
      <w:marRight w:val="0"/>
      <w:marTop w:val="0"/>
      <w:marBottom w:val="0"/>
      <w:divBdr>
        <w:top w:val="none" w:sz="0" w:space="0" w:color="auto"/>
        <w:left w:val="none" w:sz="0" w:space="0" w:color="auto"/>
        <w:bottom w:val="none" w:sz="0" w:space="0" w:color="auto"/>
        <w:right w:val="none" w:sz="0" w:space="0" w:color="auto"/>
      </w:divBdr>
    </w:div>
    <w:div w:id="1504660937">
      <w:bodyDiv w:val="1"/>
      <w:marLeft w:val="0"/>
      <w:marRight w:val="0"/>
      <w:marTop w:val="0"/>
      <w:marBottom w:val="0"/>
      <w:divBdr>
        <w:top w:val="none" w:sz="0" w:space="0" w:color="auto"/>
        <w:left w:val="none" w:sz="0" w:space="0" w:color="auto"/>
        <w:bottom w:val="none" w:sz="0" w:space="0" w:color="auto"/>
        <w:right w:val="none" w:sz="0" w:space="0" w:color="auto"/>
      </w:divBdr>
    </w:div>
    <w:div w:id="1849900317">
      <w:bodyDiv w:val="1"/>
      <w:marLeft w:val="0"/>
      <w:marRight w:val="0"/>
      <w:marTop w:val="0"/>
      <w:marBottom w:val="0"/>
      <w:divBdr>
        <w:top w:val="none" w:sz="0" w:space="0" w:color="auto"/>
        <w:left w:val="none" w:sz="0" w:space="0" w:color="auto"/>
        <w:bottom w:val="none" w:sz="0" w:space="0" w:color="auto"/>
        <w:right w:val="none" w:sz="0" w:space="0" w:color="auto"/>
      </w:divBdr>
    </w:div>
    <w:div w:id="193293247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ercial@emiat.reduim.c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miat@reduim.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896E1-CCDE-4232-880F-67CDDF2BD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13</Pages>
  <Words>5187</Words>
  <Characters>28534</Characters>
  <Application>Microsoft Office Word</Application>
  <DocSecurity>0</DocSecurity>
  <PresentationFormat/>
  <Lines>237</Lines>
  <Paragraphs>67</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República de Cuba</vt:lpstr>
    </vt:vector>
  </TitlesOfParts>
  <Company>inrh</Company>
  <LinksUpToDate>false</LinksUpToDate>
  <CharactersWithSpaces>33654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República de Cuba</dc:title>
  <dc:creator>user</dc:creator>
  <cp:lastModifiedBy>Daineris Oliva Conrado</cp:lastModifiedBy>
  <cp:revision>105</cp:revision>
  <cp:lastPrinted>2026-03-24T15:05:00Z</cp:lastPrinted>
  <dcterms:created xsi:type="dcterms:W3CDTF">2004-01-01T12:56:00Z</dcterms:created>
  <dcterms:modified xsi:type="dcterms:W3CDTF">2026-03-24T15:31:00Z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3082-10.1.0.5795</vt:lpwstr>
  </property>
</Properties>
</file>